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EBF9B" w14:textId="436125C4" w:rsidR="0023171E" w:rsidRPr="00D978D4" w:rsidRDefault="00051465" w:rsidP="0023171E">
      <w:pPr>
        <w:spacing w:line="240" w:lineRule="auto"/>
        <w:rPr>
          <w:rFonts w:ascii="Angsana New" w:hAnsi="Angsana New"/>
          <w:b/>
          <w:bCs/>
          <w:sz w:val="30"/>
          <w:szCs w:val="30"/>
          <w:lang w:val="en-US"/>
        </w:rPr>
      </w:pPr>
      <w:r>
        <w:rPr>
          <w:rFonts w:ascii="Angsana New" w:hAnsi="Angsana New" w:hint="cs"/>
          <w:b/>
          <w:bCs/>
          <w:sz w:val="30"/>
          <w:szCs w:val="30"/>
          <w:cs/>
        </w:rPr>
        <w:t>บ</w:t>
      </w:r>
      <w:r w:rsidR="0023171E" w:rsidRPr="00D978D4">
        <w:rPr>
          <w:rFonts w:ascii="Angsana New" w:hAnsi="Angsana New"/>
          <w:b/>
          <w:bCs/>
          <w:sz w:val="30"/>
          <w:szCs w:val="30"/>
          <w:cs/>
        </w:rPr>
        <w:t xml:space="preserve">ริษัท </w:t>
      </w:r>
      <w:r w:rsidR="0023171E" w:rsidRPr="00D978D4">
        <w:rPr>
          <w:rFonts w:ascii="Angsana New" w:hAnsi="Angsana New" w:hint="cs"/>
          <w:b/>
          <w:bCs/>
          <w:sz w:val="30"/>
          <w:szCs w:val="30"/>
          <w:cs/>
        </w:rPr>
        <w:t>ฟลอยด์</w:t>
      </w:r>
      <w:r w:rsidR="0023171E" w:rsidRPr="00D978D4">
        <w:rPr>
          <w:rFonts w:ascii="Angsana New" w:hAnsi="Angsana New"/>
          <w:b/>
          <w:bCs/>
          <w:sz w:val="30"/>
          <w:szCs w:val="30"/>
          <w:cs/>
        </w:rPr>
        <w:t xml:space="preserve"> จำกัด</w:t>
      </w:r>
      <w:r w:rsidR="0023171E" w:rsidRPr="00D978D4">
        <w:rPr>
          <w:rFonts w:ascii="Angsana New" w:hAnsi="Angsana New" w:hint="cs"/>
          <w:b/>
          <w:bCs/>
          <w:sz w:val="30"/>
          <w:szCs w:val="30"/>
          <w:cs/>
        </w:rPr>
        <w:t xml:space="preserve"> (มหาชน)</w:t>
      </w:r>
      <w:r w:rsidR="00981CF5">
        <w:rPr>
          <w:rFonts w:ascii="Angsana New" w:hAnsi="Angsana New" w:hint="cs"/>
          <w:b/>
          <w:bCs/>
          <w:sz w:val="30"/>
          <w:szCs w:val="30"/>
          <w:cs/>
        </w:rPr>
        <w:t xml:space="preserve"> และบริษัทย่อย</w:t>
      </w:r>
    </w:p>
    <w:p w14:paraId="6C198D79" w14:textId="77777777" w:rsidR="0023171E" w:rsidRPr="00D978D4" w:rsidRDefault="0023171E" w:rsidP="0023171E">
      <w:pPr>
        <w:spacing w:line="240" w:lineRule="atLeast"/>
        <w:rPr>
          <w:rFonts w:ascii="Angsana New" w:hAnsi="Angsana New"/>
          <w:b/>
          <w:bCs/>
          <w:sz w:val="30"/>
          <w:szCs w:val="30"/>
          <w:cs/>
          <w:lang w:val="en-US"/>
        </w:rPr>
      </w:pPr>
      <w:r w:rsidRPr="00D978D4">
        <w:rPr>
          <w:rFonts w:ascii="Angsana New" w:hAnsi="Angsana New"/>
          <w:b/>
          <w:bCs/>
          <w:sz w:val="30"/>
          <w:szCs w:val="30"/>
          <w:cs/>
        </w:rPr>
        <w:t>หมายเหตุประกอบงบการเงิน</w:t>
      </w:r>
    </w:p>
    <w:p w14:paraId="2B5557F0" w14:textId="7B14463E" w:rsidR="0023171E" w:rsidRPr="002F2BC9" w:rsidRDefault="0023171E" w:rsidP="0023171E">
      <w:pPr>
        <w:pStyle w:val="Heading3"/>
        <w:spacing w:after="0" w:line="240" w:lineRule="auto"/>
        <w:ind w:right="108"/>
        <w:rPr>
          <w:rFonts w:ascii="Angsana New" w:hAnsi="Angsana New"/>
          <w:b/>
          <w:bCs/>
          <w:i w:val="0"/>
          <w:iCs w:val="0"/>
          <w:sz w:val="30"/>
          <w:szCs w:val="30"/>
          <w:cs/>
          <w:lang w:val="en-US"/>
        </w:rPr>
      </w:pPr>
      <w:r w:rsidRPr="00D978D4">
        <w:rPr>
          <w:rFonts w:ascii="Angsana New" w:hAnsi="Angsana New" w:hint="cs"/>
          <w:b/>
          <w:bCs/>
          <w:i w:val="0"/>
          <w:iCs w:val="0"/>
          <w:sz w:val="30"/>
          <w:szCs w:val="30"/>
          <w:cs/>
        </w:rPr>
        <w:t xml:space="preserve">สำหรับปีสิ้นสุดวันที่ </w:t>
      </w:r>
      <w:r w:rsidRPr="00D978D4">
        <w:rPr>
          <w:rFonts w:ascii="Angsana New" w:hAnsi="Angsana New"/>
          <w:b/>
          <w:bCs/>
          <w:i w:val="0"/>
          <w:iCs w:val="0"/>
          <w:sz w:val="30"/>
          <w:szCs w:val="30"/>
          <w:lang w:val="en-US"/>
        </w:rPr>
        <w:t xml:space="preserve">31 </w:t>
      </w:r>
      <w:r w:rsidRPr="00D978D4">
        <w:rPr>
          <w:rFonts w:ascii="Angsana New" w:hAnsi="Angsana New" w:hint="cs"/>
          <w:b/>
          <w:bCs/>
          <w:i w:val="0"/>
          <w:iCs w:val="0"/>
          <w:sz w:val="30"/>
          <w:szCs w:val="30"/>
          <w:cs/>
          <w:lang w:val="en-US"/>
        </w:rPr>
        <w:t xml:space="preserve">ธันวาคม </w:t>
      </w:r>
      <w:r>
        <w:rPr>
          <w:rFonts w:ascii="Angsana New" w:hAnsi="Angsana New"/>
          <w:b/>
          <w:bCs/>
          <w:i w:val="0"/>
          <w:iCs w:val="0"/>
          <w:sz w:val="30"/>
          <w:szCs w:val="30"/>
          <w:lang w:val="en-US"/>
        </w:rPr>
        <w:t>256</w:t>
      </w:r>
      <w:r w:rsidR="00F065E8">
        <w:rPr>
          <w:rFonts w:ascii="Angsana New" w:hAnsi="Angsana New" w:hint="cs"/>
          <w:b/>
          <w:bCs/>
          <w:i w:val="0"/>
          <w:iCs w:val="0"/>
          <w:sz w:val="30"/>
          <w:szCs w:val="30"/>
          <w:cs/>
          <w:lang w:val="en-US"/>
        </w:rPr>
        <w:t>6</w:t>
      </w:r>
    </w:p>
    <w:p w14:paraId="041B6B22" w14:textId="77777777" w:rsidR="0023171E" w:rsidRPr="0023171E" w:rsidRDefault="0023171E" w:rsidP="0023171E">
      <w:pPr>
        <w:pStyle w:val="Heading1"/>
        <w:rPr>
          <w:cs/>
        </w:rPr>
      </w:pPr>
      <w:r w:rsidRPr="0023171E">
        <w:rPr>
          <w:cs/>
        </w:rPr>
        <w:t>ข้อมูลทั่วไ</w:t>
      </w:r>
      <w:r w:rsidRPr="0023171E">
        <w:rPr>
          <w:rFonts w:hint="cs"/>
          <w:cs/>
        </w:rPr>
        <w:t>ป</w:t>
      </w:r>
    </w:p>
    <w:p w14:paraId="1385E74F" w14:textId="0FD1DFCE" w:rsidR="00D43810"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 xml:space="preserve">บริษัท </w:t>
      </w:r>
      <w:r w:rsidRPr="00767D77">
        <w:rPr>
          <w:rFonts w:asciiTheme="majorBidi" w:hAnsiTheme="majorBidi" w:cstheme="majorBidi" w:hint="cs"/>
          <w:color w:val="000000" w:themeColor="text1"/>
          <w:sz w:val="30"/>
          <w:szCs w:val="30"/>
          <w:cs/>
          <w:lang w:val="en-US"/>
        </w:rPr>
        <w:t>ฟลอยด์</w:t>
      </w:r>
      <w:r w:rsidRPr="00767D77">
        <w:rPr>
          <w:rFonts w:asciiTheme="majorBidi" w:hAnsiTheme="majorBidi" w:cstheme="majorBidi"/>
          <w:color w:val="000000" w:themeColor="text1"/>
          <w:sz w:val="30"/>
          <w:szCs w:val="30"/>
          <w:cs/>
          <w:lang w:val="en-US"/>
        </w:rPr>
        <w:t xml:space="preserve"> จำกัด</w:t>
      </w:r>
      <w:r w:rsidRPr="00767D77">
        <w:rPr>
          <w:rFonts w:asciiTheme="majorBidi" w:hAnsiTheme="majorBidi" w:cstheme="majorBidi" w:hint="cs"/>
          <w:color w:val="000000" w:themeColor="text1"/>
          <w:sz w:val="30"/>
          <w:szCs w:val="30"/>
          <w:cs/>
          <w:lang w:val="en-US"/>
        </w:rPr>
        <w:t xml:space="preserve"> (มหาชน)</w:t>
      </w:r>
      <w:r w:rsidRPr="00767D77">
        <w:rPr>
          <w:rFonts w:asciiTheme="majorBidi" w:hAnsiTheme="majorBidi" w:cstheme="majorBidi"/>
          <w:color w:val="000000" w:themeColor="text1"/>
          <w:sz w:val="30"/>
          <w:szCs w:val="30"/>
          <w:cs/>
          <w:lang w:val="en-US"/>
        </w:rPr>
        <w:t xml:space="preserve"> </w:t>
      </w:r>
      <w:r w:rsidRPr="00767D77">
        <w:rPr>
          <w:rFonts w:asciiTheme="majorBidi" w:hAnsiTheme="majorBidi" w:cstheme="majorBidi" w:hint="cs"/>
          <w:color w:val="000000" w:themeColor="text1"/>
          <w:sz w:val="30"/>
          <w:szCs w:val="30"/>
          <w:cs/>
          <w:lang w:val="en-US"/>
        </w:rPr>
        <w:t>(</w:t>
      </w:r>
      <w:r w:rsidRPr="00767D77">
        <w:rPr>
          <w:rFonts w:asciiTheme="majorBidi" w:hAnsiTheme="majorBidi" w:cstheme="majorBidi"/>
          <w:color w:val="000000" w:themeColor="text1"/>
          <w:sz w:val="30"/>
          <w:szCs w:val="30"/>
          <w:cs/>
          <w:lang w:val="en-US"/>
        </w:rPr>
        <w:t>“บริษัท”</w:t>
      </w:r>
      <w:r w:rsidRPr="00767D77">
        <w:rPr>
          <w:rFonts w:asciiTheme="majorBidi" w:hAnsiTheme="majorBidi" w:cstheme="majorBidi" w:hint="cs"/>
          <w:color w:val="000000" w:themeColor="text1"/>
          <w:sz w:val="30"/>
          <w:szCs w:val="30"/>
          <w:cs/>
          <w:lang w:val="en-US"/>
        </w:rPr>
        <w:t>)</w:t>
      </w:r>
      <w:r w:rsidRPr="00767D77">
        <w:rPr>
          <w:rFonts w:asciiTheme="majorBidi" w:hAnsiTheme="majorBidi" w:cstheme="majorBidi"/>
          <w:color w:val="000000" w:themeColor="text1"/>
          <w:sz w:val="30"/>
          <w:szCs w:val="30"/>
          <w:cs/>
          <w:lang w:val="en-US"/>
        </w:rPr>
        <w:t xml:space="preserve"> เป็นนิติบุคคล</w:t>
      </w:r>
      <w:r w:rsidR="00767D77">
        <w:rPr>
          <w:rFonts w:asciiTheme="majorBidi" w:hAnsiTheme="majorBidi" w:cstheme="majorBidi" w:hint="cs"/>
          <w:color w:val="000000" w:themeColor="text1"/>
          <w:sz w:val="30"/>
          <w:szCs w:val="30"/>
          <w:cs/>
          <w:lang w:val="en-US"/>
        </w:rPr>
        <w:t>ซึ่ง</w:t>
      </w:r>
      <w:r w:rsidRPr="00767D77">
        <w:rPr>
          <w:rFonts w:asciiTheme="majorBidi" w:hAnsiTheme="majorBidi" w:cstheme="majorBidi"/>
          <w:color w:val="000000" w:themeColor="text1"/>
          <w:sz w:val="30"/>
          <w:szCs w:val="30"/>
          <w:cs/>
          <w:lang w:val="en-US"/>
        </w:rPr>
        <w:t>จัดตั้งขึ้นในประเทศไทย</w:t>
      </w:r>
    </w:p>
    <w:p w14:paraId="2AE99BC5" w14:textId="3586E82D"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สำนักงานจดทะเบียน</w:t>
      </w:r>
      <w:r w:rsidR="00767D77">
        <w:rPr>
          <w:rFonts w:asciiTheme="majorBidi" w:hAnsiTheme="majorBidi" w:cstheme="majorBidi" w:hint="cs"/>
          <w:color w:val="000000" w:themeColor="text1"/>
          <w:sz w:val="30"/>
          <w:szCs w:val="30"/>
          <w:cs/>
          <w:lang w:val="en-US"/>
        </w:rPr>
        <w:t xml:space="preserve"> </w:t>
      </w:r>
      <w:r w:rsidRPr="00767D77">
        <w:rPr>
          <w:rFonts w:asciiTheme="majorBidi" w:hAnsiTheme="majorBidi" w:cstheme="majorBidi"/>
          <w:color w:val="000000" w:themeColor="text1"/>
          <w:sz w:val="30"/>
          <w:szCs w:val="30"/>
          <w:cs/>
          <w:lang w:val="en-US"/>
        </w:rPr>
        <w:t>ตั้งอยู่</w:t>
      </w:r>
      <w:r w:rsidR="00767D77">
        <w:rPr>
          <w:rFonts w:asciiTheme="majorBidi" w:hAnsiTheme="majorBidi" w:cstheme="majorBidi" w:hint="cs"/>
          <w:color w:val="000000" w:themeColor="text1"/>
          <w:sz w:val="30"/>
          <w:szCs w:val="30"/>
          <w:cs/>
          <w:lang w:val="en-US"/>
        </w:rPr>
        <w:t>เลข</w:t>
      </w:r>
      <w:r w:rsidRPr="00767D77">
        <w:rPr>
          <w:rFonts w:asciiTheme="majorBidi" w:hAnsiTheme="majorBidi" w:cstheme="majorBidi"/>
          <w:color w:val="000000" w:themeColor="text1"/>
          <w:sz w:val="30"/>
          <w:szCs w:val="30"/>
          <w:cs/>
          <w:lang w:val="en-US"/>
        </w:rPr>
        <w:t xml:space="preserve">ที่ </w:t>
      </w:r>
      <w:r w:rsidRPr="00767D77">
        <w:rPr>
          <w:rFonts w:asciiTheme="majorBidi" w:hAnsiTheme="majorBidi" w:cstheme="majorBidi"/>
          <w:color w:val="000000" w:themeColor="text1"/>
          <w:sz w:val="30"/>
          <w:szCs w:val="30"/>
          <w:lang w:val="en-US"/>
        </w:rPr>
        <w:t>31/4</w:t>
      </w:r>
      <w:r w:rsidRPr="00767D77">
        <w:rPr>
          <w:rFonts w:asciiTheme="majorBidi" w:hAnsiTheme="majorBidi" w:cstheme="majorBidi" w:hint="cs"/>
          <w:color w:val="000000" w:themeColor="text1"/>
          <w:sz w:val="30"/>
          <w:szCs w:val="30"/>
          <w:cs/>
          <w:lang w:val="en-US"/>
        </w:rPr>
        <w:t xml:space="preserve"> หมู่ที่ </w:t>
      </w:r>
      <w:r w:rsidRPr="00767D77">
        <w:rPr>
          <w:rFonts w:asciiTheme="majorBidi" w:hAnsiTheme="majorBidi" w:cstheme="majorBidi"/>
          <w:color w:val="000000" w:themeColor="text1"/>
          <w:sz w:val="30"/>
          <w:szCs w:val="30"/>
          <w:lang w:val="en-US"/>
        </w:rPr>
        <w:t xml:space="preserve">2 </w:t>
      </w:r>
      <w:r w:rsidRPr="00767D77">
        <w:rPr>
          <w:rFonts w:asciiTheme="majorBidi" w:hAnsiTheme="majorBidi" w:cstheme="majorBidi" w:hint="cs"/>
          <w:color w:val="000000" w:themeColor="text1"/>
          <w:sz w:val="30"/>
          <w:szCs w:val="30"/>
          <w:cs/>
          <w:lang w:val="en-US"/>
        </w:rPr>
        <w:t>ซอยวัดส้มเกลี้ยง ถนนกาญจนาภิเษก ตำบลบางแม่นาง อำเภอบางใหญ่ จังหวัดนนทบุรี</w:t>
      </w:r>
    </w:p>
    <w:p w14:paraId="5F0992AE" w14:textId="77777777"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บริษัทจดทะเบียนในตลาดหลักทรัพย์แห่งประเทศไทย</w:t>
      </w:r>
      <w:r w:rsidRPr="00767D77">
        <w:rPr>
          <w:rFonts w:asciiTheme="majorBidi" w:hAnsiTheme="majorBidi" w:cstheme="majorBidi" w:hint="cs"/>
          <w:color w:val="000000" w:themeColor="text1"/>
          <w:sz w:val="30"/>
          <w:szCs w:val="30"/>
          <w:cs/>
          <w:lang w:val="en-US"/>
        </w:rPr>
        <w:t xml:space="preserve"> เมื่อวันที่</w:t>
      </w:r>
      <w:r w:rsidRPr="00767D77">
        <w:rPr>
          <w:rFonts w:asciiTheme="majorBidi" w:hAnsiTheme="majorBidi" w:cstheme="majorBidi"/>
          <w:color w:val="000000" w:themeColor="text1"/>
          <w:sz w:val="30"/>
          <w:szCs w:val="30"/>
          <w:lang w:val="en-US"/>
        </w:rPr>
        <w:t xml:space="preserve"> 1 </w:t>
      </w:r>
      <w:r w:rsidRPr="00767D77">
        <w:rPr>
          <w:rFonts w:asciiTheme="majorBidi" w:hAnsiTheme="majorBidi" w:cstheme="majorBidi" w:hint="cs"/>
          <w:color w:val="000000" w:themeColor="text1"/>
          <w:sz w:val="30"/>
          <w:szCs w:val="30"/>
          <w:cs/>
          <w:lang w:val="en-US"/>
        </w:rPr>
        <w:t xml:space="preserve">พฤศจิกายน </w:t>
      </w:r>
      <w:r w:rsidRPr="00767D77">
        <w:rPr>
          <w:rFonts w:asciiTheme="majorBidi" w:hAnsiTheme="majorBidi" w:cstheme="majorBidi"/>
          <w:color w:val="000000" w:themeColor="text1"/>
          <w:sz w:val="30"/>
          <w:szCs w:val="30"/>
          <w:lang w:val="en-US"/>
        </w:rPr>
        <w:t>2560</w:t>
      </w:r>
      <w:r w:rsidRPr="00767D77">
        <w:rPr>
          <w:rFonts w:asciiTheme="majorBidi" w:hAnsiTheme="majorBidi" w:cstheme="majorBidi"/>
          <w:color w:val="000000" w:themeColor="text1"/>
          <w:sz w:val="30"/>
          <w:szCs w:val="30"/>
          <w:cs/>
          <w:lang w:val="en-US"/>
        </w:rPr>
        <w:t xml:space="preserve"> </w:t>
      </w:r>
    </w:p>
    <w:p w14:paraId="419E66A1" w14:textId="77777777" w:rsidR="00981CF5" w:rsidRDefault="00981CF5" w:rsidP="00981CF5">
      <w:pPr>
        <w:spacing w:before="120" w:after="120" w:line="240" w:lineRule="auto"/>
        <w:ind w:left="432"/>
        <w:jc w:val="thaiDistribute"/>
        <w:rPr>
          <w:rFonts w:ascii="Angsana New" w:hAnsi="Angsana New"/>
          <w:sz w:val="30"/>
          <w:szCs w:val="30"/>
        </w:rPr>
      </w:pPr>
      <w:r>
        <w:rPr>
          <w:rFonts w:ascii="Angsana New" w:hAnsi="Angsana New"/>
          <w:sz w:val="30"/>
          <w:szCs w:val="30"/>
          <w:cs/>
          <w:lang w:val="en-US"/>
        </w:rPr>
        <w:t>บริษัทและบริษัทย่อย (“กลุ่มบริษัท”) ดำเนินธุรกิจ</w:t>
      </w:r>
      <w:r>
        <w:rPr>
          <w:rFonts w:ascii="Angsana New" w:hAnsi="Angsana New"/>
          <w:sz w:val="30"/>
          <w:szCs w:val="30"/>
          <w:cs/>
        </w:rPr>
        <w:t>หลัก</w:t>
      </w:r>
      <w:r>
        <w:rPr>
          <w:rFonts w:ascii="Angsana New" w:hAnsi="Angsana New"/>
          <w:sz w:val="30"/>
          <w:szCs w:val="30"/>
        </w:rPr>
        <w:t xml:space="preserve"> 2 </w:t>
      </w:r>
      <w:r>
        <w:rPr>
          <w:rFonts w:ascii="Angsana New" w:hAnsi="Angsana New"/>
          <w:sz w:val="30"/>
          <w:szCs w:val="30"/>
          <w:cs/>
        </w:rPr>
        <w:t>กลุ่มธุรกิจ ดังนี้</w:t>
      </w:r>
    </w:p>
    <w:p w14:paraId="74D3FAC3" w14:textId="77777777" w:rsidR="00981CF5" w:rsidRDefault="00981CF5" w:rsidP="004E1F8D">
      <w:pPr>
        <w:numPr>
          <w:ilvl w:val="0"/>
          <w:numId w:val="15"/>
        </w:numPr>
        <w:autoSpaceDE/>
        <w:autoSpaceDN/>
        <w:spacing w:before="120" w:after="120" w:line="240" w:lineRule="auto"/>
        <w:ind w:left="922"/>
        <w:jc w:val="thaiDistribute"/>
        <w:rPr>
          <w:rFonts w:ascii="Angsana New" w:hAnsi="Angsana New"/>
          <w:sz w:val="30"/>
          <w:szCs w:val="30"/>
          <w:cs/>
          <w:lang w:val="en-US"/>
        </w:rPr>
      </w:pPr>
      <w:r>
        <w:rPr>
          <w:rFonts w:ascii="Angsana New" w:hAnsi="Angsana New"/>
          <w:sz w:val="30"/>
          <w:szCs w:val="30"/>
          <w:cs/>
        </w:rPr>
        <w:t>บริการรับเหมาติดตั้งงานวิศวกรรมระบบประกอบอาคาร ประกอบด้วย ระบบสาธารณูปโภคและระบบดับเพลิง</w:t>
      </w:r>
    </w:p>
    <w:p w14:paraId="0D4D0D4F" w14:textId="03480799" w:rsidR="0023171E" w:rsidRPr="00767D77" w:rsidRDefault="00981CF5" w:rsidP="004E1F8D">
      <w:pPr>
        <w:numPr>
          <w:ilvl w:val="0"/>
          <w:numId w:val="15"/>
        </w:numPr>
        <w:autoSpaceDE/>
        <w:autoSpaceDN/>
        <w:spacing w:before="120" w:after="120" w:line="240" w:lineRule="auto"/>
        <w:ind w:left="922"/>
        <w:jc w:val="thaiDistribute"/>
        <w:rPr>
          <w:rFonts w:asciiTheme="majorBidi" w:hAnsiTheme="majorBidi" w:cstheme="majorBidi"/>
          <w:color w:val="000000" w:themeColor="text1"/>
          <w:sz w:val="30"/>
          <w:szCs w:val="30"/>
          <w:cs/>
          <w:lang w:val="en-US"/>
        </w:rPr>
      </w:pPr>
      <w:r>
        <w:rPr>
          <w:rFonts w:ascii="Angsana New" w:hAnsi="Angsana New"/>
          <w:sz w:val="30"/>
          <w:szCs w:val="30"/>
          <w:cs/>
        </w:rPr>
        <w:t>นวัตกรรมด้านสิ่งแวดล้อม</w:t>
      </w:r>
    </w:p>
    <w:p w14:paraId="600438FC" w14:textId="77777777"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hint="cs"/>
          <w:color w:val="000000" w:themeColor="text1"/>
          <w:sz w:val="30"/>
          <w:szCs w:val="30"/>
          <w:cs/>
          <w:lang w:val="en-US"/>
        </w:rPr>
        <w:t>ผู้ถือหุ้นรายใหญ่ ได้แก่</w:t>
      </w:r>
    </w:p>
    <w:p w14:paraId="1D0AF89C" w14:textId="64E81E7A" w:rsidR="0023171E" w:rsidRPr="008D5180" w:rsidRDefault="0088553F" w:rsidP="00767D77">
      <w:pPr>
        <w:spacing w:before="120" w:after="120" w:line="240" w:lineRule="auto"/>
        <w:ind w:left="432"/>
        <w:jc w:val="thaiDistribute"/>
        <w:rPr>
          <w:rFonts w:asciiTheme="majorBidi" w:hAnsiTheme="majorBidi" w:cstheme="majorBidi"/>
          <w:color w:val="000000" w:themeColor="text1"/>
          <w:sz w:val="10"/>
          <w:szCs w:val="10"/>
          <w:lang w:val="en-US"/>
        </w:rPr>
      </w:pPr>
      <w:r w:rsidRPr="00767D77">
        <w:rPr>
          <w:rFonts w:asciiTheme="majorBidi" w:hAnsiTheme="majorBidi" w:cstheme="majorBidi"/>
          <w:color w:val="000000" w:themeColor="text1"/>
          <w:sz w:val="30"/>
          <w:szCs w:val="30"/>
          <w:cs/>
          <w:lang w:val="en-US"/>
        </w:rPr>
        <w:pict w14:anchorId="7D669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9" type="#_x0000_t75" style="width:474pt;height:193.8pt">
            <v:imagedata r:id="rId8" o:title=""/>
          </v:shape>
        </w:pict>
      </w:r>
    </w:p>
    <w:p w14:paraId="48F04313" w14:textId="7E026BF9" w:rsidR="0023171E" w:rsidRPr="00767D77" w:rsidRDefault="0023171E" w:rsidP="00C9357E">
      <w:pPr>
        <w:spacing w:before="120" w:after="120" w:line="240" w:lineRule="auto"/>
        <w:ind w:left="432"/>
        <w:jc w:val="thaiDistribute"/>
        <w:rPr>
          <w:rFonts w:asciiTheme="majorBidi" w:hAnsiTheme="majorBidi" w:cstheme="majorBidi"/>
          <w:color w:val="000000" w:themeColor="text1"/>
          <w:sz w:val="30"/>
          <w:szCs w:val="30"/>
          <w:cs/>
          <w:lang w:val="en-US"/>
        </w:rPr>
      </w:pPr>
      <w:r w:rsidRPr="00767D77">
        <w:rPr>
          <w:rFonts w:asciiTheme="majorBidi" w:hAnsiTheme="majorBidi" w:cstheme="majorBidi"/>
          <w:color w:val="000000" w:themeColor="text1"/>
          <w:sz w:val="30"/>
          <w:szCs w:val="30"/>
          <w:cs/>
          <w:lang w:val="en-US"/>
        </w:rPr>
        <w:t>งบการเงินได้รับการอนุมัติ</w:t>
      </w:r>
      <w:r w:rsidR="00032B39" w:rsidRPr="00767D77">
        <w:rPr>
          <w:rFonts w:asciiTheme="majorBidi" w:hAnsiTheme="majorBidi" w:cstheme="majorBidi" w:hint="cs"/>
          <w:color w:val="000000" w:themeColor="text1"/>
          <w:sz w:val="30"/>
          <w:szCs w:val="30"/>
          <w:cs/>
          <w:lang w:val="en-US"/>
        </w:rPr>
        <w:t>ให้ออกโดย</w:t>
      </w:r>
      <w:r w:rsidRPr="00767D77">
        <w:rPr>
          <w:rFonts w:asciiTheme="majorBidi" w:hAnsiTheme="majorBidi" w:cstheme="majorBidi"/>
          <w:color w:val="000000" w:themeColor="text1"/>
          <w:sz w:val="30"/>
          <w:szCs w:val="30"/>
          <w:cs/>
          <w:lang w:val="en-US"/>
        </w:rPr>
        <w:t>คณะกรรมการบริษัท</w:t>
      </w:r>
      <w:r w:rsidR="00D63584">
        <w:rPr>
          <w:rFonts w:asciiTheme="majorBidi" w:hAnsiTheme="majorBidi" w:cstheme="majorBidi" w:hint="cs"/>
          <w:color w:val="000000" w:themeColor="text1"/>
          <w:sz w:val="30"/>
          <w:szCs w:val="30"/>
          <w:cs/>
          <w:lang w:val="en-US"/>
        </w:rPr>
        <w:t xml:space="preserve"> </w:t>
      </w:r>
      <w:r w:rsidRPr="00455652">
        <w:rPr>
          <w:rFonts w:asciiTheme="majorBidi" w:hAnsiTheme="majorBidi" w:cstheme="majorBidi"/>
          <w:color w:val="000000" w:themeColor="text1"/>
          <w:sz w:val="30"/>
          <w:szCs w:val="30"/>
          <w:cs/>
          <w:lang w:val="en-US"/>
        </w:rPr>
        <w:t>เมื่อวันที่</w:t>
      </w:r>
      <w:r w:rsidRPr="00455652">
        <w:rPr>
          <w:rFonts w:asciiTheme="majorBidi" w:hAnsiTheme="majorBidi" w:cstheme="majorBidi"/>
          <w:color w:val="000000" w:themeColor="text1"/>
          <w:sz w:val="30"/>
          <w:szCs w:val="30"/>
          <w:lang w:val="en-US"/>
        </w:rPr>
        <w:t xml:space="preserve"> 2</w:t>
      </w:r>
      <w:r w:rsidR="00C9357E" w:rsidRPr="00455652">
        <w:rPr>
          <w:rFonts w:asciiTheme="majorBidi" w:hAnsiTheme="majorBidi" w:cstheme="majorBidi"/>
          <w:color w:val="000000" w:themeColor="text1"/>
          <w:sz w:val="30"/>
          <w:szCs w:val="30"/>
          <w:lang w:val="en-US"/>
        </w:rPr>
        <w:t>2</w:t>
      </w:r>
      <w:r w:rsidRPr="00455652">
        <w:rPr>
          <w:rFonts w:asciiTheme="majorBidi" w:hAnsiTheme="majorBidi" w:cstheme="majorBidi" w:hint="cs"/>
          <w:color w:val="000000" w:themeColor="text1"/>
          <w:sz w:val="30"/>
          <w:szCs w:val="30"/>
          <w:cs/>
          <w:lang w:val="en-US"/>
        </w:rPr>
        <w:t xml:space="preserve"> กุมภาพันธ์</w:t>
      </w:r>
      <w:r w:rsidRPr="00767D77">
        <w:rPr>
          <w:rFonts w:asciiTheme="majorBidi" w:hAnsiTheme="majorBidi" w:cstheme="majorBidi" w:hint="cs"/>
          <w:color w:val="000000" w:themeColor="text1"/>
          <w:sz w:val="30"/>
          <w:szCs w:val="30"/>
          <w:cs/>
          <w:lang w:val="en-US"/>
        </w:rPr>
        <w:t xml:space="preserve"> </w:t>
      </w:r>
      <w:r w:rsidRPr="00767D77">
        <w:rPr>
          <w:rFonts w:asciiTheme="majorBidi" w:hAnsiTheme="majorBidi" w:cstheme="majorBidi"/>
          <w:color w:val="000000" w:themeColor="text1"/>
          <w:sz w:val="30"/>
          <w:szCs w:val="30"/>
          <w:lang w:val="en-US"/>
        </w:rPr>
        <w:t>256</w:t>
      </w:r>
      <w:r w:rsidR="00F065E8">
        <w:rPr>
          <w:rFonts w:asciiTheme="majorBidi" w:hAnsiTheme="majorBidi" w:cstheme="majorBidi" w:hint="cs"/>
          <w:color w:val="000000" w:themeColor="text1"/>
          <w:sz w:val="30"/>
          <w:szCs w:val="30"/>
          <w:cs/>
          <w:lang w:val="en-US"/>
        </w:rPr>
        <w:t>7</w:t>
      </w:r>
    </w:p>
    <w:p w14:paraId="09BEF34D" w14:textId="533FB2E4" w:rsidR="00AA3AFB" w:rsidRPr="005D021F" w:rsidRDefault="00B44DF3" w:rsidP="00DA0BCB">
      <w:pPr>
        <w:pStyle w:val="Heading1"/>
        <w:rPr>
          <w:rFonts w:cs="Angsana New"/>
          <w:bCs w:val="0"/>
          <w:cs/>
        </w:rPr>
      </w:pPr>
      <w:bookmarkStart w:id="0" w:name="_Toc90222098"/>
      <w:r w:rsidRPr="005D021F">
        <w:rPr>
          <w:cs/>
        </w:rPr>
        <w:t>เกณฑ์การ</w:t>
      </w:r>
      <w:r w:rsidR="00AA3AFB" w:rsidRPr="005D021F">
        <w:rPr>
          <w:cs/>
        </w:rPr>
        <w:t>จัดทำงบการเงิน</w:t>
      </w:r>
      <w:bookmarkEnd w:id="0"/>
    </w:p>
    <w:p w14:paraId="38F5229B" w14:textId="61D5E871" w:rsidR="00F065E8" w:rsidRPr="00F065E8" w:rsidRDefault="00F065E8" w:rsidP="00F065E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รวมถึงแนวปฏิบัติทางการบัญชีที่</w:t>
      </w:r>
      <w:r w:rsidRPr="00F065E8">
        <w:rPr>
          <w:rFonts w:asciiTheme="majorBidi" w:hAnsiTheme="majorBidi" w:cstheme="majorBidi"/>
          <w:color w:val="000000" w:themeColor="text1"/>
          <w:sz w:val="30"/>
          <w:szCs w:val="30"/>
          <w:cs/>
          <w:lang w:val="en-US"/>
        </w:rPr>
        <w:t>ประกาศใช้โดยสภาวิชาชีพบัญชีในพระบรมราชูปถัมภ์</w:t>
      </w:r>
      <w:r w:rsidRPr="00F065E8">
        <w:rPr>
          <w:rFonts w:asciiTheme="majorBidi" w:hAnsiTheme="majorBidi" w:cstheme="majorBidi"/>
          <w:color w:val="000000" w:themeColor="text1"/>
          <w:sz w:val="30"/>
          <w:szCs w:val="30"/>
          <w:lang w:val="en-US"/>
        </w:rPr>
        <w:t xml:space="preserve"> (“</w:t>
      </w:r>
      <w:r w:rsidRPr="00F065E8">
        <w:rPr>
          <w:rFonts w:asciiTheme="majorBidi" w:hAnsiTheme="majorBidi" w:cstheme="majorBidi"/>
          <w:color w:val="000000" w:themeColor="text1"/>
          <w:sz w:val="30"/>
          <w:szCs w:val="30"/>
          <w:cs/>
          <w:lang w:val="en-US"/>
        </w:rPr>
        <w:t>สภาวิชาชีพบัญชี</w:t>
      </w:r>
      <w:r w:rsidRPr="00F065E8">
        <w:rPr>
          <w:rFonts w:asciiTheme="majorBidi" w:hAnsiTheme="majorBidi" w:cstheme="majorBidi"/>
          <w:color w:val="000000" w:themeColor="text1"/>
          <w:sz w:val="30"/>
          <w:szCs w:val="30"/>
          <w:lang w:val="en-US"/>
        </w:rPr>
        <w:t>”</w:t>
      </w:r>
      <w:r w:rsidRPr="00F065E8">
        <w:rPr>
          <w:rFonts w:asciiTheme="majorBidi" w:hAnsiTheme="majorBidi" w:cstheme="majorBidi"/>
          <w:color w:val="000000" w:themeColor="text1"/>
          <w:sz w:val="30"/>
          <w:szCs w:val="30"/>
          <w:cs/>
          <w:lang w:val="en-US"/>
        </w:rPr>
        <w:t>) และ</w:t>
      </w:r>
      <w:r w:rsidRPr="00F065E8">
        <w:rPr>
          <w:rFonts w:asciiTheme="majorBidi" w:hAnsiTheme="majorBidi" w:cstheme="majorBidi" w:hint="cs"/>
          <w:color w:val="000000" w:themeColor="text1"/>
          <w:sz w:val="30"/>
          <w:szCs w:val="30"/>
          <w:cs/>
          <w:lang w:val="en-US"/>
        </w:rPr>
        <w:t>กฎระเบียบและประกาศ</w:t>
      </w:r>
      <w:r w:rsidRPr="00F065E8">
        <w:rPr>
          <w:rFonts w:asciiTheme="majorBidi" w:hAnsiTheme="majorBidi" w:cstheme="majorBidi"/>
          <w:color w:val="000000" w:themeColor="text1"/>
          <w:sz w:val="30"/>
          <w:szCs w:val="30"/>
          <w:cs/>
          <w:lang w:val="en-US"/>
        </w:rPr>
        <w:t>คณะกรรมการกำกับหลักทรัพย์และตลาดหลักทรัพย์ว่าด้วยการจัดทำและนำเสนอรายงานทางการเงิน</w:t>
      </w:r>
    </w:p>
    <w:p w14:paraId="2D12A999" w14:textId="5F44FEA4" w:rsidR="008B0A8D" w:rsidRPr="00BF1BFB" w:rsidRDefault="00F065E8" w:rsidP="00F065E8">
      <w:pPr>
        <w:spacing w:before="120" w:after="120" w:line="240" w:lineRule="auto"/>
        <w:ind w:left="432"/>
        <w:jc w:val="thaiDistribute"/>
        <w:rPr>
          <w:rFonts w:asciiTheme="majorBidi" w:hAnsiTheme="majorBidi" w:cstheme="majorBidi"/>
          <w:color w:val="000000" w:themeColor="text1"/>
          <w:sz w:val="30"/>
          <w:szCs w:val="30"/>
          <w:cs/>
          <w:lang w:val="en-US"/>
        </w:rPr>
      </w:pPr>
      <w:r w:rsidRPr="00F065E8">
        <w:rPr>
          <w:rFonts w:asciiTheme="majorBidi" w:hAnsiTheme="majorBidi" w:cstheme="majorBidi"/>
          <w:color w:val="000000" w:themeColor="text1"/>
          <w:sz w:val="30"/>
          <w:szCs w:val="30"/>
          <w:cs/>
          <w:lang w:val="en-US"/>
        </w:rPr>
        <w:t>งบการเงิน</w:t>
      </w:r>
      <w:r w:rsidRPr="00F065E8">
        <w:rPr>
          <w:rFonts w:asciiTheme="majorBidi" w:hAnsiTheme="majorBidi" w:cstheme="majorBidi" w:hint="cs"/>
          <w:color w:val="000000" w:themeColor="text1"/>
          <w:sz w:val="30"/>
          <w:szCs w:val="30"/>
          <w:cs/>
          <w:lang w:val="en-US"/>
        </w:rPr>
        <w:t>ฉบับภาษาไทย</w:t>
      </w:r>
      <w:r w:rsidRPr="00F065E8">
        <w:rPr>
          <w:rFonts w:asciiTheme="majorBidi" w:hAnsiTheme="majorBidi" w:cstheme="majorBidi"/>
          <w:color w:val="000000" w:themeColor="text1"/>
          <w:sz w:val="30"/>
          <w:szCs w:val="30"/>
          <w:cs/>
          <w:lang w:val="en-US"/>
        </w:rPr>
        <w:t>จัดทำและแสดงหน่วยเงินตราเป็น</w:t>
      </w:r>
      <w:r w:rsidRPr="00F065E8">
        <w:rPr>
          <w:rFonts w:asciiTheme="majorBidi" w:hAnsiTheme="majorBidi" w:cstheme="majorBidi" w:hint="cs"/>
          <w:color w:val="000000" w:themeColor="text1"/>
          <w:sz w:val="30"/>
          <w:szCs w:val="30"/>
          <w:cs/>
          <w:lang w:val="en-US"/>
        </w:rPr>
        <w:t>สกุล</w:t>
      </w:r>
      <w:r w:rsidRPr="00F065E8">
        <w:rPr>
          <w:rFonts w:asciiTheme="majorBidi" w:hAnsiTheme="majorBidi" w:cstheme="majorBidi"/>
          <w:color w:val="000000" w:themeColor="text1"/>
          <w:sz w:val="30"/>
          <w:szCs w:val="30"/>
          <w:cs/>
          <w:lang w:val="en-US"/>
        </w:rPr>
        <w:t>เงินบาทซึ่งเป็นสกุลเงินใช้ในการดำเนินงานของ</w:t>
      </w:r>
      <w:bookmarkStart w:id="1" w:name="_Hlk90559222"/>
      <w:r w:rsidRPr="00F065E8">
        <w:rPr>
          <w:rFonts w:asciiTheme="majorBidi" w:hAnsiTheme="majorBidi" w:cstheme="majorBidi"/>
          <w:color w:val="000000" w:themeColor="text1"/>
          <w:sz w:val="30"/>
          <w:szCs w:val="30"/>
          <w:cs/>
        </w:rPr>
        <w:t>กลุ่มบริษัท</w:t>
      </w:r>
      <w:bookmarkEnd w:id="1"/>
      <w:r w:rsidRPr="00F065E8">
        <w:rPr>
          <w:rFonts w:asciiTheme="majorBidi" w:hAnsiTheme="majorBidi" w:cstheme="majorBidi"/>
          <w:color w:val="000000" w:themeColor="text1"/>
          <w:sz w:val="30"/>
          <w:szCs w:val="30"/>
          <w:cs/>
          <w:lang w:val="en-US"/>
        </w:rPr>
        <w:t>และนำเสนอเพื่อวัตถุประสงค์ของการรายงานเพื่อใช้ในประเทศไทย</w:t>
      </w:r>
      <w:r w:rsidRPr="00F065E8">
        <w:rPr>
          <w:rFonts w:asciiTheme="majorBidi" w:hAnsiTheme="majorBidi" w:cstheme="majorBidi" w:hint="cs"/>
          <w:color w:val="000000" w:themeColor="text1"/>
          <w:sz w:val="30"/>
          <w:szCs w:val="30"/>
          <w:cs/>
          <w:lang w:val="en-US"/>
        </w:rPr>
        <w:t>เป็นทางการตามกฎหมาย</w:t>
      </w:r>
      <w:r w:rsidRPr="00F065E8">
        <w:rPr>
          <w:rFonts w:asciiTheme="majorBidi" w:hAnsiTheme="majorBidi" w:cstheme="majorBidi"/>
          <w:color w:val="000000" w:themeColor="text1"/>
          <w:sz w:val="30"/>
          <w:szCs w:val="30"/>
          <w:cs/>
          <w:lang w:val="en-US"/>
        </w:rPr>
        <w:t>และ</w:t>
      </w:r>
      <w:r w:rsidRPr="00F065E8">
        <w:rPr>
          <w:rFonts w:asciiTheme="majorBidi" w:hAnsiTheme="majorBidi" w:cstheme="majorBidi" w:hint="cs"/>
          <w:color w:val="000000" w:themeColor="text1"/>
          <w:sz w:val="30"/>
          <w:szCs w:val="30"/>
          <w:cs/>
          <w:lang w:val="en-US"/>
        </w:rPr>
        <w:t>งบ</w:t>
      </w:r>
      <w:r>
        <w:rPr>
          <w:rFonts w:asciiTheme="majorBidi" w:hAnsiTheme="majorBidi" w:cstheme="majorBidi" w:hint="cs"/>
          <w:color w:val="000000" w:themeColor="text1"/>
          <w:sz w:val="30"/>
          <w:szCs w:val="30"/>
          <w:cs/>
          <w:lang w:val="en-US"/>
        </w:rPr>
        <w:t>การเงินฉบับ</w:t>
      </w:r>
      <w:r w:rsidRPr="00BF1BFB">
        <w:rPr>
          <w:rFonts w:asciiTheme="majorBidi" w:hAnsiTheme="majorBidi" w:cstheme="majorBidi"/>
          <w:color w:val="000000" w:themeColor="text1"/>
          <w:sz w:val="30"/>
          <w:szCs w:val="30"/>
          <w:cs/>
          <w:lang w:val="en-US"/>
        </w:rPr>
        <w:t>ภาษาอังกฤษ</w:t>
      </w:r>
      <w:r>
        <w:rPr>
          <w:rFonts w:asciiTheme="majorBidi" w:hAnsiTheme="majorBidi" w:cstheme="majorBidi" w:hint="cs"/>
          <w:color w:val="000000" w:themeColor="text1"/>
          <w:sz w:val="30"/>
          <w:szCs w:val="30"/>
          <w:cs/>
          <w:lang w:val="en-US"/>
        </w:rPr>
        <w:t>แปลจากงบการเงินฉบับภาษาไทย</w:t>
      </w:r>
    </w:p>
    <w:p w14:paraId="66DDC24E" w14:textId="5AA5D721" w:rsidR="00F065E8" w:rsidRPr="00BF1BFB" w:rsidRDefault="00F065E8" w:rsidP="00F065E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lastRenderedPageBreak/>
        <w:t>การจัดทำงบการเงินให้เป็นไปตามมาตรฐานการรายงานทางการเงิน</w:t>
      </w:r>
      <w:r>
        <w:rPr>
          <w:rFonts w:asciiTheme="majorBidi" w:hAnsiTheme="majorBidi" w:hint="cs"/>
          <w:color w:val="FF0000"/>
          <w:sz w:val="30"/>
          <w:szCs w:val="30"/>
          <w:cs/>
          <w:lang w:val="th-TH"/>
        </w:rPr>
        <w:t xml:space="preserve"> </w:t>
      </w:r>
      <w:r w:rsidRPr="00BF1BFB">
        <w:rPr>
          <w:rFonts w:asciiTheme="majorBidi" w:hAnsiTheme="majorBidi" w:cstheme="majorBidi"/>
          <w:color w:val="000000" w:themeColor="text1"/>
          <w:sz w:val="30"/>
          <w:szCs w:val="30"/>
          <w:cs/>
          <w:lang w:val="th-TH"/>
        </w:rPr>
        <w:t>ผู้บริหารต้องใช้</w:t>
      </w:r>
      <w:r>
        <w:rPr>
          <w:rFonts w:asciiTheme="majorBidi" w:hAnsiTheme="majorBidi" w:cstheme="majorBidi" w:hint="cs"/>
          <w:color w:val="000000" w:themeColor="text1"/>
          <w:sz w:val="30"/>
          <w:szCs w:val="30"/>
          <w:cs/>
          <w:lang w:val="th-TH"/>
        </w:rPr>
        <w:t>ดุลยพินิจ</w:t>
      </w:r>
      <w:r w:rsidRPr="00BF1BFB">
        <w:rPr>
          <w:rFonts w:asciiTheme="majorBidi" w:hAnsiTheme="majorBidi" w:cstheme="majorBidi"/>
          <w:color w:val="000000" w:themeColor="text1"/>
          <w:sz w:val="30"/>
          <w:szCs w:val="30"/>
          <w:cs/>
          <w:lang w:val="th-TH"/>
        </w:rPr>
        <w:t>ประมาณ</w:t>
      </w:r>
      <w:r>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และข้อสมมติฐานหลายประการ ซึ่งมีผลกระทบต่อการ</w:t>
      </w:r>
      <w:r>
        <w:rPr>
          <w:rFonts w:asciiTheme="majorBidi" w:hAnsiTheme="majorBidi" w:cstheme="majorBidi" w:hint="cs"/>
          <w:color w:val="000000" w:themeColor="text1"/>
          <w:sz w:val="30"/>
          <w:szCs w:val="30"/>
          <w:cs/>
          <w:lang w:val="th-TH"/>
        </w:rPr>
        <w:t>ปฏิบัติตาม</w:t>
      </w:r>
      <w:r w:rsidRPr="00BF1BFB">
        <w:rPr>
          <w:rFonts w:asciiTheme="majorBidi" w:hAnsiTheme="majorBidi" w:cstheme="majorBidi"/>
          <w:color w:val="000000" w:themeColor="text1"/>
          <w:sz w:val="30"/>
          <w:szCs w:val="30"/>
          <w:cs/>
          <w:lang w:val="th-TH"/>
        </w:rPr>
        <w:t>นโยบาย</w:t>
      </w:r>
      <w:r>
        <w:rPr>
          <w:rFonts w:asciiTheme="majorBidi" w:hAnsiTheme="majorBidi" w:cstheme="majorBidi" w:hint="cs"/>
          <w:color w:val="000000" w:themeColor="text1"/>
          <w:sz w:val="30"/>
          <w:szCs w:val="30"/>
          <w:cs/>
          <w:lang w:val="th-TH"/>
        </w:rPr>
        <w:t>การบั</w:t>
      </w:r>
      <w:r w:rsidRPr="00F065E8">
        <w:rPr>
          <w:rFonts w:asciiTheme="majorBidi" w:hAnsiTheme="majorBidi" w:cstheme="majorBidi" w:hint="cs"/>
          <w:color w:val="000000" w:themeColor="text1"/>
          <w:sz w:val="30"/>
          <w:szCs w:val="30"/>
          <w:cs/>
          <w:lang w:val="th-TH"/>
        </w:rPr>
        <w:t>ญชีของ</w:t>
      </w:r>
      <w:bookmarkStart w:id="2" w:name="_Hlk148705396"/>
      <w:r w:rsidRPr="00F065E8">
        <w:rPr>
          <w:rFonts w:asciiTheme="majorBidi" w:hAnsiTheme="majorBidi" w:cstheme="majorBidi"/>
          <w:color w:val="000000" w:themeColor="text1"/>
          <w:sz w:val="30"/>
          <w:szCs w:val="30"/>
          <w:cs/>
        </w:rPr>
        <w:t>กลุ่มบริษัท</w:t>
      </w:r>
      <w:bookmarkEnd w:id="2"/>
      <w:r w:rsidRPr="00F065E8">
        <w:rPr>
          <w:rFonts w:asciiTheme="majorBidi" w:hAnsiTheme="majorBidi" w:cstheme="majorBidi"/>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Pr>
          <w:rFonts w:asciiTheme="majorBidi" w:hAnsiTheme="majorBidi" w:cstheme="majorBidi" w:hint="cs"/>
          <w:color w:val="000000" w:themeColor="text1"/>
          <w:sz w:val="30"/>
          <w:szCs w:val="30"/>
          <w:cs/>
          <w:lang w:val="th-TH"/>
        </w:rPr>
        <w:t>การ</w:t>
      </w:r>
    </w:p>
    <w:p w14:paraId="070988CF" w14:textId="64742A50" w:rsidR="008B0A8D" w:rsidRDefault="00F065E8" w:rsidP="00F065E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ประมาณการและข้อสมมติฐาน</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w:t>
      </w:r>
      <w:r>
        <w:rPr>
          <w:rFonts w:asciiTheme="majorBidi" w:hAnsiTheme="majorBidi" w:cstheme="majorBidi" w:hint="cs"/>
          <w:color w:val="000000" w:themeColor="text1"/>
          <w:sz w:val="30"/>
          <w:szCs w:val="30"/>
          <w:cs/>
          <w:lang w:val="th-TH"/>
        </w:rPr>
        <w:t>น</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 และบันทึกในงวด</w:t>
      </w:r>
      <w:r>
        <w:rPr>
          <w:rFonts w:asciiTheme="majorBidi" w:hAnsiTheme="majorBidi" w:cstheme="majorBidi" w:hint="cs"/>
          <w:color w:val="000000" w:themeColor="text1"/>
          <w:sz w:val="30"/>
          <w:szCs w:val="30"/>
          <w:cs/>
          <w:lang w:val="th-TH"/>
        </w:rPr>
        <w:t>บัญชีซึ่ง</w:t>
      </w:r>
      <w:r w:rsidRPr="00BF1BFB">
        <w:rPr>
          <w:rFonts w:asciiTheme="majorBidi" w:hAnsiTheme="majorBidi" w:cstheme="majorBidi"/>
          <w:color w:val="000000" w:themeColor="text1"/>
          <w:sz w:val="30"/>
          <w:szCs w:val="30"/>
          <w:cs/>
          <w:lang w:val="th-TH"/>
        </w:rPr>
        <w:t>ปรับ</w:t>
      </w: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0C186EA6" w14:textId="77777777" w:rsidR="0079564C" w:rsidRDefault="0079564C" w:rsidP="0079564C">
      <w:pPr>
        <w:spacing w:before="120" w:after="120" w:line="240" w:lineRule="auto"/>
        <w:ind w:left="432"/>
        <w:jc w:val="thaiDistribute"/>
        <w:rPr>
          <w:rFonts w:ascii="Angsana New" w:hAnsi="Angsana New"/>
          <w:b/>
          <w:bCs/>
          <w:color w:val="000000"/>
          <w:sz w:val="30"/>
          <w:szCs w:val="30"/>
          <w:lang w:val="en-US"/>
        </w:rPr>
      </w:pPr>
      <w:r>
        <w:rPr>
          <w:rFonts w:ascii="Angsana New" w:hAnsi="Angsana New"/>
          <w:b/>
          <w:bCs/>
          <w:color w:val="000000"/>
          <w:sz w:val="30"/>
          <w:szCs w:val="30"/>
          <w:cs/>
        </w:rPr>
        <w:t>เกณฑ์การจัดทำงบการเงินรวม</w:t>
      </w:r>
    </w:p>
    <w:p w14:paraId="20599C5D" w14:textId="784F87B3" w:rsidR="0079564C" w:rsidRDefault="00F065E8" w:rsidP="0079564C">
      <w:pPr>
        <w:spacing w:before="120" w:after="120" w:line="240" w:lineRule="auto"/>
        <w:ind w:left="432"/>
        <w:jc w:val="thaiDistribute"/>
        <w:rPr>
          <w:rFonts w:ascii="Angsana New" w:hAnsi="Angsana New"/>
          <w:color w:val="000000"/>
          <w:sz w:val="30"/>
          <w:szCs w:val="30"/>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งบการเงินของบริษัท</w:t>
      </w:r>
      <w:r w:rsidRPr="009C26D8">
        <w:rPr>
          <w:rFonts w:asciiTheme="majorBidi" w:hAnsiTheme="majorBidi" w:cstheme="majorBidi"/>
          <w:color w:val="000000" w:themeColor="text1"/>
          <w:sz w:val="30"/>
          <w:szCs w:val="30"/>
        </w:rPr>
        <w:t xml:space="preserve"> </w:t>
      </w:r>
      <w:r w:rsidRPr="00F065E8">
        <w:rPr>
          <w:rFonts w:ascii="Angsana New" w:hAnsi="Angsana New" w:hint="cs"/>
          <w:sz w:val="30"/>
          <w:szCs w:val="30"/>
          <w:cs/>
        </w:rPr>
        <w:t>ฟลอยด์</w:t>
      </w:r>
      <w:r w:rsidRPr="00BF1BFB">
        <w:rPr>
          <w:rFonts w:asciiTheme="majorBidi" w:hAnsiTheme="majorBidi" w:cstheme="majorBidi"/>
          <w:color w:val="000000" w:themeColor="text1"/>
          <w:sz w:val="30"/>
          <w:szCs w:val="30"/>
          <w:cs/>
          <w:lang w:val="en-US"/>
        </w:rPr>
        <w:t xml:space="preserve"> จำกัด (มหาชน) </w:t>
      </w:r>
      <w:r w:rsidRPr="00BF1BFB">
        <w:rPr>
          <w:rFonts w:asciiTheme="majorBidi" w:hAnsiTheme="majorBidi" w:cstheme="majorBidi"/>
          <w:color w:val="000000" w:themeColor="text1"/>
          <w:sz w:val="30"/>
          <w:szCs w:val="30"/>
          <w:cs/>
          <w:lang w:val="th-TH"/>
        </w:rPr>
        <w:t>และบริษัทย่อย (รวมกันเรียกว่า “กลุ่มบริษัท</w:t>
      </w:r>
      <w:r w:rsidRPr="000F11B4">
        <w:rPr>
          <w:rFonts w:asciiTheme="majorBidi" w:hAnsiTheme="majorBidi" w:cstheme="majorBidi"/>
          <w:color w:val="000000" w:themeColor="text1"/>
          <w:sz w:val="30"/>
          <w:szCs w:val="30"/>
          <w:cs/>
          <w:lang w:val="th-TH"/>
        </w:rPr>
        <w:t>”)</w:t>
      </w:r>
      <w:r>
        <w:rPr>
          <w:rFonts w:asciiTheme="majorBidi" w:hAnsiTheme="majorBidi" w:cstheme="majorBidi" w:hint="cs"/>
          <w:color w:val="000000" w:themeColor="text1"/>
          <w:sz w:val="30"/>
          <w:szCs w:val="30"/>
          <w:cs/>
          <w:lang w:val="th-TH"/>
        </w:rPr>
        <w:t xml:space="preserve"> ดังต่อไปนี้</w:t>
      </w:r>
    </w:p>
    <w:p w14:paraId="5F48F7CA" w14:textId="53545540" w:rsidR="0079564C" w:rsidRDefault="0088553F" w:rsidP="0079564C">
      <w:pPr>
        <w:spacing w:before="120" w:after="120" w:line="240" w:lineRule="auto"/>
        <w:ind w:left="555"/>
        <w:jc w:val="thaiDistribute"/>
        <w:rPr>
          <w:rFonts w:hAnsi="Angsana New"/>
          <w:b/>
          <w:sz w:val="30"/>
          <w:szCs w:val="30"/>
          <w:cs/>
        </w:rPr>
      </w:pPr>
      <w:r>
        <w:rPr>
          <w:rFonts w:ascii="Angsana New" w:hAnsi="Angsana New"/>
          <w:color w:val="000000"/>
          <w:sz w:val="30"/>
          <w:szCs w:val="30"/>
          <w:cs/>
        </w:rPr>
        <w:pict w14:anchorId="65965554">
          <v:shape id="_x0000_i1218" type="#_x0000_t75" style="width:474pt;height:148.2pt">
            <v:imagedata r:id="rId9" o:title=""/>
          </v:shape>
        </w:pict>
      </w:r>
    </w:p>
    <w:p w14:paraId="3B43C70B" w14:textId="3237BE19" w:rsidR="00D05E66" w:rsidRPr="00D05E66" w:rsidRDefault="00D05E66" w:rsidP="00D05E66">
      <w:pPr>
        <w:spacing w:before="120" w:after="120" w:line="240" w:lineRule="auto"/>
        <w:ind w:left="432"/>
        <w:jc w:val="thaiDistribute"/>
        <w:rPr>
          <w:rFonts w:asciiTheme="majorBidi" w:hAnsiTheme="majorBidi" w:cstheme="majorBidi"/>
          <w:color w:val="000000" w:themeColor="text1"/>
          <w:sz w:val="30"/>
          <w:szCs w:val="30"/>
          <w:lang w:val="th-TH"/>
        </w:rPr>
      </w:pPr>
      <w:r w:rsidRPr="00D05E66">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ที่เหมือนกันหรือคล้ายคลึงกัน</w:t>
      </w:r>
    </w:p>
    <w:p w14:paraId="0D56DECC" w14:textId="350C7DD3" w:rsidR="0079564C" w:rsidRPr="00D47F5C" w:rsidRDefault="0079564C" w:rsidP="00D05E66">
      <w:pPr>
        <w:spacing w:before="120" w:after="120" w:line="240" w:lineRule="auto"/>
        <w:ind w:left="432"/>
        <w:jc w:val="thaiDistribute"/>
        <w:rPr>
          <w:rFonts w:asciiTheme="majorBidi" w:hAnsiTheme="majorBidi" w:cstheme="majorBidi"/>
          <w:b/>
          <w:bCs/>
          <w:color w:val="000000" w:themeColor="text1"/>
          <w:sz w:val="30"/>
          <w:szCs w:val="30"/>
          <w:cs/>
          <w:lang w:val="th-TH"/>
        </w:rPr>
      </w:pPr>
      <w:r w:rsidRPr="00D47F5C">
        <w:rPr>
          <w:rFonts w:asciiTheme="majorBidi" w:hAnsiTheme="majorBidi" w:cstheme="majorBidi"/>
          <w:b/>
          <w:bCs/>
          <w:color w:val="000000" w:themeColor="text1"/>
          <w:sz w:val="30"/>
          <w:szCs w:val="30"/>
          <w:cs/>
          <w:lang w:val="th-TH"/>
        </w:rPr>
        <w:t xml:space="preserve">การรวมธุรกิจ </w:t>
      </w:r>
    </w:p>
    <w:p w14:paraId="58ADE67D" w14:textId="13B52D87" w:rsidR="0079564C" w:rsidRPr="00D05E66" w:rsidRDefault="00D47F5C" w:rsidP="00D05E66">
      <w:pPr>
        <w:spacing w:before="120" w:after="120" w:line="240" w:lineRule="auto"/>
        <w:ind w:left="432"/>
        <w:jc w:val="thaiDistribute"/>
        <w:rPr>
          <w:rFonts w:asciiTheme="majorBidi" w:hAnsiTheme="majorBidi" w:cstheme="majorBidi"/>
          <w:color w:val="000000" w:themeColor="text1"/>
          <w:sz w:val="30"/>
          <w:szCs w:val="30"/>
          <w:cs/>
          <w:lang w:val="th-TH"/>
        </w:rPr>
      </w:pPr>
      <w:r>
        <w:rPr>
          <w:rFonts w:asciiTheme="majorBidi" w:hAnsiTheme="majorBidi" w:cstheme="majorBidi" w:hint="cs"/>
          <w:color w:val="000000" w:themeColor="text1"/>
          <w:sz w:val="30"/>
          <w:szCs w:val="30"/>
          <w:cs/>
          <w:lang w:val="th-TH"/>
        </w:rPr>
        <w:t>กลุ่ม</w:t>
      </w:r>
      <w:r w:rsidR="0079564C" w:rsidRPr="00D05E66">
        <w:rPr>
          <w:rFonts w:asciiTheme="majorBidi" w:hAnsiTheme="majorBidi" w:cstheme="majorBidi"/>
          <w:color w:val="000000" w:themeColor="text1"/>
          <w:sz w:val="30"/>
          <w:szCs w:val="30"/>
          <w:cs/>
          <w:lang w:val="th-TH"/>
        </w:rPr>
        <w:t>บริษัทบันทึกบัญชีสำหรับการรวมธุรกิจตามวิธีซื้อ เมื่อการควบคุมถูกโอนไปยังกลุ่มบริษัท ยกเว้น กรณีเป็นการรวมธุรกิจภายใต้การควบคุมเดียวกัน</w:t>
      </w:r>
    </w:p>
    <w:p w14:paraId="227033F6" w14:textId="77777777" w:rsidR="0079564C" w:rsidRPr="00D05E66" w:rsidRDefault="0079564C" w:rsidP="00D05E66">
      <w:pPr>
        <w:spacing w:before="120" w:after="120" w:line="240" w:lineRule="auto"/>
        <w:ind w:left="432"/>
        <w:jc w:val="thaiDistribute"/>
        <w:rPr>
          <w:rFonts w:asciiTheme="majorBidi" w:hAnsiTheme="majorBidi" w:cstheme="majorBidi"/>
          <w:color w:val="000000" w:themeColor="text1"/>
          <w:sz w:val="30"/>
          <w:szCs w:val="30"/>
          <w:cs/>
          <w:lang w:val="th-TH"/>
        </w:rPr>
      </w:pPr>
      <w:r w:rsidRPr="00D05E66">
        <w:rPr>
          <w:rFonts w:asciiTheme="majorBidi" w:hAnsiTheme="majorBidi" w:cstheme="majorBidi"/>
          <w:color w:val="000000" w:themeColor="text1"/>
          <w:sz w:val="30"/>
          <w:szCs w:val="30"/>
          <w:cs/>
          <w:lang w:val="th-TH"/>
        </w:rPr>
        <w:t>การควบคุม หมายถึง อำนาจการกำหนดนโยบายทางการเงินและการดำเนินงานของกิจการเพื่อให้ได้มาซึ่งประโยชน์จากกิจกรรมของกิจการ การพิจารณาอำนาจการควบคุม กลุ่มบริษัทนำสิทธิในการออกเสียงซึ่งเกิดขึ้นมารวมในการพิจารณา</w:t>
      </w:r>
    </w:p>
    <w:p w14:paraId="45862315" w14:textId="77777777" w:rsidR="0079564C" w:rsidRPr="00D47F5C" w:rsidRDefault="0079564C" w:rsidP="00D05E66">
      <w:pPr>
        <w:spacing w:before="120" w:after="120" w:line="240" w:lineRule="auto"/>
        <w:ind w:left="432"/>
        <w:jc w:val="thaiDistribute"/>
        <w:rPr>
          <w:rFonts w:asciiTheme="majorBidi" w:hAnsiTheme="majorBidi" w:cstheme="majorBidi"/>
          <w:b/>
          <w:bCs/>
          <w:color w:val="000000" w:themeColor="text1"/>
          <w:sz w:val="30"/>
          <w:szCs w:val="30"/>
          <w:cs/>
          <w:lang w:val="th-TH"/>
        </w:rPr>
      </w:pPr>
      <w:r w:rsidRPr="00D47F5C">
        <w:rPr>
          <w:rFonts w:asciiTheme="majorBidi" w:hAnsiTheme="majorBidi" w:cstheme="majorBidi"/>
          <w:b/>
          <w:bCs/>
          <w:color w:val="000000" w:themeColor="text1"/>
          <w:sz w:val="30"/>
          <w:szCs w:val="30"/>
          <w:cs/>
          <w:lang w:val="th-TH"/>
        </w:rPr>
        <w:t>บริษัทย่อย</w:t>
      </w:r>
    </w:p>
    <w:p w14:paraId="1CF51C58" w14:textId="77777777" w:rsidR="00F065E8" w:rsidRDefault="00F065E8" w:rsidP="00F065E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บริษัทย่อยเป็นกิจการอยู่ภายใต้การควบคุมของ</w:t>
      </w:r>
      <w:r w:rsidRPr="00BF1BFB">
        <w:rPr>
          <w:rFonts w:asciiTheme="majorBidi" w:hAnsiTheme="majorBidi" w:cstheme="majorBidi"/>
          <w:color w:val="000000" w:themeColor="text1"/>
          <w:sz w:val="30"/>
          <w:szCs w:val="30"/>
          <w:cs/>
          <w:lang w:val="en-US"/>
        </w:rPr>
        <w:t>กลุ่ม</w:t>
      </w:r>
      <w:r w:rsidRPr="00BF1BFB">
        <w:rPr>
          <w:rFonts w:asciiTheme="majorBidi" w:hAnsiTheme="majorBidi" w:cstheme="majorBidi"/>
          <w:color w:val="000000" w:themeColor="text1"/>
          <w:sz w:val="30"/>
          <w:szCs w:val="30"/>
          <w:cs/>
          <w:lang w:val="th-TH"/>
        </w:rPr>
        <w:t xml:space="preserve">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45FCB7BE" w14:textId="024D2ED8" w:rsidR="0079564C" w:rsidRPr="00D05E66" w:rsidRDefault="00F065E8" w:rsidP="00F065E8">
      <w:pPr>
        <w:spacing w:before="120" w:after="120" w:line="240" w:lineRule="auto"/>
        <w:ind w:left="432"/>
        <w:jc w:val="thaiDistribute"/>
        <w:rPr>
          <w:rFonts w:asciiTheme="majorBidi" w:hAnsiTheme="majorBidi" w:cstheme="majorBidi"/>
          <w:color w:val="000000" w:themeColor="text1"/>
          <w:sz w:val="30"/>
          <w:szCs w:val="30"/>
          <w:cs/>
          <w:lang w:val="th-TH"/>
        </w:rPr>
      </w:pPr>
      <w:r>
        <w:rPr>
          <w:rFonts w:asciiTheme="majorBidi" w:hAnsiTheme="majorBidi" w:cstheme="majorBidi" w:hint="cs"/>
          <w:color w:val="000000" w:themeColor="text1"/>
          <w:sz w:val="30"/>
          <w:szCs w:val="30"/>
          <w:cs/>
          <w:lang w:val="th-TH"/>
        </w:rPr>
        <w:lastRenderedPageBreak/>
        <w:t>บริษัทนำ</w:t>
      </w:r>
      <w:r w:rsidRPr="00BF1BFB">
        <w:rPr>
          <w:rFonts w:asciiTheme="majorBidi" w:hAnsiTheme="majorBidi" w:cstheme="majorBidi"/>
          <w:color w:val="000000" w:themeColor="text1"/>
          <w:sz w:val="30"/>
          <w:szCs w:val="30"/>
          <w:cs/>
          <w:lang w:val="th-TH"/>
        </w:rPr>
        <w:t>งบการเงินของบริษัทย่อยรวมอยู่ในงบการเงินรวมนับแต่วันที่มีการควบคุมจนถึงวันที่การควบคุมสิ้นสุดลง</w:t>
      </w:r>
    </w:p>
    <w:p w14:paraId="0B21C912" w14:textId="78B2E237" w:rsidR="0079564C" w:rsidRDefault="0079564C" w:rsidP="00D05E66">
      <w:pPr>
        <w:spacing w:before="120" w:after="120" w:line="240" w:lineRule="auto"/>
        <w:ind w:left="432"/>
        <w:jc w:val="thaiDistribute"/>
        <w:rPr>
          <w:rFonts w:ascii="Angsana New" w:hAnsi="Angsana New"/>
          <w:color w:val="000000"/>
          <w:sz w:val="30"/>
          <w:szCs w:val="30"/>
          <w:cs/>
          <w:lang w:val="th-TH"/>
        </w:rPr>
      </w:pPr>
      <w:r>
        <w:rPr>
          <w:rFonts w:ascii="Angsana New" w:hAnsi="Angsana New"/>
          <w:color w:val="000000"/>
          <w:sz w:val="30"/>
          <w:szCs w:val="30"/>
          <w:cs/>
          <w:lang w:val="th-TH"/>
        </w:rPr>
        <w:t>การ</w:t>
      </w:r>
      <w:r w:rsidRPr="00D05E66">
        <w:rPr>
          <w:rFonts w:asciiTheme="majorBidi" w:hAnsiTheme="majorBidi" w:cstheme="majorBidi"/>
          <w:color w:val="000000" w:themeColor="text1"/>
          <w:sz w:val="30"/>
          <w:szCs w:val="30"/>
          <w:cs/>
          <w:lang w:val="th-TH"/>
        </w:rPr>
        <w:t>ตัด</w:t>
      </w:r>
      <w:r>
        <w:rPr>
          <w:rFonts w:ascii="Angsana New" w:hAnsi="Angsana New"/>
          <w:color w:val="000000"/>
          <w:sz w:val="30"/>
          <w:szCs w:val="30"/>
          <w:cs/>
          <w:lang w:val="th-TH"/>
        </w:rPr>
        <w:t>รายการในงบการเงินรวม</w:t>
      </w:r>
    </w:p>
    <w:p w14:paraId="2F1094C8" w14:textId="2A2B713C" w:rsidR="0079564C" w:rsidRPr="00BF1BFB" w:rsidRDefault="0079564C" w:rsidP="0079564C">
      <w:pPr>
        <w:spacing w:before="120" w:after="120" w:line="240" w:lineRule="auto"/>
        <w:ind w:left="432"/>
        <w:jc w:val="thaiDistribute"/>
        <w:rPr>
          <w:rFonts w:asciiTheme="majorBidi" w:hAnsiTheme="majorBidi"/>
          <w:color w:val="000000" w:themeColor="text1"/>
          <w:sz w:val="30"/>
          <w:szCs w:val="30"/>
          <w:cs/>
          <w:lang w:val="th-TH"/>
        </w:rPr>
      </w:pPr>
      <w:r>
        <w:rPr>
          <w:rFonts w:ascii="Angsana New" w:hAnsi="Angsana New"/>
          <w:color w:val="000000"/>
          <w:sz w:val="30"/>
          <w:szCs w:val="30"/>
          <w:cs/>
          <w:lang w:val="th-TH"/>
        </w:rPr>
        <w:t>ยอด</w:t>
      </w:r>
      <w:r w:rsidRPr="00D05E66">
        <w:rPr>
          <w:rFonts w:asciiTheme="majorBidi" w:hAnsiTheme="majorBidi" w:cstheme="majorBidi"/>
          <w:color w:val="000000" w:themeColor="text1"/>
          <w:sz w:val="30"/>
          <w:szCs w:val="30"/>
          <w:cs/>
          <w:lang w:val="th-TH"/>
        </w:rPr>
        <w:t>คงเหลือ</w:t>
      </w:r>
      <w:r>
        <w:rPr>
          <w:rFonts w:ascii="Angsana New" w:hAnsi="Angsana New"/>
          <w:color w:val="000000"/>
          <w:sz w:val="30"/>
          <w:szCs w:val="30"/>
          <w:cs/>
          <w:lang w:val="th-TH"/>
        </w:rPr>
        <w:t>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298F8F05" w14:textId="70C8FC69" w:rsidR="00D80F6E" w:rsidRPr="00BF1BFB" w:rsidRDefault="00D80F6E" w:rsidP="002A6FFF">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77777777" w:rsidR="00D80F6E" w:rsidRPr="00BF1BFB"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3816D2CE" w14:textId="6F18B410" w:rsidR="00F065E8" w:rsidRDefault="00F065E8" w:rsidP="00F065E8">
      <w:pPr>
        <w:spacing w:before="120" w:after="120" w:line="240" w:lineRule="auto"/>
        <w:ind w:left="864"/>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ระหว่างปี </w:t>
      </w:r>
      <w:r w:rsidRPr="00F065E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ฉบับปรับปรุงรวมทั้งแนวปฏิบัติทางบัญชี</w:t>
      </w:r>
      <w:r w:rsidRPr="000F11B4">
        <w:rPr>
          <w:rFonts w:asciiTheme="majorBidi" w:hAnsiTheme="majorBidi" w:cstheme="majorBidi"/>
          <w:color w:val="000000" w:themeColor="text1"/>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0F11B4">
        <w:rPr>
          <w:rFonts w:asciiTheme="majorBidi" w:hAnsiTheme="majorBidi" w:cstheme="majorBidi"/>
          <w:color w:val="000000" w:themeColor="text1"/>
          <w:sz w:val="30"/>
          <w:szCs w:val="30"/>
          <w:lang w:val="th-TH"/>
        </w:rPr>
        <w:t>1</w:t>
      </w:r>
      <w:r w:rsidRPr="000F11B4">
        <w:rPr>
          <w:rFonts w:asciiTheme="majorBidi" w:hAnsiTheme="majorBidi" w:cstheme="majorBidi"/>
          <w:color w:val="000000" w:themeColor="text1"/>
          <w:sz w:val="30"/>
          <w:szCs w:val="30"/>
          <w:cs/>
          <w:lang w:val="th-TH"/>
        </w:rPr>
        <w:t xml:space="preserve"> มกราคม </w:t>
      </w:r>
      <w:r w:rsidRPr="000F11B4">
        <w:rPr>
          <w:rFonts w:asciiTheme="majorBidi" w:hAnsiTheme="majorBidi" w:cstheme="majorBidi"/>
          <w:color w:val="000000" w:themeColor="text1"/>
          <w:sz w:val="30"/>
          <w:szCs w:val="30"/>
          <w:lang w:val="th-TH"/>
        </w:rPr>
        <w:t>256</w:t>
      </w:r>
      <w:r>
        <w:rPr>
          <w:rFonts w:asciiTheme="majorBidi" w:hAnsiTheme="majorBidi" w:cstheme="majorBidi"/>
          <w:color w:val="000000" w:themeColor="text1"/>
          <w:sz w:val="30"/>
          <w:szCs w:val="30"/>
          <w:lang w:val="en-US"/>
        </w:rPr>
        <w:t>6</w:t>
      </w:r>
      <w:r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0F11B4">
        <w:rPr>
          <w:rFonts w:asciiTheme="majorBidi" w:hAnsiTheme="majorBidi" w:cstheme="majorBidi" w:hint="cs"/>
          <w:color w:val="000000" w:themeColor="text1"/>
          <w:sz w:val="30"/>
          <w:szCs w:val="30"/>
          <w:cs/>
          <w:lang w:val="th-TH"/>
        </w:rPr>
        <w:t>เกี่ยวกับวิธีปฏิบั</w:t>
      </w:r>
      <w:r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ทางการบัญชี</w:t>
      </w:r>
      <w:r w:rsidRPr="000F11B4">
        <w:rPr>
          <w:rFonts w:asciiTheme="majorBidi" w:hAnsiTheme="majorBidi" w:cstheme="majorBidi"/>
          <w:color w:val="000000" w:themeColor="text1"/>
          <w:sz w:val="30"/>
          <w:szCs w:val="30"/>
          <w:cs/>
          <w:lang w:val="th-TH"/>
        </w:rPr>
        <w:t>และ</w:t>
      </w:r>
      <w:r>
        <w:rPr>
          <w:rFonts w:asciiTheme="majorBidi" w:hAnsiTheme="majorBidi" w:cstheme="majorBidi" w:hint="cs"/>
          <w:color w:val="000000" w:themeColor="text1"/>
          <w:sz w:val="30"/>
          <w:szCs w:val="30"/>
          <w:cs/>
          <w:lang w:val="th-TH"/>
        </w:rPr>
        <w:t>แนวปฏิบัติทางบัญชีกับผู้ใช้มาตรฐานการรายงานทางการเงิน</w:t>
      </w:r>
      <w:r w:rsidRPr="000F11B4">
        <w:rPr>
          <w:rFonts w:asciiTheme="majorBidi" w:hAnsiTheme="majorBidi" w:cstheme="majorBidi"/>
          <w:color w:val="000000" w:themeColor="text1"/>
          <w:sz w:val="30"/>
          <w:szCs w:val="30"/>
          <w:cs/>
          <w:lang w:val="th-TH"/>
        </w:rPr>
        <w:t xml:space="preserve"> </w:t>
      </w:r>
    </w:p>
    <w:p w14:paraId="42D4BDAE" w14:textId="7949ED45" w:rsidR="00D80F6E" w:rsidRPr="0079564C" w:rsidRDefault="00F065E8" w:rsidP="00F065E8">
      <w:pPr>
        <w:spacing w:before="120" w:after="120" w:line="240" w:lineRule="auto"/>
        <w:ind w:left="864"/>
        <w:jc w:val="thaiDistribute"/>
        <w:rPr>
          <w:rFonts w:asciiTheme="majorBidi" w:hAnsiTheme="majorBidi" w:cstheme="majorBidi"/>
          <w:color w:val="000000" w:themeColor="text1"/>
          <w:sz w:val="30"/>
          <w:szCs w:val="30"/>
          <w:cs/>
          <w:lang w:val="th-TH"/>
        </w:rPr>
      </w:pPr>
      <w:r>
        <w:rPr>
          <w:rFonts w:asciiTheme="majorBidi" w:hAnsiTheme="majorBidi" w:cstheme="majorBidi" w:hint="cs"/>
          <w:color w:val="000000" w:themeColor="text1"/>
          <w:sz w:val="30"/>
          <w:szCs w:val="30"/>
          <w:cs/>
          <w:lang w:val="th-TH"/>
        </w:rPr>
        <w:t>ฝ่ายบริหารประเมินว่า</w:t>
      </w:r>
      <w:r>
        <w:rPr>
          <w:rFonts w:asciiTheme="majorBidi" w:hAnsiTheme="majorBidi" w:hint="cs"/>
          <w:color w:val="000000" w:themeColor="text1"/>
          <w:sz w:val="30"/>
          <w:szCs w:val="30"/>
          <w:cs/>
          <w:lang w:val="th-TH"/>
        </w:rPr>
        <w:t>ในปีที่เริ่ม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ไม่มีผลกระทบอย่างเป็นสาระสำคัญต่องบการเงินของ</w:t>
      </w:r>
      <w:r w:rsidRPr="00F065E8">
        <w:rPr>
          <w:rFonts w:asciiTheme="majorBidi" w:hAnsiTheme="majorBidi" w:cstheme="majorBidi"/>
          <w:color w:val="000000" w:themeColor="text1"/>
          <w:sz w:val="30"/>
          <w:szCs w:val="30"/>
          <w:cs/>
        </w:rPr>
        <w:t>กลุ่มบริษัท</w:t>
      </w:r>
    </w:p>
    <w:p w14:paraId="7940EDC2" w14:textId="68995DAC" w:rsidR="00D80F6E" w:rsidRPr="0031203A"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0F11B4">
        <w:rPr>
          <w:rFonts w:asciiTheme="majorBidi" w:hAnsiTheme="majorBidi" w:cstheme="majorBidi"/>
          <w:b/>
          <w:bCs/>
          <w:color w:val="000000" w:themeColor="text1"/>
          <w:sz w:val="30"/>
          <w:szCs w:val="30"/>
          <w:cs/>
          <w:lang w:val="en-US"/>
        </w:rPr>
        <w:t>ข)</w:t>
      </w:r>
      <w:r w:rsidRPr="000F11B4">
        <w:rPr>
          <w:rFonts w:asciiTheme="majorBidi" w:hAnsiTheme="majorBidi" w:cstheme="majorBidi"/>
          <w:b/>
          <w:bCs/>
          <w:color w:val="000000" w:themeColor="text1"/>
          <w:sz w:val="30"/>
          <w:szCs w:val="30"/>
          <w:cs/>
          <w:lang w:val="en-US"/>
        </w:rPr>
        <w:tab/>
      </w:r>
      <w:r w:rsidRPr="0031203A">
        <w:rPr>
          <w:rFonts w:asciiTheme="majorBidi" w:hAnsiTheme="majorBidi" w:cstheme="majorBidi"/>
          <w:b/>
          <w:bCs/>
          <w:color w:val="000000" w:themeColor="text1"/>
          <w:sz w:val="30"/>
          <w:szCs w:val="30"/>
          <w:cs/>
          <w:lang w:val="en-US"/>
        </w:rPr>
        <w:t>มาตรฐานการรายงานทางการเงินมีผลบังคับใช้ในอนาคต</w:t>
      </w:r>
    </w:p>
    <w:p w14:paraId="52C2BFB8" w14:textId="77777777" w:rsidR="00F065E8" w:rsidRPr="00BF1BFB" w:rsidRDefault="00F065E8" w:rsidP="00F065E8">
      <w:pPr>
        <w:spacing w:before="120" w:after="120" w:line="240" w:lineRule="auto"/>
        <w:ind w:left="864"/>
        <w:jc w:val="thaiDistribute"/>
        <w:rPr>
          <w:rFonts w:asciiTheme="majorBidi" w:hAnsiTheme="majorBidi" w:cstheme="majorBidi"/>
          <w:color w:val="000000" w:themeColor="text1"/>
          <w:sz w:val="30"/>
          <w:szCs w:val="30"/>
          <w:lang w:val="th-TH"/>
        </w:rPr>
      </w:pPr>
      <w:r w:rsidRPr="000F11B4">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166A5E">
        <w:rPr>
          <w:rFonts w:asciiTheme="majorBidi" w:hAnsiTheme="majorBidi" w:cstheme="majorBidi"/>
          <w:sz w:val="30"/>
          <w:szCs w:val="30"/>
          <w:cs/>
          <w:lang w:val="th-TH"/>
        </w:rPr>
        <w:t>ฉบับ</w:t>
      </w:r>
      <w:r w:rsidRPr="00BF1BFB">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ซึ่งมีผลบังคับใช้สำหรับงบการเงินที่มีรอบระยะเวลาบัญชีที่เริ่มในหรือหลังวันที่ </w:t>
      </w:r>
      <w:r w:rsidRPr="00BF1BFB">
        <w:rPr>
          <w:rFonts w:asciiTheme="majorBidi" w:hAnsiTheme="majorBidi" w:cstheme="majorBidi"/>
          <w:color w:val="000000" w:themeColor="text1"/>
          <w:sz w:val="30"/>
          <w:szCs w:val="30"/>
          <w:lang w:val="th-TH"/>
        </w:rPr>
        <w:t>1</w:t>
      </w:r>
      <w:r w:rsidRPr="00BF1BFB">
        <w:rPr>
          <w:rFonts w:asciiTheme="majorBidi" w:hAnsiTheme="majorBidi" w:cstheme="majorBidi"/>
          <w:color w:val="000000" w:themeColor="text1"/>
          <w:sz w:val="30"/>
          <w:szCs w:val="30"/>
          <w:cs/>
          <w:lang w:val="th-TH"/>
        </w:rPr>
        <w:t xml:space="preserve"> มกราคม </w:t>
      </w:r>
      <w:r w:rsidRPr="00BF1BFB">
        <w:rPr>
          <w:rFonts w:asciiTheme="majorBidi" w:hAnsiTheme="majorBidi" w:cstheme="majorBidi"/>
          <w:color w:val="000000" w:themeColor="text1"/>
          <w:sz w:val="30"/>
          <w:szCs w:val="30"/>
          <w:lang w:val="th-TH"/>
        </w:rPr>
        <w:t>256</w:t>
      </w:r>
      <w:r>
        <w:rPr>
          <w:rFonts w:asciiTheme="majorBidi" w:hAnsiTheme="majorBidi" w:cstheme="majorBidi"/>
          <w:color w:val="000000" w:themeColor="text1"/>
          <w:sz w:val="30"/>
          <w:szCs w:val="30"/>
          <w:lang w:val="en-US"/>
        </w:rPr>
        <w:t xml:space="preserve">7 </w:t>
      </w:r>
      <w:r w:rsidRPr="00BF1BFB">
        <w:rPr>
          <w:rFonts w:asciiTheme="majorBidi" w:hAnsiTheme="majorBidi" w:cstheme="majorBidi"/>
          <w:color w:val="000000" w:themeColor="text1"/>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color w:val="000000" w:themeColor="text1"/>
          <w:sz w:val="30"/>
          <w:szCs w:val="30"/>
          <w:cs/>
          <w:lang w:val="th-TH"/>
        </w:rPr>
        <w:t>แนวปฏิบัติทางบัญชี</w:t>
      </w:r>
      <w:r w:rsidRPr="002A1664">
        <w:rPr>
          <w:rFonts w:asciiTheme="majorBidi" w:hAnsiTheme="majorBidi"/>
          <w:color w:val="000000" w:themeColor="text1"/>
          <w:sz w:val="30"/>
          <w:szCs w:val="30"/>
          <w:cs/>
          <w:lang w:val="th-TH"/>
        </w:rPr>
        <w:t>กับผู้ใช้มาตรฐานการรายงานทางการเงิน</w:t>
      </w:r>
      <w:r w:rsidRPr="00BF1BFB">
        <w:rPr>
          <w:rFonts w:asciiTheme="majorBidi" w:hAnsiTheme="majorBidi" w:cstheme="majorBidi"/>
          <w:color w:val="000000" w:themeColor="text1"/>
          <w:sz w:val="30"/>
          <w:szCs w:val="30"/>
          <w:cs/>
          <w:lang w:val="th-TH"/>
        </w:rPr>
        <w:t xml:space="preserve"> </w:t>
      </w:r>
    </w:p>
    <w:p w14:paraId="6B2FF60B" w14:textId="765A39A2" w:rsidR="002F7BA0" w:rsidRPr="00610456" w:rsidRDefault="00F065E8" w:rsidP="00F065E8">
      <w:pPr>
        <w:spacing w:before="120" w:after="120" w:line="240" w:lineRule="auto"/>
        <w:ind w:left="864"/>
        <w:jc w:val="thaiDistribute"/>
        <w:rPr>
          <w:rFonts w:asciiTheme="majorBidi" w:hAnsiTheme="majorBidi"/>
          <w:color w:val="000000" w:themeColor="text1"/>
          <w:sz w:val="30"/>
          <w:szCs w:val="30"/>
          <w:lang w:val="en-US"/>
        </w:rPr>
      </w:pPr>
      <w:r w:rsidRPr="00BF1BFB">
        <w:rPr>
          <w:rFonts w:asciiTheme="majorBidi" w:hAnsiTheme="majorBidi" w:cstheme="majorBidi"/>
          <w:color w:val="000000" w:themeColor="text1"/>
          <w:sz w:val="30"/>
          <w:szCs w:val="30"/>
          <w:cs/>
          <w:lang w:val="th-TH"/>
        </w:rPr>
        <w:t>ฝ่ายบริหารของ</w:t>
      </w:r>
      <w:r w:rsidRPr="00F065E8">
        <w:rPr>
          <w:rFonts w:asciiTheme="majorBidi" w:hAnsiTheme="majorBidi" w:cstheme="majorBidi"/>
          <w:color w:val="000000" w:themeColor="text1"/>
          <w:sz w:val="30"/>
          <w:szCs w:val="30"/>
          <w:cs/>
        </w:rPr>
        <w:t>กลุ่มบริษัท</w:t>
      </w:r>
      <w:r>
        <w:rPr>
          <w:rFonts w:asciiTheme="majorBidi" w:hAnsiTheme="majorBidi" w:cstheme="majorBidi" w:hint="cs"/>
          <w:color w:val="000000" w:themeColor="text1"/>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2A1664">
        <w:rPr>
          <w:rFonts w:asciiTheme="majorBidi" w:hAnsiTheme="majorBidi"/>
          <w:color w:val="000000" w:themeColor="text1"/>
          <w:sz w:val="30"/>
          <w:szCs w:val="30"/>
          <w:cs/>
          <w:lang w:val="th-TH"/>
        </w:rPr>
        <w:t>ของ</w:t>
      </w:r>
      <w:r w:rsidRPr="00F065E8">
        <w:rPr>
          <w:rFonts w:asciiTheme="majorBidi" w:hAnsiTheme="majorBidi" w:cstheme="majorBidi"/>
          <w:color w:val="000000" w:themeColor="text1"/>
          <w:sz w:val="30"/>
          <w:szCs w:val="30"/>
          <w:cs/>
        </w:rPr>
        <w:t>กลุ่มบริษัท</w:t>
      </w:r>
    </w:p>
    <w:p w14:paraId="79148408" w14:textId="68AFBE8F" w:rsidR="007D1823" w:rsidRPr="0035109E" w:rsidRDefault="007D1823" w:rsidP="0035109E">
      <w:pPr>
        <w:pStyle w:val="Heading1"/>
        <w:rPr>
          <w:cs/>
        </w:rPr>
      </w:pPr>
      <w:r w:rsidRPr="00665648">
        <w:rPr>
          <w:cs/>
        </w:rPr>
        <w:t>นโยบายการบัญชีสำคัญ</w:t>
      </w:r>
    </w:p>
    <w:p w14:paraId="231A2C81" w14:textId="56B95549" w:rsidR="007D1823" w:rsidRPr="0035109E" w:rsidRDefault="007D1823" w:rsidP="0035109E">
      <w:pPr>
        <w:autoSpaceDE/>
        <w:autoSpaceDN/>
        <w:spacing w:before="120" w:after="120" w:line="240" w:lineRule="auto"/>
        <w:ind w:left="432"/>
        <w:rPr>
          <w:rFonts w:asciiTheme="majorBidi" w:hAnsiTheme="majorBidi" w:cstheme="majorBidi"/>
          <w:b/>
          <w:bCs/>
          <w:color w:val="000000" w:themeColor="text1"/>
          <w:sz w:val="30"/>
          <w:szCs w:val="30"/>
          <w:cs/>
          <w:lang w:val="en-US"/>
        </w:rPr>
      </w:pPr>
      <w:bookmarkStart w:id="3" w:name="_Toc90222100"/>
      <w:r w:rsidRPr="0035109E">
        <w:rPr>
          <w:rFonts w:asciiTheme="majorBidi" w:hAnsiTheme="majorBidi" w:cstheme="majorBidi"/>
          <w:b/>
          <w:bCs/>
          <w:color w:val="000000" w:themeColor="text1"/>
          <w:sz w:val="30"/>
          <w:szCs w:val="30"/>
          <w:cs/>
          <w:lang w:val="en-US"/>
        </w:rPr>
        <w:t>เกณฑ์การวัดค่าการจัดทำงบการเงิน</w:t>
      </w:r>
      <w:bookmarkEnd w:id="3"/>
    </w:p>
    <w:p w14:paraId="4DE24533" w14:textId="16FFECE4" w:rsidR="00816F55" w:rsidRPr="0035109E" w:rsidRDefault="00A05C80" w:rsidP="0035109E">
      <w:pPr>
        <w:spacing w:before="120" w:after="120" w:line="240" w:lineRule="auto"/>
        <w:ind w:left="432"/>
        <w:jc w:val="thaiDistribute"/>
        <w:rPr>
          <w:rFonts w:ascii="Angsana New" w:hAnsi="Angsana New"/>
          <w:color w:val="000000"/>
          <w:sz w:val="30"/>
          <w:szCs w:val="30"/>
          <w:cs/>
          <w:lang w:val="th-TH"/>
        </w:rPr>
      </w:pPr>
      <w:r w:rsidRPr="0035109E">
        <w:rPr>
          <w:rFonts w:ascii="Angsana New" w:hAnsi="Angsana New" w:hint="cs"/>
          <w:color w:val="000000"/>
          <w:sz w:val="30"/>
          <w:szCs w:val="30"/>
          <w:cs/>
          <w:lang w:val="th-TH"/>
        </w:rPr>
        <w:t>งบการเงินจัดทำโดยใช้เกณฑ์</w:t>
      </w:r>
      <w:r w:rsidR="00816F55" w:rsidRPr="0035109E">
        <w:rPr>
          <w:rFonts w:ascii="Angsana New" w:hAnsi="Angsana New" w:hint="cs"/>
          <w:color w:val="000000"/>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64B5BB74" w14:textId="5B32FB5F" w:rsidR="00EE6282" w:rsidRPr="0035109E" w:rsidRDefault="00EE6282" w:rsidP="0035109E">
      <w:pPr>
        <w:autoSpaceDE/>
        <w:autoSpaceDN/>
        <w:spacing w:before="120" w:after="120" w:line="240" w:lineRule="auto"/>
        <w:ind w:left="432"/>
        <w:rPr>
          <w:rFonts w:asciiTheme="majorBidi" w:hAnsiTheme="majorBidi" w:cstheme="majorBidi"/>
          <w:b/>
          <w:bCs/>
          <w:color w:val="000000" w:themeColor="text1"/>
          <w:sz w:val="30"/>
          <w:szCs w:val="30"/>
          <w:cs/>
          <w:lang w:val="en-US"/>
        </w:rPr>
      </w:pPr>
      <w:bookmarkStart w:id="4" w:name="_Toc90222101"/>
      <w:r w:rsidRPr="0035109E">
        <w:rPr>
          <w:rFonts w:asciiTheme="majorBidi" w:hAnsiTheme="majorBidi" w:cstheme="majorBidi"/>
          <w:b/>
          <w:bCs/>
          <w:color w:val="000000" w:themeColor="text1"/>
          <w:sz w:val="30"/>
          <w:szCs w:val="30"/>
          <w:cs/>
          <w:lang w:val="en-US"/>
        </w:rPr>
        <w:t>รายได้</w:t>
      </w:r>
      <w:bookmarkEnd w:id="4"/>
      <w:r w:rsidRPr="0035109E">
        <w:rPr>
          <w:rFonts w:asciiTheme="majorBidi" w:hAnsiTheme="majorBidi" w:cstheme="majorBidi"/>
          <w:b/>
          <w:bCs/>
          <w:color w:val="000000" w:themeColor="text1"/>
          <w:sz w:val="30"/>
          <w:szCs w:val="30"/>
          <w:cs/>
          <w:lang w:val="en-US"/>
        </w:rPr>
        <w:t xml:space="preserve"> </w:t>
      </w:r>
    </w:p>
    <w:p w14:paraId="4B3C5B56" w14:textId="4629B9F2" w:rsidR="00F065E8" w:rsidRPr="00F065E8" w:rsidRDefault="00F065E8" w:rsidP="00F065E8">
      <w:pPr>
        <w:spacing w:before="120" w:after="120" w:line="240" w:lineRule="auto"/>
        <w:ind w:left="432"/>
        <w:jc w:val="thaiDistribute"/>
        <w:rPr>
          <w:rFonts w:asciiTheme="majorBidi" w:hAnsiTheme="majorBidi" w:cstheme="majorBidi"/>
          <w:color w:val="000000" w:themeColor="text1"/>
          <w:sz w:val="30"/>
          <w:szCs w:val="30"/>
        </w:rPr>
      </w:pPr>
      <w:bookmarkStart w:id="5" w:name="_Hlk62845895"/>
      <w:r w:rsidRPr="00F065E8">
        <w:rPr>
          <w:rFonts w:asciiTheme="majorBidi" w:hAnsiTheme="majorBidi" w:cstheme="majorBidi"/>
          <w:color w:val="000000" w:themeColor="text1"/>
          <w:sz w:val="30"/>
          <w:szCs w:val="30"/>
          <w:cs/>
        </w:rPr>
        <w:t>กลุ่มบริษัทถือว่าเกิดสัญญาที่ทำกับลูกค้า เมื่อกลุ่มบริษัทเข้าผูกพันในข้อตกลงกับคู่สัญญาที่ก่อให้เกิดสิทธิและภาระผูกพันใช้บังคับ กลุ่มบริษัทระบุภาระที่ต้องปฏิบัติในสัญญา และปันส่วนราคาของรายการให้แก่ภาระที่ต้องปฏิบัติ</w:t>
      </w:r>
      <w:r w:rsidRPr="00F065E8">
        <w:rPr>
          <w:rFonts w:asciiTheme="majorBidi" w:hAnsiTheme="majorBidi" w:cstheme="majorBidi" w:hint="cs"/>
          <w:color w:val="000000" w:themeColor="text1"/>
          <w:sz w:val="30"/>
          <w:szCs w:val="30"/>
          <w:cs/>
        </w:rPr>
        <w:t>ซึ่ง</w:t>
      </w:r>
      <w:r w:rsidRPr="00F065E8">
        <w:rPr>
          <w:rFonts w:asciiTheme="majorBidi" w:hAnsiTheme="majorBidi" w:cstheme="majorBidi"/>
          <w:color w:val="000000" w:themeColor="text1"/>
          <w:sz w:val="30"/>
          <w:szCs w:val="30"/>
          <w:cs/>
        </w:rPr>
        <w:t>รวมอยู่ในสัญญาตามเกณฑ์ที่เหมาะสม</w:t>
      </w:r>
    </w:p>
    <w:p w14:paraId="6588C9D0" w14:textId="16C76D06" w:rsidR="00F065E8" w:rsidRPr="00F065E8" w:rsidRDefault="00F065E8" w:rsidP="00F065E8">
      <w:pPr>
        <w:spacing w:before="120" w:after="120" w:line="240" w:lineRule="auto"/>
        <w:ind w:left="432"/>
        <w:jc w:val="thaiDistribute"/>
        <w:rPr>
          <w:rFonts w:asciiTheme="majorBidi" w:hAnsiTheme="majorBidi" w:cstheme="majorBidi"/>
          <w:color w:val="000000" w:themeColor="text1"/>
          <w:sz w:val="30"/>
          <w:szCs w:val="30"/>
        </w:rPr>
      </w:pPr>
      <w:r w:rsidRPr="00F065E8">
        <w:rPr>
          <w:rFonts w:asciiTheme="majorBidi" w:hAnsiTheme="majorBidi" w:cstheme="majorBidi"/>
          <w:color w:val="000000" w:themeColor="text1"/>
          <w:sz w:val="30"/>
          <w:szCs w:val="30"/>
          <w:cs/>
        </w:rPr>
        <w:lastRenderedPageBreak/>
        <w:t xml:space="preserve">รายได้จากสัญญาที่ทำกับลูกค้ารับรู้เมื่อกลุ่มบริษัทโอนอำนาจควบคุมในสินค้าหรือบริการให้แก่ลูกค้า โดยแสดงตามมูลค่าของสิ่งตอบแทนที่คาดว่าจะได้รับสำหรับสินค้าหรือบริการส่งมอบโดยไม่รวมจำนวนเงินเก็บแทนบุคคลที่สาม ภาษีมูลค่าเพิ่มและแสดงสุทธิจากส่วนลดการค้าและส่วนลดตามปริมาณ ทั้งนี้ </w:t>
      </w:r>
      <w:r w:rsidR="000642FD" w:rsidRPr="00F065E8">
        <w:rPr>
          <w:rFonts w:asciiTheme="majorBidi" w:hAnsiTheme="majorBidi" w:cstheme="majorBidi"/>
          <w:color w:val="000000" w:themeColor="text1"/>
          <w:sz w:val="30"/>
          <w:szCs w:val="30"/>
          <w:cs/>
        </w:rPr>
        <w:t>กลุ่มบริษัท</w:t>
      </w:r>
      <w:r w:rsidRPr="00F065E8">
        <w:rPr>
          <w:rFonts w:asciiTheme="majorBidi" w:hAnsiTheme="majorBidi" w:cstheme="majorBidi"/>
          <w:color w:val="000000" w:themeColor="text1"/>
          <w:sz w:val="30"/>
          <w:szCs w:val="30"/>
          <w:cs/>
        </w:rPr>
        <w:t xml:space="preserve">อาจโอนอำนาจควบคุมในสินค้าหรือบริการตลอดช่วงเวลาหนึ่ง หรือ ณ เวลาใดเวลาหนึ่ง </w:t>
      </w:r>
      <w:r w:rsidRPr="00F065E8">
        <w:rPr>
          <w:rFonts w:asciiTheme="majorBidi" w:hAnsiTheme="majorBidi" w:cstheme="majorBidi" w:hint="cs"/>
          <w:color w:val="000000" w:themeColor="text1"/>
          <w:sz w:val="30"/>
          <w:szCs w:val="30"/>
          <w:cs/>
        </w:rPr>
        <w:t>ซึ่ง</w:t>
      </w:r>
      <w:r w:rsidRPr="00F065E8">
        <w:rPr>
          <w:rFonts w:asciiTheme="majorBidi" w:hAnsiTheme="majorBidi" w:cstheme="majorBidi"/>
          <w:color w:val="000000" w:themeColor="text1"/>
          <w:sz w:val="30"/>
          <w:szCs w:val="30"/>
          <w:cs/>
        </w:rPr>
        <w:t xml:space="preserve">ขึ้นอยู่กับเงื่อนไขของสัญญาและกฎหมายที่ใช้กับสัญญา </w:t>
      </w:r>
    </w:p>
    <w:p w14:paraId="37F8EAF7" w14:textId="4BB31F3B" w:rsidR="00EE6282" w:rsidRDefault="00F065E8" w:rsidP="00F065E8">
      <w:pPr>
        <w:spacing w:before="120" w:after="120" w:line="240" w:lineRule="auto"/>
        <w:ind w:left="432"/>
        <w:jc w:val="thaiDistribute"/>
        <w:rPr>
          <w:rFonts w:asciiTheme="majorBidi" w:hAnsiTheme="majorBidi" w:cstheme="majorBidi"/>
          <w:color w:val="000000" w:themeColor="text1"/>
          <w:sz w:val="30"/>
          <w:szCs w:val="30"/>
        </w:rPr>
      </w:pPr>
      <w:r w:rsidRPr="00F065E8">
        <w:rPr>
          <w:rFonts w:asciiTheme="majorBidi" w:hAnsiTheme="majorBidi" w:cstheme="majorBidi"/>
          <w:color w:val="000000" w:themeColor="text1"/>
          <w:sz w:val="30"/>
          <w:szCs w:val="30"/>
          <w:cs/>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3FB7D692" w14:textId="77777777" w:rsidR="00F065E8" w:rsidRPr="00BF1BFB" w:rsidRDefault="00F065E8" w:rsidP="00F065E8">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6855D421" w14:textId="0AAF7E0D" w:rsidR="00F065E8" w:rsidRPr="00F065E8" w:rsidRDefault="00F065E8" w:rsidP="00F065E8">
      <w:pPr>
        <w:spacing w:before="120" w:after="120" w:line="240" w:lineRule="auto"/>
        <w:ind w:left="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2475AD9E" w14:textId="270EB7C6" w:rsidR="00EC154E" w:rsidRPr="00EC154E" w:rsidRDefault="00EC154E" w:rsidP="009610E2">
      <w:pPr>
        <w:spacing w:before="120" w:after="120" w:line="240" w:lineRule="auto"/>
        <w:ind w:left="432"/>
        <w:jc w:val="thaiDistribute"/>
        <w:rPr>
          <w:rFonts w:asciiTheme="majorBidi" w:hAnsiTheme="majorBidi" w:cstheme="majorBidi"/>
          <w:b/>
          <w:bCs/>
          <w:color w:val="000000" w:themeColor="text1"/>
          <w:sz w:val="30"/>
          <w:szCs w:val="30"/>
          <w:lang w:val="th-TH"/>
        </w:rPr>
      </w:pPr>
      <w:bookmarkStart w:id="6" w:name="_Toc90222105"/>
      <w:bookmarkStart w:id="7" w:name="_Toc148431519"/>
      <w:bookmarkStart w:id="8" w:name="_Toc148431654"/>
      <w:bookmarkStart w:id="9" w:name="_Toc151564211"/>
      <w:r w:rsidRPr="00EC154E">
        <w:rPr>
          <w:rFonts w:asciiTheme="majorBidi" w:hAnsiTheme="majorBidi" w:cstheme="majorBidi"/>
          <w:b/>
          <w:bCs/>
          <w:color w:val="000000" w:themeColor="text1"/>
          <w:sz w:val="30"/>
          <w:szCs w:val="30"/>
          <w:cs/>
          <w:lang w:val="th-TH"/>
        </w:rPr>
        <w:t>รายได้จากการให้บริการ</w:t>
      </w:r>
      <w:bookmarkEnd w:id="6"/>
      <w:bookmarkEnd w:id="7"/>
      <w:bookmarkEnd w:id="8"/>
      <w:bookmarkEnd w:id="9"/>
    </w:p>
    <w:p w14:paraId="144D8E37" w14:textId="2602029E" w:rsidR="00EC154E" w:rsidRDefault="00EC154E" w:rsidP="009610E2">
      <w:pPr>
        <w:spacing w:before="120" w:after="120" w:line="240" w:lineRule="auto"/>
        <w:ind w:left="432"/>
        <w:jc w:val="thaiDistribute"/>
        <w:rPr>
          <w:rFonts w:asciiTheme="majorBidi" w:hAnsiTheme="majorBidi" w:cstheme="majorBidi"/>
          <w:color w:val="000000" w:themeColor="text1"/>
          <w:sz w:val="30"/>
          <w:szCs w:val="30"/>
          <w:lang w:val="th-TH"/>
        </w:rPr>
      </w:pP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th-TH"/>
        </w:rPr>
        <w:t xml:space="preserve">รับรู้รายได้จากการให้บริการตลอดช่วงระยะเวลาของสัญญา </w:t>
      </w:r>
      <w:r w:rsidRPr="00BF1BFB">
        <w:rPr>
          <w:rFonts w:asciiTheme="majorBidi" w:hAnsiTheme="majorBidi" w:cstheme="majorBidi"/>
          <w:color w:val="000000" w:themeColor="text1"/>
          <w:sz w:val="30"/>
          <w:szCs w:val="30"/>
          <w:cs/>
          <w:lang w:val="en-US"/>
        </w:rPr>
        <w:t>โดยใช้วิธี</w:t>
      </w:r>
      <w:r w:rsidRPr="00BF1BFB">
        <w:rPr>
          <w:rFonts w:asciiTheme="majorBidi" w:hAnsiTheme="majorBidi" w:cstheme="majorBidi"/>
          <w:color w:val="000000" w:themeColor="text1"/>
          <w:sz w:val="30"/>
          <w:szCs w:val="30"/>
          <w:cs/>
          <w:lang w:val="th-TH"/>
        </w:rPr>
        <w:t>เส้นตรงตามสัดส่วนของเวลาซึ่งได้ให้บริการแล้วต่อระยะเวลาซึ่งต้องให้บริการทั้งหมดตามสัญญา</w:t>
      </w:r>
    </w:p>
    <w:p w14:paraId="3B4A3A3B" w14:textId="3C7CA187" w:rsidR="00251FD9" w:rsidRPr="00BF1BFB" w:rsidRDefault="00EC154E"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รายได้จากการให้บริการรับรู้เมื่อส่งมอบบริการให้แก่ลูกค้า</w:t>
      </w:r>
      <w:r w:rsidR="00251FD9" w:rsidRPr="00BF1BFB">
        <w:rPr>
          <w:rFonts w:asciiTheme="majorBidi" w:hAnsiTheme="majorBidi" w:cstheme="majorBidi"/>
          <w:color w:val="000000" w:themeColor="text1"/>
          <w:sz w:val="30"/>
          <w:szCs w:val="30"/>
          <w:cs/>
          <w:lang w:val="th-TH"/>
        </w:rPr>
        <w:t xml:space="preserve"> </w:t>
      </w:r>
    </w:p>
    <w:bookmarkEnd w:id="5"/>
    <w:p w14:paraId="29A8BA82" w14:textId="45EAA371" w:rsidR="00251FD9" w:rsidRPr="00BF1BFB" w:rsidRDefault="00251FD9"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รายได้ค่าบริการตามสัญญาออกแบบและติดตั้งระบบรับรู้</w:t>
      </w:r>
      <w:r w:rsidR="00DE55D6" w:rsidRPr="00BF1BFB">
        <w:rPr>
          <w:rFonts w:asciiTheme="majorBidi" w:hAnsiTheme="majorBidi" w:cstheme="majorBidi" w:hint="cs"/>
          <w:color w:val="000000" w:themeColor="text1"/>
          <w:sz w:val="30"/>
          <w:szCs w:val="30"/>
          <w:cs/>
          <w:lang w:val="th-TH"/>
        </w:rPr>
        <w:t>เมื่อให้บริการ</w:t>
      </w:r>
      <w:r w:rsidRPr="00BF1BFB">
        <w:rPr>
          <w:rFonts w:asciiTheme="majorBidi" w:hAnsiTheme="majorBidi" w:cstheme="majorBidi"/>
          <w:color w:val="000000" w:themeColor="text1"/>
          <w:sz w:val="30"/>
          <w:szCs w:val="30"/>
          <w:cs/>
          <w:lang w:val="th-TH"/>
        </w:rPr>
        <w:t>ตามขั้นความสำเร็จของ</w:t>
      </w:r>
      <w:r w:rsidR="00DE55D6" w:rsidRPr="00BF1BFB">
        <w:rPr>
          <w:rFonts w:asciiTheme="majorBidi" w:hAnsiTheme="majorBidi" w:cstheme="majorBidi" w:hint="cs"/>
          <w:color w:val="000000" w:themeColor="text1"/>
          <w:sz w:val="30"/>
          <w:szCs w:val="30"/>
          <w:cs/>
          <w:lang w:val="th-TH"/>
        </w:rPr>
        <w:t>รายการใน</w:t>
      </w:r>
      <w:r w:rsidRPr="00BF1BFB">
        <w:rPr>
          <w:rFonts w:asciiTheme="majorBidi" w:hAnsiTheme="majorBidi" w:cstheme="majorBidi"/>
          <w:color w:val="000000" w:themeColor="text1"/>
          <w:sz w:val="30"/>
          <w:szCs w:val="30"/>
          <w:cs/>
          <w:lang w:val="th-TH"/>
        </w:rPr>
        <w:t>รอบระยะเวลารายงาน</w:t>
      </w:r>
    </w:p>
    <w:p w14:paraId="08D215CB" w14:textId="4F0D7832" w:rsidR="00EE6282" w:rsidRPr="00134018" w:rsidRDefault="00EE6282" w:rsidP="005779D3">
      <w:pPr>
        <w:pStyle w:val="Heading2"/>
        <w:rPr>
          <w:rFonts w:cs="Angsana New"/>
          <w:cs/>
        </w:rPr>
      </w:pPr>
      <w:bookmarkStart w:id="10" w:name="_Toc90222104"/>
      <w:r w:rsidRPr="00134018">
        <w:rPr>
          <w:cs/>
        </w:rPr>
        <w:t>เงินรับล่วงหน้า</w:t>
      </w:r>
      <w:bookmarkEnd w:id="10"/>
      <w:r w:rsidRPr="00134018">
        <w:rPr>
          <w:cs/>
        </w:rPr>
        <w:t xml:space="preserve"> </w:t>
      </w:r>
    </w:p>
    <w:p w14:paraId="63C243B2" w14:textId="6475D02A" w:rsidR="003D2A89" w:rsidRPr="00BF1BFB" w:rsidRDefault="00F065E8" w:rsidP="005779D3">
      <w:pPr>
        <w:spacing w:before="120" w:after="120" w:line="240" w:lineRule="auto"/>
        <w:ind w:left="432"/>
        <w:jc w:val="thaiDistribute"/>
        <w:rPr>
          <w:rFonts w:asciiTheme="majorBidi" w:hAnsiTheme="majorBidi" w:cstheme="majorBidi"/>
          <w:color w:val="000000" w:themeColor="text1"/>
          <w:sz w:val="30"/>
          <w:szCs w:val="30"/>
        </w:rPr>
      </w:pPr>
      <w:r w:rsidRPr="00F065E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 xml:space="preserve">รับรู้เงินรับล่วงหน้าจากลูกค้าเป็นหนี้สินหมุนเวียน </w:t>
      </w:r>
      <w:r w:rsidRPr="00F065E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 xml:space="preserve">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w:t>
      </w:r>
      <w:r w:rsidRPr="00F065E8">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rPr>
        <w:t xml:space="preserve">ปฏิบัติตามข้อผ่อนปรนในทางปฏิบัติไม่ปรับปรุงสิ่งตอบแทนด้วยผลกระทบที่เกิดจากการมีองค์ประกอบเกี่ยวกับการจัดหาเงินหากระยะเวลาของการจัดหาเงินน้อยกว่าหรือเท่ากับ </w:t>
      </w:r>
      <w:r w:rsidRPr="00BF1BFB">
        <w:rPr>
          <w:rFonts w:asciiTheme="majorBidi" w:hAnsiTheme="majorBidi" w:cstheme="majorBidi"/>
          <w:color w:val="000000" w:themeColor="text1"/>
          <w:sz w:val="30"/>
          <w:szCs w:val="30"/>
        </w:rPr>
        <w:t xml:space="preserve">12 </w:t>
      </w:r>
      <w:r w:rsidRPr="00BF1BFB">
        <w:rPr>
          <w:rFonts w:asciiTheme="majorBidi" w:hAnsiTheme="majorBidi" w:cstheme="majorBidi"/>
          <w:color w:val="000000" w:themeColor="text1"/>
          <w:sz w:val="30"/>
          <w:szCs w:val="30"/>
          <w:cs/>
        </w:rPr>
        <w:t>เดือน</w:t>
      </w:r>
    </w:p>
    <w:p w14:paraId="522A2F81" w14:textId="094F02DB" w:rsidR="00607596" w:rsidRPr="00BF1BFB" w:rsidRDefault="00607596" w:rsidP="005779D3">
      <w:pPr>
        <w:pStyle w:val="Heading2"/>
        <w:rPr>
          <w:rFonts w:cs="Angsana New"/>
          <w:cs/>
        </w:rPr>
      </w:pPr>
      <w:bookmarkStart w:id="11" w:name="_Toc90222108"/>
      <w:r w:rsidRPr="00BF1BFB">
        <w:rPr>
          <w:cs/>
        </w:rPr>
        <w:t>สัญญาก่อสร้าง</w:t>
      </w:r>
      <w:bookmarkEnd w:id="11"/>
    </w:p>
    <w:p w14:paraId="376D51E3" w14:textId="5202FE55" w:rsidR="00607596" w:rsidRPr="00BF1BFB"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w:t>
      </w:r>
    </w:p>
    <w:p w14:paraId="18D45F97" w14:textId="472568A8" w:rsidR="00607596" w:rsidRPr="00BF1BFB" w:rsidRDefault="00EC154E"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รายได้</w:t>
      </w:r>
      <w:r>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w:t>
      </w:r>
      <w:r w:rsidRPr="00BF1BFB">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ประกอบด้วย</w:t>
      </w:r>
      <w:r w:rsidRPr="00BF1BFB">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จำนวนเมื่อเริ่มแรกตาม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w:t>
      </w:r>
      <w:r>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ก่อสร้างรับรู้เมื่อ</w:t>
      </w:r>
      <w:r w:rsidRPr="00EC154E">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lang w:val="th-TH"/>
        </w:rPr>
        <w:t>ปฏิบัติภาระที่ต้องปฏิบัติให้สำเร็จตามสัญญาตลอดช่วงเวลา</w:t>
      </w:r>
      <w:r w:rsidRPr="00BF1BFB">
        <w:rPr>
          <w:rFonts w:asciiTheme="majorBidi" w:hAnsiTheme="majorBidi" w:hint="cs"/>
          <w:color w:val="000000" w:themeColor="text1"/>
          <w:sz w:val="30"/>
          <w:szCs w:val="30"/>
          <w:cs/>
          <w:lang w:val="th-TH"/>
        </w:rPr>
        <w:t>หนึ่ง</w:t>
      </w:r>
      <w:r w:rsidRPr="00BF1BFB">
        <w:rPr>
          <w:rFonts w:asciiTheme="majorBidi" w:hAnsiTheme="majorBidi"/>
          <w:color w:val="000000" w:themeColor="text1"/>
          <w:sz w:val="30"/>
          <w:szCs w:val="30"/>
          <w:cs/>
          <w:lang w:val="th-TH"/>
        </w:rPr>
        <w:t>โดยโอนอำนาจควบคุมสินทรัพย์เกิดจากการ</w:t>
      </w:r>
      <w:r>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ก่อสร้างให้กับลูกค้า รายได้</w:t>
      </w:r>
      <w:r>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รับรู้ด้วยวิธีปัจจัยนำเข้าซึ่งคำนวณจากสัดส่วนของต้นทุนของสัญญาเกิดขึ้นในการทำงานจนถึงปัจจุบันกับประมาณการต้นทุน</w:t>
      </w:r>
      <w:r>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ก่อสร้างทั้งหมด</w:t>
      </w:r>
    </w:p>
    <w:p w14:paraId="5E2EF639" w14:textId="1A1FAE0A" w:rsidR="00607596" w:rsidRPr="00BF1BFB"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lastRenderedPageBreak/>
        <w:t>หากไม่สามารถประมาณผลของงานก่อสร้างตามสัญญาได้อย่างน่าเชื่อถือ 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รับรู้ไม่เกินกว่าต้นทุนการก่อสร้างตามสัญญาเกิดขึ้นและมีความเป็นไปได้ค่อนข้างแน่ที่จะได้รับต้นทุนคืน</w:t>
      </w:r>
    </w:p>
    <w:p w14:paraId="4A332464" w14:textId="5AB0BE08" w:rsidR="00607596" w:rsidRPr="00BF1BFB" w:rsidRDefault="00111F5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hint="cs"/>
          <w:color w:val="000000" w:themeColor="text1"/>
          <w:sz w:val="30"/>
          <w:szCs w:val="30"/>
          <w:cs/>
          <w:lang w:val="th-TH"/>
        </w:rPr>
        <w:t>ผ</w:t>
      </w:r>
      <w:r w:rsidR="00607596" w:rsidRPr="00BF1BFB">
        <w:rPr>
          <w:rFonts w:asciiTheme="majorBidi" w:hAnsiTheme="majorBidi"/>
          <w:color w:val="000000" w:themeColor="text1"/>
          <w:sz w:val="30"/>
          <w:szCs w:val="30"/>
          <w:cs/>
          <w:lang w:val="th-TH"/>
        </w:rPr>
        <w:t>ลขาดทุนสำหรับโครงการก่อสร้าง</w:t>
      </w:r>
    </w:p>
    <w:p w14:paraId="2707DBEF" w14:textId="621A06C3" w:rsidR="00607596" w:rsidRPr="00BF1BFB"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เมื่อมีความเป็นไปได้ค่อนข้างแน่</w:t>
      </w:r>
      <w:r w:rsidR="005B1C70" w:rsidRPr="00BF1BFB">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ต้นทุน</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ก่อสร้างทั้ง</w:t>
      </w:r>
      <w:r w:rsidR="00111F56" w:rsidRPr="00BF1BFB">
        <w:rPr>
          <w:rFonts w:asciiTheme="majorBidi" w:hAnsiTheme="majorBidi" w:hint="cs"/>
          <w:color w:val="000000" w:themeColor="text1"/>
          <w:sz w:val="30"/>
          <w:szCs w:val="30"/>
          <w:cs/>
          <w:lang w:val="th-TH"/>
        </w:rPr>
        <w:t>หมด</w:t>
      </w:r>
      <w:r w:rsidRPr="00BF1BFB">
        <w:rPr>
          <w:rFonts w:asciiTheme="majorBidi" w:hAnsiTheme="majorBidi"/>
          <w:color w:val="000000" w:themeColor="text1"/>
          <w:sz w:val="30"/>
          <w:szCs w:val="30"/>
          <w:cs/>
          <w:lang w:val="th-TH"/>
        </w:rPr>
        <w:t>จะสูงกว่ารายได้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w:t>
      </w:r>
      <w:r w:rsidRPr="008C7F45">
        <w:rPr>
          <w:rFonts w:asciiTheme="majorBidi" w:hAnsiTheme="majorBidi"/>
          <w:color w:val="000000" w:themeColor="text1"/>
          <w:sz w:val="30"/>
          <w:szCs w:val="30"/>
          <w:cs/>
          <w:lang w:val="th-TH"/>
        </w:rPr>
        <w:t>ทั้ง</w:t>
      </w:r>
      <w:r w:rsidR="00111F56" w:rsidRPr="008C7F45">
        <w:rPr>
          <w:rFonts w:asciiTheme="majorBidi" w:hAnsiTheme="majorBidi" w:hint="cs"/>
          <w:color w:val="000000" w:themeColor="text1"/>
          <w:sz w:val="30"/>
          <w:szCs w:val="30"/>
          <w:cs/>
          <w:lang w:val="th-TH"/>
        </w:rPr>
        <w:t>หมด</w:t>
      </w:r>
      <w:r w:rsidRPr="008C7F45">
        <w:rPr>
          <w:rFonts w:asciiTheme="majorBidi" w:hAnsiTheme="majorBidi"/>
          <w:color w:val="000000" w:themeColor="text1"/>
          <w:sz w:val="30"/>
          <w:szCs w:val="30"/>
          <w:cs/>
          <w:lang w:val="th-TH"/>
        </w:rPr>
        <w:t xml:space="preserve"> </w:t>
      </w:r>
      <w:r w:rsidR="00B96BE2">
        <w:rPr>
          <w:rFonts w:asciiTheme="majorBidi" w:hAnsiTheme="majorBidi" w:hint="cs"/>
          <w:color w:val="000000" w:themeColor="text1"/>
          <w:sz w:val="30"/>
          <w:szCs w:val="30"/>
          <w:cs/>
          <w:lang w:val="th-TH"/>
        </w:rPr>
        <w:t>กลุ่ม</w:t>
      </w:r>
      <w:r w:rsidR="000B55B1" w:rsidRPr="008C7F45">
        <w:rPr>
          <w:rFonts w:asciiTheme="majorBidi" w:hAnsiTheme="majorBidi" w:cstheme="majorBidi"/>
          <w:color w:val="000000" w:themeColor="text1"/>
          <w:sz w:val="30"/>
          <w:szCs w:val="30"/>
          <w:cs/>
        </w:rPr>
        <w:t>บริษัท</w:t>
      </w:r>
      <w:r w:rsidRPr="008C7F45">
        <w:rPr>
          <w:rFonts w:asciiTheme="majorBidi" w:hAnsiTheme="majorBidi"/>
          <w:color w:val="000000" w:themeColor="text1"/>
          <w:sz w:val="30"/>
          <w:szCs w:val="30"/>
          <w:cs/>
          <w:lang w:val="th-TH"/>
        </w:rPr>
        <w:t>รับรู้</w:t>
      </w:r>
      <w:r w:rsidRPr="00BF1BFB">
        <w:rPr>
          <w:rFonts w:asciiTheme="majorBidi" w:hAnsiTheme="majorBidi"/>
          <w:color w:val="000000" w:themeColor="text1"/>
          <w:sz w:val="30"/>
          <w:szCs w:val="30"/>
          <w:cs/>
          <w:lang w:val="th-TH"/>
        </w:rPr>
        <w:t>ผลขาดทุนที่คาดว่าจะเกิดขึ้นจากงาน</w:t>
      </w:r>
      <w:r w:rsidR="003112A8">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ก่อสร้างตามสัญญาในกำไร</w:t>
      </w:r>
      <w:r w:rsidR="00111F56" w:rsidRPr="00BF1BFB">
        <w:rPr>
          <w:rFonts w:asciiTheme="majorBidi" w:hAnsiTheme="majorBidi" w:hint="cs"/>
          <w:color w:val="000000" w:themeColor="text1"/>
          <w:sz w:val="30"/>
          <w:szCs w:val="30"/>
          <w:cs/>
          <w:lang w:val="th-TH"/>
        </w:rPr>
        <w:t>หรือ</w:t>
      </w:r>
      <w:r w:rsidRPr="00BF1BFB">
        <w:rPr>
          <w:rFonts w:asciiTheme="majorBidi" w:hAnsiTheme="majorBidi"/>
          <w:color w:val="000000" w:themeColor="text1"/>
          <w:sz w:val="30"/>
          <w:szCs w:val="30"/>
          <w:cs/>
          <w:lang w:val="th-TH"/>
        </w:rPr>
        <w:t>ขาดทุน</w:t>
      </w:r>
    </w:p>
    <w:p w14:paraId="738D1DDD" w14:textId="7D3270EA" w:rsidR="00607596" w:rsidRPr="00BF1BFB" w:rsidRDefault="00607596" w:rsidP="005779D3">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olor w:val="000000" w:themeColor="text1"/>
          <w:sz w:val="30"/>
          <w:szCs w:val="30"/>
          <w:cs/>
          <w:lang w:val="th-TH"/>
        </w:rPr>
        <w:t>มูลค่างานเสร็จยังไม่ได้เรียกเก็บเงินและเงินรับล่วงหน้า</w:t>
      </w:r>
    </w:p>
    <w:p w14:paraId="5B13DFFD" w14:textId="16143A46" w:rsidR="00607596" w:rsidRPr="00BF1BFB" w:rsidRDefault="00EC154E" w:rsidP="005779D3">
      <w:pPr>
        <w:spacing w:before="120" w:after="120" w:line="240" w:lineRule="auto"/>
        <w:ind w:left="432"/>
        <w:jc w:val="thaiDistribute"/>
        <w:rPr>
          <w:rFonts w:asciiTheme="majorBidi" w:hAnsiTheme="majorBidi"/>
          <w:color w:val="000000" w:themeColor="text1"/>
          <w:sz w:val="30"/>
          <w:szCs w:val="30"/>
          <w:cs/>
          <w:lang w:val="th-TH"/>
        </w:rPr>
      </w:pPr>
      <w:r w:rsidRPr="00EC154E">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lang w:val="th-TH"/>
        </w:rPr>
        <w:t>มีสิทธิในการเรียกเก็บเงินลูกค้าสำหรับการก่อสร้างตามขั้นความสำเร็จของงาน เมื่อบรรลุขั้นตอนใดขั้นตอนหนึ่ง ลูกค้า</w:t>
      </w:r>
      <w:r w:rsidRPr="00EC154E">
        <w:rPr>
          <w:rFonts w:asciiTheme="majorBidi" w:hAnsiTheme="majorBidi"/>
          <w:color w:val="000000" w:themeColor="text1"/>
          <w:sz w:val="30"/>
          <w:szCs w:val="30"/>
          <w:cs/>
          <w:lang w:val="th-TH"/>
        </w:rPr>
        <w:t xml:space="preserve">ได้รับใบแจ้งหนี้สำหรับขั้นตอนทำสำเร็จ </w:t>
      </w:r>
      <w:r w:rsidRPr="00EC154E">
        <w:rPr>
          <w:rFonts w:asciiTheme="majorBidi" w:hAnsiTheme="majorBidi" w:cstheme="majorBidi"/>
          <w:color w:val="000000" w:themeColor="text1"/>
          <w:sz w:val="30"/>
          <w:szCs w:val="30"/>
          <w:cs/>
        </w:rPr>
        <w:t>กลุ่มบริษัท</w:t>
      </w:r>
      <w:r w:rsidRPr="00EC154E">
        <w:rPr>
          <w:rFonts w:asciiTheme="majorBidi" w:hAnsiTheme="majorBidi"/>
          <w:color w:val="000000" w:themeColor="text1"/>
          <w:sz w:val="30"/>
          <w:szCs w:val="30"/>
          <w:cs/>
          <w:lang w:val="th-TH"/>
        </w:rPr>
        <w:t>บันทึกมูลค่างานเสร็จยังไม่ได้เรียกเก็บเงินและแสดงรายการ</w:t>
      </w:r>
      <w:r w:rsidRPr="00EC154E">
        <w:rPr>
          <w:rFonts w:asciiTheme="majorBidi" w:hAnsiTheme="majorBidi" w:hint="cs"/>
          <w:color w:val="000000" w:themeColor="text1"/>
          <w:sz w:val="30"/>
          <w:szCs w:val="30"/>
          <w:cs/>
          <w:lang w:val="th-TH"/>
        </w:rPr>
        <w:t>แยกต่างหากจากการเป็นส่วนหนึ่งของ</w:t>
      </w:r>
      <w:r w:rsidRPr="00EC154E">
        <w:rPr>
          <w:rFonts w:asciiTheme="majorBidi" w:hAnsiTheme="majorBidi"/>
          <w:color w:val="000000" w:themeColor="text1"/>
          <w:sz w:val="30"/>
          <w:szCs w:val="30"/>
          <w:cs/>
          <w:lang w:val="th-TH"/>
        </w:rPr>
        <w:t>ลูกหนี้การค้าและ</w:t>
      </w:r>
      <w:r w:rsidRPr="00BF1BFB">
        <w:rPr>
          <w:rFonts w:asciiTheme="majorBidi" w:hAnsiTheme="majorBidi"/>
          <w:color w:val="000000" w:themeColor="text1"/>
          <w:sz w:val="30"/>
          <w:szCs w:val="30"/>
          <w:cs/>
          <w:lang w:val="th-TH"/>
        </w:rPr>
        <w:t>ลูกหนี้อื่น และจำนวน</w:t>
      </w:r>
      <w:r w:rsidRPr="00BF1BFB">
        <w:rPr>
          <w:rFonts w:asciiTheme="majorBidi" w:hAnsiTheme="majorBidi" w:hint="cs"/>
          <w:color w:val="000000" w:themeColor="text1"/>
          <w:sz w:val="30"/>
          <w:szCs w:val="30"/>
          <w:cs/>
          <w:lang w:val="th-TH"/>
        </w:rPr>
        <w:t>เรียกเก็บเงิน</w:t>
      </w:r>
      <w:r w:rsidRPr="00BF1BFB">
        <w:rPr>
          <w:rFonts w:asciiTheme="majorBidi" w:hAnsiTheme="majorBidi"/>
          <w:color w:val="000000" w:themeColor="text1"/>
          <w:sz w:val="30"/>
          <w:szCs w:val="30"/>
          <w:cs/>
          <w:lang w:val="th-TH"/>
        </w:rPr>
        <w:t>จัด</w:t>
      </w:r>
      <w:r w:rsidRPr="00BF1BFB">
        <w:rPr>
          <w:rFonts w:asciiTheme="majorBidi" w:hAnsiTheme="majorBidi" w:hint="cs"/>
          <w:color w:val="000000" w:themeColor="text1"/>
          <w:sz w:val="30"/>
          <w:szCs w:val="30"/>
          <w:cs/>
          <w:lang w:val="th-TH"/>
        </w:rPr>
        <w:t>ประเภทเป็น</w:t>
      </w:r>
      <w:r w:rsidRPr="00BF1BFB">
        <w:rPr>
          <w:rFonts w:asciiTheme="majorBidi" w:hAnsiTheme="majorBidi"/>
          <w:color w:val="000000" w:themeColor="text1"/>
          <w:sz w:val="30"/>
          <w:szCs w:val="30"/>
          <w:cs/>
          <w:lang w:val="th-TH"/>
        </w:rPr>
        <w:t>ลูกหนี้การค้าเมื่อส่งใบแจ้งหนี้ให้แก่ลูกค้า หากจำนวนเรียกเก็บเงิน</w:t>
      </w:r>
      <w:r w:rsidRPr="00BF1BFB">
        <w:rPr>
          <w:rFonts w:asciiTheme="majorBidi" w:hAnsiTheme="majorBidi" w:hint="cs"/>
          <w:color w:val="000000" w:themeColor="text1"/>
          <w:sz w:val="30"/>
          <w:szCs w:val="30"/>
          <w:cs/>
          <w:lang w:val="th-TH"/>
        </w:rPr>
        <w:t>และได้รับเงินตามใบแจ้งหนี้แล้ว</w:t>
      </w:r>
      <w:r w:rsidRPr="00BF1BFB">
        <w:rPr>
          <w:rFonts w:asciiTheme="majorBidi" w:hAnsiTheme="majorBidi"/>
          <w:color w:val="000000" w:themeColor="text1"/>
          <w:sz w:val="30"/>
          <w:szCs w:val="30"/>
          <w:cs/>
          <w:lang w:val="th-TH"/>
        </w:rPr>
        <w:t>เกินกว่ารายได้</w:t>
      </w:r>
      <w:r>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 xml:space="preserve">รับรู้ตามวิธีปัจจัยนำเข้า </w:t>
      </w:r>
      <w:r w:rsidRPr="00BF1BFB">
        <w:rPr>
          <w:rFonts w:asciiTheme="majorBidi" w:hAnsiTheme="majorBidi" w:hint="cs"/>
          <w:color w:val="000000" w:themeColor="text1"/>
          <w:sz w:val="30"/>
          <w:szCs w:val="30"/>
          <w:cs/>
          <w:lang w:val="th-TH"/>
        </w:rPr>
        <w:t>จำนวน</w:t>
      </w:r>
      <w:r w:rsidRPr="00BF1BFB">
        <w:rPr>
          <w:rFonts w:asciiTheme="majorBidi" w:hAnsiTheme="majorBidi"/>
          <w:color w:val="000000" w:themeColor="text1"/>
          <w:sz w:val="30"/>
          <w:szCs w:val="30"/>
          <w:cs/>
          <w:lang w:val="th-TH"/>
        </w:rPr>
        <w:t>ส่วนต่าง</w:t>
      </w:r>
      <w:r w:rsidRPr="00BF1BFB">
        <w:rPr>
          <w:rFonts w:asciiTheme="majorBidi" w:hAnsiTheme="majorBidi" w:hint="cs"/>
          <w:color w:val="000000" w:themeColor="text1"/>
          <w:sz w:val="30"/>
          <w:szCs w:val="30"/>
          <w:cs/>
          <w:lang w:val="th-TH"/>
        </w:rPr>
        <w:t>จัดประเภท</w:t>
      </w:r>
      <w:r w:rsidRPr="00BF1BFB">
        <w:rPr>
          <w:rFonts w:asciiTheme="majorBidi" w:hAnsiTheme="majorBidi"/>
          <w:color w:val="000000" w:themeColor="text1"/>
          <w:sz w:val="30"/>
          <w:szCs w:val="30"/>
          <w:cs/>
          <w:lang w:val="th-TH"/>
        </w:rPr>
        <w:t>เป็นเงินรับล่วงหน้า</w:t>
      </w:r>
      <w:r>
        <w:rPr>
          <w:rFonts w:asciiTheme="majorBidi" w:hAnsiTheme="majorBidi" w:hint="cs"/>
          <w:color w:val="000000" w:themeColor="text1"/>
          <w:sz w:val="30"/>
          <w:szCs w:val="30"/>
          <w:cs/>
          <w:lang w:val="th-TH"/>
        </w:rPr>
        <w:t>ซึ่ง</w:t>
      </w:r>
      <w:r w:rsidRPr="007F7ACF">
        <w:rPr>
          <w:rFonts w:asciiTheme="majorBidi" w:hAnsiTheme="majorBidi" w:cstheme="majorBidi"/>
          <w:szCs w:val="30"/>
          <w:cs/>
        </w:rPr>
        <w:t>เป็นหนี้สินเกิดจากสัญญาเกี่ยวเนื่องกับภาระผูกพัน</w:t>
      </w:r>
      <w:r w:rsidRPr="00EC154E">
        <w:rPr>
          <w:rFonts w:asciiTheme="majorBidi" w:hAnsiTheme="majorBidi" w:cstheme="majorBidi"/>
          <w:color w:val="000000" w:themeColor="text1"/>
          <w:sz w:val="30"/>
          <w:szCs w:val="30"/>
          <w:cs/>
        </w:rPr>
        <w:t>กลุ่มบริษัท</w:t>
      </w:r>
      <w:r w:rsidRPr="007F7ACF">
        <w:rPr>
          <w:rFonts w:asciiTheme="majorBidi" w:hAnsiTheme="majorBidi" w:cstheme="majorBidi"/>
          <w:szCs w:val="30"/>
          <w:cs/>
        </w:rPr>
        <w:t>ต้องให้บริการกับลูกค้าตามสัญญา ซึ่งถูกหักจากค่างานตามผลงานแต่ละงวดจนครบถ้วนตามระยะเวลาที่ระบุในสัญญา</w:t>
      </w:r>
    </w:p>
    <w:p w14:paraId="2484D091" w14:textId="5F784B02" w:rsidR="00607596" w:rsidRPr="00537160"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งานระหว่างก่อสร้าง</w:t>
      </w:r>
    </w:p>
    <w:p w14:paraId="072CFEB5" w14:textId="59068E46" w:rsidR="00301155"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ต้นทุนการก่อสร้างเกิดขึ้นซึ่งเกี่ยวข้องกับกิจกรรมการก่อสร้างที่ต้องทำในอนาคตรับรู้เป็นงานระหว่างก่อสร้างหากมีความเป็นไปได้ค่อนข้างแน่ที่</w:t>
      </w:r>
      <w:r w:rsidR="00F324F9">
        <w:rPr>
          <w:rFonts w:asciiTheme="majorBidi" w:hAnsiTheme="majorBidi" w:hint="cs"/>
          <w:color w:val="000000" w:themeColor="text1"/>
          <w:sz w:val="30"/>
          <w:szCs w:val="30"/>
          <w:cs/>
          <w:lang w:val="th-TH"/>
        </w:rPr>
        <w:t>กลุ่มบริษัท</w:t>
      </w:r>
      <w:r w:rsidRPr="00BF1BFB">
        <w:rPr>
          <w:rFonts w:asciiTheme="majorBidi" w:hAnsiTheme="majorBidi"/>
          <w:color w:val="000000" w:themeColor="text1"/>
          <w:sz w:val="30"/>
          <w:szCs w:val="30"/>
          <w:cs/>
          <w:lang w:val="th-TH"/>
        </w:rPr>
        <w:t>จะได้รับต้นทุนคืน</w:t>
      </w:r>
    </w:p>
    <w:p w14:paraId="65767A3B" w14:textId="77777777" w:rsidR="003864EC" w:rsidRPr="00BF1BFB" w:rsidRDefault="003864EC" w:rsidP="005779D3">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รายได้ดอกเบี้ย</w:t>
      </w:r>
    </w:p>
    <w:p w14:paraId="384DC8DA" w14:textId="77777777" w:rsidR="00FE0962" w:rsidRDefault="003864EC" w:rsidP="00FE0962">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รายได้ดอกเบี้ยรับรู้ด้วยวิธีอัตราดอกเบี้ยที่แท้จริง </w:t>
      </w:r>
    </w:p>
    <w:p w14:paraId="6DF2F71A" w14:textId="77777777" w:rsidR="00FE0962" w:rsidRPr="00BF1BFB" w:rsidRDefault="00FE0962" w:rsidP="00FE0962">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รายได้ดอกเบี้ยคำนวณโดยใช้อัตราดอกเบี้ยที่แท้จริงกับมูลค่าตามบัญชีขั้นต้นของสินทรัพย์ทางการเงิน </w:t>
      </w:r>
    </w:p>
    <w:p w14:paraId="1104A22F" w14:textId="4221C1DF" w:rsidR="00A04729" w:rsidRPr="00FE0962" w:rsidRDefault="00FE0962" w:rsidP="00FE0962">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เมื่อสินทรัพย์ทางการเงินถูกพิจารณา</w:t>
      </w:r>
      <w:r>
        <w:rPr>
          <w:rFonts w:asciiTheme="majorBidi" w:hAnsiTheme="majorBidi" w:cstheme="majorBidi" w:hint="cs"/>
          <w:color w:val="000000" w:themeColor="text1"/>
          <w:sz w:val="30"/>
          <w:szCs w:val="30"/>
          <w:cs/>
          <w:lang w:val="en-US"/>
        </w:rPr>
        <w:t>การ</w:t>
      </w:r>
      <w:r w:rsidRPr="00BF1BFB">
        <w:rPr>
          <w:rFonts w:asciiTheme="majorBidi" w:hAnsiTheme="majorBidi" w:cstheme="majorBidi"/>
          <w:color w:val="000000" w:themeColor="text1"/>
          <w:sz w:val="30"/>
          <w:szCs w:val="30"/>
          <w:cs/>
          <w:lang w:val="en-US"/>
        </w:rPr>
        <w:t>ด้อยค่าด้านเครดิต รายได้ดอกเบี้ยคำนวณโดยใช้อัตราดอกเบี้ยที่แท้จริงกับมูลค่าตามบัญชีสุทธิ (มูลค่าตามบัญชีขั้นต้นหักค่าเผื่อผลขาดทุนด้านเครดิตที่คาดว่าจะเกิดขึ้น)</w:t>
      </w:r>
      <w:r w:rsidR="00B96BE2">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ของสินทรัพย์ทางการเงิน </w:t>
      </w:r>
      <w:r w:rsidRPr="00BF1BFB">
        <w:rPr>
          <w:rFonts w:asciiTheme="majorBidi" w:hAnsiTheme="majorBidi" w:cstheme="majorBidi" w:hint="cs"/>
          <w:color w:val="000000" w:themeColor="text1"/>
          <w:sz w:val="30"/>
          <w:szCs w:val="30"/>
          <w:cs/>
          <w:lang w:val="en-US"/>
        </w:rPr>
        <w:t>ต่อม</w:t>
      </w:r>
      <w:r>
        <w:rPr>
          <w:rFonts w:asciiTheme="majorBidi" w:hAnsiTheme="majorBidi" w:cstheme="majorBidi" w:hint="cs"/>
          <w:color w:val="000000" w:themeColor="text1"/>
          <w:sz w:val="30"/>
          <w:szCs w:val="30"/>
          <w:cs/>
          <w:lang w:val="en-US"/>
        </w:rPr>
        <w:t>า</w:t>
      </w:r>
      <w:r w:rsidRPr="00BF1BFB">
        <w:rPr>
          <w:rFonts w:asciiTheme="majorBidi" w:hAnsiTheme="majorBidi" w:cstheme="majorBidi"/>
          <w:color w:val="000000" w:themeColor="text1"/>
          <w:sz w:val="30"/>
          <w:szCs w:val="30"/>
          <w:cs/>
          <w:lang w:val="en-US"/>
        </w:rPr>
        <w:t>หากสินทรัพย์ทางการเงินไม่ด้อยค่าด้านเครดิต</w:t>
      </w:r>
      <w:r w:rsidRPr="00BF1BFB">
        <w:rPr>
          <w:rFonts w:asciiTheme="majorBidi" w:hAnsiTheme="majorBidi" w:cstheme="majorBidi" w:hint="cs"/>
          <w:color w:val="000000" w:themeColor="text1"/>
          <w:sz w:val="30"/>
          <w:szCs w:val="30"/>
          <w:cs/>
          <w:lang w:val="en-US"/>
        </w:rPr>
        <w:t>แล้ว</w:t>
      </w:r>
      <w:r w:rsidRPr="00BF1BFB">
        <w:rPr>
          <w:rFonts w:asciiTheme="majorBidi" w:hAnsiTheme="majorBidi" w:cstheme="majorBidi"/>
          <w:color w:val="000000" w:themeColor="text1"/>
          <w:sz w:val="30"/>
          <w:szCs w:val="30"/>
          <w:cs/>
          <w:lang w:val="en-US"/>
        </w:rPr>
        <w:t xml:space="preserve"> รายได้ดอกเบี้ยคำนวณบนมูลค่าตามบัญชีขั้นต้นดังเดิม</w:t>
      </w:r>
    </w:p>
    <w:p w14:paraId="62451CC7" w14:textId="0391F22F"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รายได้อื่น</w:t>
      </w:r>
    </w:p>
    <w:p w14:paraId="106DF0DD" w14:textId="2B448BB6" w:rsidR="00EE6282" w:rsidRDefault="00EE6282" w:rsidP="005779D3">
      <w:pPr>
        <w:spacing w:before="120" w:after="120" w:line="240" w:lineRule="auto"/>
        <w:ind w:left="432"/>
        <w:jc w:val="thaiDistribute"/>
        <w:rPr>
          <w:rFonts w:asciiTheme="majorBidi" w:hAnsiTheme="majorBidi"/>
          <w:color w:val="000000" w:themeColor="text1"/>
          <w:sz w:val="30"/>
          <w:szCs w:val="30"/>
          <w:cs/>
          <w:lang w:val="th-TH"/>
        </w:rPr>
      </w:pPr>
      <w:bookmarkStart w:id="12" w:name="_Hlk62846302"/>
      <w:r w:rsidRPr="00BF1BFB">
        <w:rPr>
          <w:rFonts w:asciiTheme="majorBidi" w:hAnsiTheme="majorBidi" w:cstheme="majorBidi"/>
          <w:color w:val="000000" w:themeColor="text1"/>
          <w:sz w:val="30"/>
          <w:szCs w:val="30"/>
          <w:cs/>
          <w:lang w:val="th-TH"/>
        </w:rPr>
        <w:t>รายได้อื่นรับรู้ตามเกณฑ์คงค้าง</w:t>
      </w:r>
    </w:p>
    <w:p w14:paraId="64BDF758" w14:textId="3AAD8C70" w:rsidR="00EE6282" w:rsidRPr="00BF1BFB" w:rsidRDefault="00EE6282" w:rsidP="005779D3">
      <w:pPr>
        <w:pStyle w:val="Heading2"/>
        <w:rPr>
          <w:rFonts w:cs="Angsana New"/>
          <w:cs/>
        </w:rPr>
      </w:pPr>
      <w:bookmarkStart w:id="13" w:name="_Toc90222109"/>
      <w:bookmarkEnd w:id="12"/>
      <w:r w:rsidRPr="00BF1BFB">
        <w:rPr>
          <w:cs/>
        </w:rPr>
        <w:t>สิ่งตอบแทนจ่ายให้กับลูกค้า</w:t>
      </w:r>
      <w:bookmarkEnd w:id="13"/>
      <w:r w:rsidRPr="00BF1BFB">
        <w:rPr>
          <w:cs/>
        </w:rPr>
        <w:t xml:space="preserve"> </w:t>
      </w:r>
    </w:p>
    <w:p w14:paraId="66C6D97C" w14:textId="24177064" w:rsidR="00EE6282" w:rsidRPr="00BF1BFB" w:rsidRDefault="00B96BE2" w:rsidP="005779D3">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hint="cs"/>
          <w:color w:val="000000" w:themeColor="text1"/>
          <w:sz w:val="30"/>
          <w:szCs w:val="30"/>
          <w:cs/>
          <w:lang w:val="th-TH"/>
        </w:rPr>
        <w:t>กลุ่ม</w:t>
      </w:r>
      <w:r w:rsidR="00094024" w:rsidRPr="00573786">
        <w:rPr>
          <w:rFonts w:asciiTheme="majorBidi" w:hAnsiTheme="majorBidi" w:cstheme="majorBidi"/>
          <w:color w:val="000000" w:themeColor="text1"/>
          <w:sz w:val="30"/>
          <w:szCs w:val="30"/>
          <w:cs/>
        </w:rPr>
        <w:t>บริษัท</w:t>
      </w:r>
      <w:r w:rsidR="00EE6282" w:rsidRPr="00573786">
        <w:rPr>
          <w:rFonts w:asciiTheme="majorBidi" w:hAnsiTheme="majorBidi" w:cstheme="majorBidi"/>
          <w:color w:val="000000" w:themeColor="text1"/>
          <w:sz w:val="30"/>
          <w:szCs w:val="30"/>
          <w:cs/>
          <w:lang w:val="th-TH"/>
        </w:rPr>
        <w:t>บันทึกสิ่งตอบแทน</w:t>
      </w:r>
      <w:r w:rsidR="00EE6282" w:rsidRPr="00BF1BFB">
        <w:rPr>
          <w:rFonts w:asciiTheme="majorBidi" w:hAnsiTheme="majorBidi" w:cstheme="majorBidi"/>
          <w:color w:val="000000" w:themeColor="text1"/>
          <w:sz w:val="30"/>
          <w:szCs w:val="30"/>
          <w:cs/>
          <w:lang w:val="th-TH"/>
        </w:rPr>
        <w:t>จ่ายให้กับลูกค้าหักจากรายได้รับรู้จากสัญญาทำกับลูกค้า</w:t>
      </w:r>
    </w:p>
    <w:p w14:paraId="77D86D2B" w14:textId="77777777" w:rsidR="00EC154E" w:rsidRDefault="00EC154E">
      <w:pPr>
        <w:autoSpaceDE/>
        <w:autoSpaceDN/>
        <w:spacing w:line="240" w:lineRule="auto"/>
        <w:rPr>
          <w:rFonts w:asciiTheme="majorBidi" w:hAnsiTheme="majorBidi" w:cstheme="majorBidi"/>
          <w:b/>
          <w:bCs/>
          <w:sz w:val="30"/>
          <w:szCs w:val="30"/>
          <w:cs/>
          <w:lang w:val="th-TH"/>
        </w:rPr>
      </w:pPr>
      <w:bookmarkStart w:id="14" w:name="_Toc90222110"/>
      <w:r>
        <w:rPr>
          <w:cs/>
        </w:rPr>
        <w:br w:type="page"/>
      </w:r>
    </w:p>
    <w:p w14:paraId="7592672D" w14:textId="3CCBF73B" w:rsidR="00EE6282" w:rsidRPr="00BF1BFB" w:rsidRDefault="00EE6282" w:rsidP="005779D3">
      <w:pPr>
        <w:pStyle w:val="Heading2"/>
        <w:rPr>
          <w:rFonts w:cs="Angsana New"/>
          <w:cs/>
        </w:rPr>
      </w:pPr>
      <w:r w:rsidRPr="00BF1BFB">
        <w:rPr>
          <w:cs/>
        </w:rPr>
        <w:lastRenderedPageBreak/>
        <w:t>ค่าใช้จ่าย</w:t>
      </w:r>
      <w:bookmarkEnd w:id="14"/>
    </w:p>
    <w:p w14:paraId="4ABC8068" w14:textId="1DED1D43" w:rsidR="006D6FD9" w:rsidRPr="00BF1BFB" w:rsidRDefault="006D6FD9" w:rsidP="005779D3">
      <w:pPr>
        <w:pStyle w:val="Heading2"/>
        <w:rPr>
          <w:rFonts w:cs="Angsana New"/>
          <w:cs/>
        </w:rPr>
      </w:pPr>
      <w:bookmarkStart w:id="15" w:name="_Toc90222112"/>
      <w:r w:rsidRPr="00BF1BFB">
        <w:rPr>
          <w:cs/>
        </w:rPr>
        <w:t>ต้นทุนการทำให้เสร็จสิ้นตามสัญญาทำกับลูกค้า</w:t>
      </w:r>
      <w:bookmarkEnd w:id="15"/>
      <w:r w:rsidR="00B96BE2">
        <w:rPr>
          <w:rFonts w:hint="cs"/>
          <w:cs/>
        </w:rPr>
        <w:t xml:space="preserve">  </w:t>
      </w:r>
    </w:p>
    <w:p w14:paraId="1A116A28" w14:textId="642A02B7" w:rsidR="00EC154E" w:rsidRPr="00BF1BFB" w:rsidRDefault="00EC154E" w:rsidP="00EC154E">
      <w:pPr>
        <w:spacing w:before="120" w:after="120" w:line="240" w:lineRule="auto"/>
        <w:ind w:left="432"/>
        <w:jc w:val="thaiDistribute"/>
        <w:rPr>
          <w:rFonts w:asciiTheme="majorBidi" w:hAnsiTheme="majorBidi"/>
          <w:color w:val="000000" w:themeColor="text1"/>
          <w:sz w:val="30"/>
          <w:szCs w:val="30"/>
          <w:lang w:val="th-TH"/>
        </w:rPr>
      </w:pPr>
      <w:r w:rsidRPr="00EC154E">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lang w:val="th-TH"/>
        </w:rPr>
        <w:t>บันทึกต้นทุนการทำให้เสร็จสิ้นตามสัญญาเกี่ยวกับการปฏิบัติงานผ่านมาแล้วในกำไรหรือขาดทุนเมื่อเกิดรายการทั้งจำนวน ยกเว้น</w:t>
      </w:r>
      <w:r w:rsidRPr="00EC154E">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lang w:val="th-TH"/>
        </w:rPr>
        <w:t>สามารถระบุได้ว่าต้นทุนที่เกิดขึ้นมีความเกี่ยวข้องกับสัญญาทำกับลูกค้าได้อย่างเฉพาะเจาะจงและเป็นต้นทุน</w:t>
      </w:r>
      <w:r>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จะนำไปใช้ในการปฏิบัติตามภาระที่ต้องทำให้สำเร็จในอนาคต และ</w:t>
      </w:r>
      <w:r w:rsidRPr="00EC154E">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lang w:val="th-TH"/>
        </w:rPr>
        <w:t xml:space="preserve">คาดว่าจะได้รับคืนต้นทุน </w:t>
      </w:r>
      <w:r w:rsidRPr="00EC154E">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lang w:val="th-TH"/>
        </w:rPr>
        <w:t>บันทึกต้นทุนเป็นสินทรัพย์ และรับรู้เป็นค่าใช้จ่ายอย่างเป็นระบบและสอดคล้องกับรูปแบบการรับรู้รายได้ตามสัญญา</w:t>
      </w:r>
    </w:p>
    <w:p w14:paraId="29224FCF" w14:textId="1E9BE186" w:rsidR="00EC154E" w:rsidRPr="00BF1BFB" w:rsidRDefault="00EC154E" w:rsidP="00EC154E">
      <w:pPr>
        <w:spacing w:before="120" w:after="120" w:line="240" w:lineRule="auto"/>
        <w:ind w:left="432"/>
        <w:jc w:val="thaiDistribute"/>
        <w:rPr>
          <w:rFonts w:asciiTheme="majorBidi" w:hAnsiTheme="majorBidi" w:cstheme="majorBidi"/>
          <w:color w:val="000000" w:themeColor="text1"/>
          <w:sz w:val="30"/>
          <w:szCs w:val="30"/>
          <w:lang w:val="th-TH"/>
        </w:rPr>
      </w:pPr>
      <w:r w:rsidRPr="00EC154E">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lang w:val="th-TH"/>
        </w:rPr>
        <w:t>บันทึกค่าเผื่อผลขาดทุนจากการด้อยค่าของสินทรัพย์</w:t>
      </w:r>
      <w:r w:rsidRPr="00BF1BFB">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 xml:space="preserve">เมื่อมูลค่าตามบัญชีของสินทรัพย์สูงกว่าสิ่งตอบแทนที่จะได้รับหักต้นทุนที่เกี่ยวข้อง </w:t>
      </w:r>
    </w:p>
    <w:p w14:paraId="29318510" w14:textId="5522A80A" w:rsidR="0052225E" w:rsidRPr="00BF1BFB" w:rsidRDefault="00EC154E" w:rsidP="00EC154E">
      <w:pPr>
        <w:spacing w:before="120" w:after="120" w:line="240" w:lineRule="auto"/>
        <w:ind w:left="432"/>
        <w:jc w:val="thaiDistribute"/>
        <w:rPr>
          <w:rFonts w:asciiTheme="majorBidi" w:hAnsiTheme="majorBidi"/>
          <w:color w:val="000000" w:themeColor="text1"/>
          <w:sz w:val="30"/>
          <w:szCs w:val="30"/>
          <w:cs/>
          <w:lang w:val="th-TH"/>
        </w:rPr>
      </w:pPr>
      <w:r w:rsidRPr="00EC154E">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lang w:val="th-TH"/>
        </w:rPr>
        <w:t>บันทึก</w:t>
      </w:r>
      <w:r w:rsidRPr="00BF1BFB">
        <w:rPr>
          <w:rFonts w:asciiTheme="majorBidi" w:hAnsiTheme="majorBidi" w:hint="cs"/>
          <w:color w:val="000000" w:themeColor="text1"/>
          <w:sz w:val="30"/>
          <w:szCs w:val="30"/>
          <w:cs/>
          <w:lang w:val="th-TH"/>
        </w:rPr>
        <w:t>ค่า</w:t>
      </w:r>
      <w:r w:rsidRPr="00BF1BFB">
        <w:rPr>
          <w:rFonts w:asciiTheme="majorBidi" w:hAnsiTheme="majorBidi"/>
          <w:color w:val="000000" w:themeColor="text1"/>
          <w:sz w:val="30"/>
          <w:szCs w:val="30"/>
          <w:cs/>
          <w:lang w:val="th-TH"/>
        </w:rPr>
        <w:t>เผื่อผลขาดทุนสำหรับโครงการทั้งจำนวนเมื่อทราบแน่ชัดว่าโครงการจะประสบผลขาดทุน</w:t>
      </w:r>
    </w:p>
    <w:p w14:paraId="37AF43A2" w14:textId="0075CE72" w:rsidR="00EE6282" w:rsidRPr="00301155" w:rsidRDefault="00EE6282" w:rsidP="005779D3">
      <w:pPr>
        <w:pStyle w:val="Heading2"/>
        <w:rPr>
          <w:rFonts w:cs="Angsana New"/>
          <w:cs/>
        </w:rPr>
      </w:pPr>
      <w:bookmarkStart w:id="16" w:name="_Toc90222113"/>
      <w:bookmarkStart w:id="17" w:name="_Hlk62846465"/>
      <w:r w:rsidRPr="00301155">
        <w:rPr>
          <w:cs/>
        </w:rPr>
        <w:t>ต้นทุนทางการเงิน</w:t>
      </w:r>
      <w:bookmarkEnd w:id="16"/>
      <w:r w:rsidR="00B96BE2">
        <w:rPr>
          <w:rFonts w:hint="cs"/>
          <w:cs/>
        </w:rPr>
        <w:t xml:space="preserve"> </w:t>
      </w:r>
    </w:p>
    <w:p w14:paraId="0CF0213C" w14:textId="0CA4E6D7" w:rsidR="007B1E57"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ต้นทุนการกู้ยืมของเงินกู้</w:t>
      </w:r>
      <w:r w:rsidR="007B1E57" w:rsidRPr="00BF1BFB">
        <w:rPr>
          <w:rFonts w:asciiTheme="majorBidi" w:hAnsiTheme="majorBidi" w:cstheme="majorBidi"/>
          <w:color w:val="000000" w:themeColor="text1"/>
          <w:sz w:val="30"/>
          <w:szCs w:val="30"/>
          <w:cs/>
          <w:lang w:val="th-TH"/>
        </w:rPr>
        <w:t>ยืม</w:t>
      </w:r>
      <w:r w:rsidR="00D67009" w:rsidRPr="00BF1BFB">
        <w:rPr>
          <w:rFonts w:asciiTheme="majorBidi" w:hAnsiTheme="majorBidi" w:cstheme="majorBidi" w:hint="cs"/>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ใช้ในการได้มา การก่อสร้าง หรือการผลิตสินทรัพย์ต้องใช้ระยะเวลานานในการแปลงสภาพให้พร้อมใช้หรือขาย</w:t>
      </w:r>
      <w:r w:rsidR="00301155">
        <w:rPr>
          <w:rFonts w:asciiTheme="majorBidi" w:hAnsiTheme="majorBidi" w:cstheme="majorBidi" w:hint="cs"/>
          <w:color w:val="000000" w:themeColor="text1"/>
          <w:sz w:val="30"/>
          <w:szCs w:val="30"/>
          <w:cs/>
          <w:lang w:val="th-TH"/>
        </w:rPr>
        <w:t>ถูก</w:t>
      </w:r>
      <w:r w:rsidRPr="00BF1BFB">
        <w:rPr>
          <w:rFonts w:asciiTheme="majorBidi" w:hAnsiTheme="majorBidi" w:cstheme="majorBidi"/>
          <w:color w:val="000000" w:themeColor="text1"/>
          <w:sz w:val="30"/>
          <w:szCs w:val="30"/>
          <w:cs/>
          <w:lang w:val="th-TH"/>
        </w:rPr>
        <w:t xml:space="preserve">นำไปรวมเป็นราคาทุนของสินทรัพย์จนกว่าสินทรัพย์จะอยู่ในสภาพพร้อมจะใช้ได้ตามประสงค์ </w:t>
      </w:r>
    </w:p>
    <w:p w14:paraId="54742C14" w14:textId="55AA9474" w:rsidR="00E234B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ต้นทุนการกู้ยืมอื่นถือเป็นค่าใช้จ่าย</w:t>
      </w:r>
      <w:r w:rsidR="00D67009" w:rsidRPr="00BF1BFB">
        <w:rPr>
          <w:rFonts w:asciiTheme="majorBidi" w:hAnsiTheme="majorBidi" w:cstheme="majorBidi" w:hint="cs"/>
          <w:color w:val="000000" w:themeColor="text1"/>
          <w:sz w:val="30"/>
          <w:szCs w:val="30"/>
          <w:cs/>
          <w:lang w:val="th-TH"/>
        </w:rPr>
        <w:t>โดยใช้วิธีอัตราดอกเบี้ยที่แท้จริง</w:t>
      </w:r>
      <w:r w:rsidRPr="00BF1BFB">
        <w:rPr>
          <w:rFonts w:asciiTheme="majorBidi" w:hAnsiTheme="majorBidi" w:cstheme="majorBidi"/>
          <w:color w:val="000000" w:themeColor="text1"/>
          <w:sz w:val="30"/>
          <w:szCs w:val="30"/>
          <w:cs/>
          <w:lang w:val="th-TH"/>
        </w:rPr>
        <w:t>ใน</w:t>
      </w:r>
      <w:r w:rsidR="00D67009" w:rsidRPr="00BF1BFB">
        <w:rPr>
          <w:rFonts w:asciiTheme="majorBidi" w:hAnsiTheme="majorBidi" w:cstheme="majorBidi" w:hint="cs"/>
          <w:color w:val="000000" w:themeColor="text1"/>
          <w:sz w:val="30"/>
          <w:szCs w:val="30"/>
          <w:cs/>
          <w:lang w:val="th-TH"/>
        </w:rPr>
        <w:t>รอบระยะเวลารายงาน</w:t>
      </w:r>
      <w:r w:rsidR="007B1E57" w:rsidRPr="00BF1BFB">
        <w:rPr>
          <w:rFonts w:asciiTheme="majorBidi" w:hAnsiTheme="majorBidi" w:cstheme="majorBidi"/>
          <w:color w:val="000000" w:themeColor="text1"/>
          <w:sz w:val="30"/>
          <w:szCs w:val="30"/>
          <w:cs/>
          <w:lang w:val="th-TH"/>
        </w:rPr>
        <w:t>เมื่อ</w:t>
      </w:r>
      <w:r w:rsidRPr="00BF1BFB">
        <w:rPr>
          <w:rFonts w:asciiTheme="majorBidi" w:hAnsiTheme="majorBidi" w:cstheme="majorBidi"/>
          <w:color w:val="000000" w:themeColor="text1"/>
          <w:sz w:val="30"/>
          <w:szCs w:val="30"/>
          <w:cs/>
          <w:lang w:val="th-TH"/>
        </w:rPr>
        <w:t>เกิดรายการ ต้นทุนการกู้ยืม ประกอบด้วย ดอกเบี้ย</w:t>
      </w:r>
      <w:r w:rsidRPr="00573786">
        <w:rPr>
          <w:rFonts w:asciiTheme="majorBidi" w:hAnsiTheme="majorBidi" w:cstheme="majorBidi"/>
          <w:color w:val="000000" w:themeColor="text1"/>
          <w:sz w:val="30"/>
          <w:szCs w:val="30"/>
          <w:cs/>
          <w:lang w:val="th-TH"/>
        </w:rPr>
        <w:t>และต้นทุนอื่นที่เกิดขึ้นจากการกู้ยืม</w:t>
      </w:r>
      <w:r w:rsidR="00E234B2" w:rsidRPr="00573786">
        <w:rPr>
          <w:rFonts w:asciiTheme="majorBidi" w:hAnsiTheme="majorBidi" w:cstheme="majorBidi" w:hint="cs"/>
          <w:color w:val="000000" w:themeColor="text1"/>
          <w:sz w:val="30"/>
          <w:szCs w:val="30"/>
          <w:cs/>
          <w:lang w:val="th-TH"/>
        </w:rPr>
        <w:t xml:space="preserve"> </w:t>
      </w:r>
      <w:r w:rsidR="00E234B2" w:rsidRPr="00573786">
        <w:rPr>
          <w:rFonts w:asciiTheme="majorBidi" w:hAnsiTheme="majorBidi"/>
          <w:color w:val="000000" w:themeColor="text1"/>
          <w:sz w:val="30"/>
          <w:szCs w:val="30"/>
          <w:cs/>
          <w:lang w:val="th-TH"/>
        </w:rPr>
        <w:t xml:space="preserve">ประมาณการหนี้สินและสิ่งตอบแทนที่คาดว่าจะต้องจ่ายส่วนที่เพิ่มขึ้นเนื่องจากเวลาผ่านไป </w:t>
      </w:r>
    </w:p>
    <w:p w14:paraId="1411F781" w14:textId="6B126CDF"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ดอกเบี้ยซึ่งเป็นส่วนหนึ่งของค่างวดตามสัญญาเช่าเงิน</w:t>
      </w:r>
      <w:r w:rsidR="00B96BE2">
        <w:rPr>
          <w:rFonts w:asciiTheme="majorBidi" w:hAnsiTheme="majorBidi" w:cstheme="majorBidi" w:hint="cs"/>
          <w:color w:val="000000" w:themeColor="text1"/>
          <w:sz w:val="30"/>
          <w:szCs w:val="30"/>
          <w:cs/>
          <w:lang w:val="th-TH"/>
        </w:rPr>
        <w:t>ทุน</w:t>
      </w:r>
      <w:r w:rsidRPr="00BF1BFB">
        <w:rPr>
          <w:rFonts w:asciiTheme="majorBidi" w:hAnsiTheme="majorBidi" w:cstheme="majorBidi"/>
          <w:color w:val="000000" w:themeColor="text1"/>
          <w:sz w:val="30"/>
          <w:szCs w:val="30"/>
          <w:cs/>
          <w:lang w:val="th-TH"/>
        </w:rPr>
        <w:t>บันทึก</w:t>
      </w:r>
      <w:r w:rsidR="007B1E57"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โดยใช้วิธีอัตราดอกเบี้ยที่แท้จริง</w:t>
      </w:r>
    </w:p>
    <w:p w14:paraId="7121A982" w14:textId="77777777" w:rsidR="00077510" w:rsidRPr="00BF1BFB" w:rsidRDefault="00077510"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1050B9AD" w14:textId="7777777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ค่าใช้จ่ายรับรู้ตามเกณฑ์คงค้าง</w:t>
      </w:r>
    </w:p>
    <w:p w14:paraId="7EBCEF73" w14:textId="77777777" w:rsidR="008A1C53" w:rsidRPr="00BF1BFB" w:rsidRDefault="008A1C53" w:rsidP="005779D3">
      <w:pPr>
        <w:pStyle w:val="Heading2"/>
        <w:rPr>
          <w:rFonts w:cs="Angsana New"/>
          <w:cs/>
        </w:rPr>
      </w:pPr>
      <w:bookmarkStart w:id="18" w:name="_Toc90222115"/>
      <w:bookmarkEnd w:id="17"/>
      <w:r w:rsidRPr="00BF1BFB">
        <w:rPr>
          <w:cs/>
        </w:rPr>
        <w:t>เครื่องมือทางการเงิน</w:t>
      </w:r>
      <w:bookmarkEnd w:id="18"/>
    </w:p>
    <w:p w14:paraId="313AFA4D" w14:textId="25DEA4FF"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สินทรัพย์ทางการเงินและหนี้สินทางการเงินรับรู้ในงบแสดง</w:t>
      </w:r>
      <w:r w:rsidRPr="00B51996">
        <w:rPr>
          <w:rFonts w:asciiTheme="majorBidi" w:hAnsiTheme="majorBidi" w:cstheme="majorBidi"/>
          <w:color w:val="000000" w:themeColor="text1"/>
          <w:sz w:val="30"/>
          <w:szCs w:val="30"/>
          <w:cs/>
          <w:lang w:val="en-US"/>
        </w:rPr>
        <w:t>ฐานะการเงิน</w:t>
      </w:r>
      <w:r w:rsidR="00EC154E" w:rsidRPr="00EC154E">
        <w:rPr>
          <w:rFonts w:asciiTheme="majorBidi" w:hAnsiTheme="majorBidi" w:cstheme="majorBidi"/>
          <w:color w:val="000000" w:themeColor="text1"/>
          <w:sz w:val="30"/>
          <w:szCs w:val="30"/>
          <w:cs/>
        </w:rPr>
        <w:t>รวมและเฉพาะกิจการของ</w:t>
      </w:r>
      <w:r w:rsidR="00B96BE2">
        <w:rPr>
          <w:rFonts w:asciiTheme="majorBidi" w:hAnsiTheme="majorBidi" w:hint="cs"/>
          <w:color w:val="000000" w:themeColor="text1"/>
          <w:sz w:val="30"/>
          <w:szCs w:val="30"/>
          <w:cs/>
          <w:lang w:val="th-TH"/>
        </w:rPr>
        <w:t>กลุ่ม</w:t>
      </w:r>
      <w:r w:rsidRPr="00B51996">
        <w:rPr>
          <w:rFonts w:asciiTheme="majorBidi" w:hAnsiTheme="majorBidi" w:cstheme="majorBidi"/>
          <w:color w:val="000000" w:themeColor="text1"/>
          <w:sz w:val="30"/>
          <w:szCs w:val="30"/>
          <w:cs/>
        </w:rPr>
        <w:t>บริษัท</w:t>
      </w:r>
      <w:r w:rsidR="00B51996" w:rsidRPr="00B51996">
        <w:rPr>
          <w:rFonts w:asciiTheme="majorBidi" w:hAnsiTheme="majorBidi" w:cstheme="majorBidi" w:hint="cs"/>
          <w:color w:val="000000" w:themeColor="text1"/>
          <w:sz w:val="30"/>
          <w:szCs w:val="30"/>
          <w:cs/>
        </w:rPr>
        <w:t xml:space="preserve"> </w:t>
      </w:r>
      <w:r w:rsidRPr="00B51996">
        <w:rPr>
          <w:rFonts w:asciiTheme="majorBidi" w:hAnsiTheme="majorBidi" w:cstheme="majorBidi"/>
          <w:color w:val="000000" w:themeColor="text1"/>
          <w:sz w:val="30"/>
          <w:szCs w:val="30"/>
          <w:cs/>
          <w:lang w:val="en-US"/>
        </w:rPr>
        <w:t>เมื่อ</w:t>
      </w:r>
      <w:r w:rsidR="00B96BE2">
        <w:rPr>
          <w:rFonts w:asciiTheme="majorBidi" w:hAnsiTheme="majorBidi" w:cstheme="majorBidi" w:hint="cs"/>
          <w:color w:val="000000" w:themeColor="text1"/>
          <w:sz w:val="30"/>
          <w:szCs w:val="30"/>
          <w:cs/>
          <w:lang w:val="en-US"/>
        </w:rPr>
        <w:t>กลุ่ม</w:t>
      </w:r>
      <w:r w:rsidRPr="00B51996">
        <w:rPr>
          <w:rFonts w:asciiTheme="majorBidi" w:hAnsiTheme="majorBidi" w:cstheme="majorBidi"/>
          <w:color w:val="000000" w:themeColor="text1"/>
          <w:sz w:val="30"/>
          <w:szCs w:val="30"/>
          <w:cs/>
        </w:rPr>
        <w:t>บริษัท</w:t>
      </w:r>
      <w:r w:rsidRPr="00B51996">
        <w:rPr>
          <w:rFonts w:asciiTheme="majorBidi" w:hAnsiTheme="majorBidi" w:cstheme="majorBidi"/>
          <w:color w:val="000000" w:themeColor="text1"/>
          <w:sz w:val="30"/>
          <w:szCs w:val="30"/>
          <w:cs/>
          <w:lang w:val="en-US"/>
        </w:rPr>
        <w:t>เป็นคู่สัญญา</w:t>
      </w:r>
      <w:r w:rsidRPr="00BF1BFB">
        <w:rPr>
          <w:rFonts w:asciiTheme="majorBidi" w:hAnsiTheme="majorBidi" w:cstheme="majorBidi"/>
          <w:color w:val="000000" w:themeColor="text1"/>
          <w:sz w:val="30"/>
          <w:szCs w:val="30"/>
          <w:cs/>
          <w:lang w:val="en-US"/>
        </w:rPr>
        <w:t>ตามข้อกำหนดของสัญญาของเครื่องมือทางการเงิน</w:t>
      </w:r>
    </w:p>
    <w:p w14:paraId="3EA128A0" w14:textId="7CBAB111" w:rsidR="008A1C53"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วัดมูลค่า</w:t>
      </w:r>
      <w:r w:rsidRPr="00BF1BFB">
        <w:rPr>
          <w:rFonts w:asciiTheme="majorBidi" w:hAnsiTheme="majorBidi" w:cstheme="majorBidi" w:hint="cs"/>
          <w:color w:val="000000" w:themeColor="text1"/>
          <w:sz w:val="30"/>
          <w:szCs w:val="30"/>
          <w:cs/>
          <w:lang w:val="en-US"/>
        </w:rPr>
        <w:t>ภายหลัง</w:t>
      </w:r>
      <w:r w:rsidRPr="00BF1BFB">
        <w:rPr>
          <w:rFonts w:asciiTheme="majorBidi" w:hAnsiTheme="majorBidi" w:cstheme="majorBidi"/>
          <w:color w:val="000000" w:themeColor="text1"/>
          <w:sz w:val="30"/>
          <w:szCs w:val="30"/>
          <w:cs/>
          <w:lang w:val="en-US"/>
        </w:rPr>
        <w:t>ด้วยราคาทุนตัดจำหน่าย หรือวัดมูลค่ายุติธรรมผ่านกำไรหรือขาดทุนเบ็ดเสร็จอื่น</w:t>
      </w:r>
      <w:r>
        <w:rPr>
          <w:rFonts w:asciiTheme="majorBidi" w:hAnsiTheme="majorBidi" w:cstheme="majorBidi" w:hint="cs"/>
          <w:color w:val="000000" w:themeColor="text1"/>
          <w:sz w:val="30"/>
          <w:szCs w:val="30"/>
          <w:cs/>
          <w:lang w:val="en-US"/>
        </w:rPr>
        <w:t>รั</w:t>
      </w:r>
      <w:r w:rsidRPr="00BF1BFB">
        <w:rPr>
          <w:rFonts w:asciiTheme="majorBidi" w:hAnsiTheme="majorBidi" w:cstheme="majorBidi" w:hint="cs"/>
          <w:color w:val="000000" w:themeColor="text1"/>
          <w:sz w:val="30"/>
          <w:szCs w:val="30"/>
          <w:cs/>
          <w:lang w:val="en-US"/>
        </w:rPr>
        <w:t>บรู้ต้นทุนทำรายการเป็นการ</w:t>
      </w:r>
      <w:r w:rsidRPr="00BF1BFB">
        <w:rPr>
          <w:rFonts w:asciiTheme="majorBidi" w:hAnsiTheme="majorBidi" w:cstheme="majorBidi"/>
          <w:color w:val="000000" w:themeColor="text1"/>
          <w:sz w:val="30"/>
          <w:szCs w:val="30"/>
          <w:cs/>
          <w:lang w:val="en-US"/>
        </w:rPr>
        <w:t>เพิ่มหรือหักจากมูลค่ายุติธรรมของสินทรัพย์ทางการเงินหรือหนี้สินทางการเงิน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ต้นทุนการทำรายการซื้อสินทรัพย์ทางการเงินหรือหนี้สินทางการเงิน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w:t>
      </w:r>
      <w:r w:rsidRPr="00BF1BFB">
        <w:rPr>
          <w:rFonts w:asciiTheme="majorBidi" w:hAnsiTheme="majorBidi" w:cstheme="majorBidi" w:hint="cs"/>
          <w:color w:val="000000" w:themeColor="text1"/>
          <w:sz w:val="30"/>
          <w:szCs w:val="30"/>
          <w:cs/>
          <w:lang w:val="en-US"/>
        </w:rPr>
        <w:t>มูลค่าภายหลังด้วย</w:t>
      </w:r>
      <w:r w:rsidRPr="00BF1BFB">
        <w:rPr>
          <w:rFonts w:asciiTheme="majorBidi" w:hAnsiTheme="majorBidi" w:cstheme="majorBidi"/>
          <w:color w:val="000000" w:themeColor="text1"/>
          <w:sz w:val="30"/>
          <w:szCs w:val="30"/>
          <w:cs/>
          <w:lang w:val="en-US"/>
        </w:rPr>
        <w:t>มูลค่ายุติธรรมผ่านกำไรหรือขาดทุน</w:t>
      </w:r>
      <w:r w:rsidRPr="00BF1BFB">
        <w:rPr>
          <w:rFonts w:asciiTheme="majorBidi" w:hAnsiTheme="majorBidi" w:cstheme="majorBidi" w:hint="cs"/>
          <w:color w:val="000000" w:themeColor="text1"/>
          <w:sz w:val="30"/>
          <w:szCs w:val="30"/>
          <w:cs/>
          <w:lang w:val="en-US"/>
        </w:rPr>
        <w:t>รับรู้ต้นทุนการทำรายการ</w:t>
      </w:r>
      <w:r w:rsidRPr="00BF1BFB">
        <w:rPr>
          <w:rFonts w:asciiTheme="majorBidi" w:hAnsiTheme="majorBidi" w:cstheme="majorBidi"/>
          <w:color w:val="000000" w:themeColor="text1"/>
          <w:sz w:val="30"/>
          <w:szCs w:val="30"/>
          <w:cs/>
          <w:lang w:val="en-US"/>
        </w:rPr>
        <w:t>ทันทีในกำไรหรือขาดทุน</w:t>
      </w:r>
    </w:p>
    <w:p w14:paraId="2127CFDD" w14:textId="0F5E2056" w:rsidR="00C9357E" w:rsidRDefault="00C9357E" w:rsidP="005779D3">
      <w:pPr>
        <w:spacing w:before="120" w:after="120" w:line="240" w:lineRule="auto"/>
        <w:ind w:left="432"/>
        <w:jc w:val="thaiDistribute"/>
        <w:rPr>
          <w:rFonts w:asciiTheme="majorBidi" w:hAnsiTheme="majorBidi" w:cstheme="majorBidi"/>
          <w:color w:val="000000" w:themeColor="text1"/>
          <w:sz w:val="30"/>
          <w:szCs w:val="30"/>
          <w:lang w:val="en-US"/>
        </w:rPr>
      </w:pPr>
    </w:p>
    <w:p w14:paraId="290B4EEC" w14:textId="49163EB0" w:rsidR="00C9357E" w:rsidRDefault="00C9357E" w:rsidP="005779D3">
      <w:pPr>
        <w:spacing w:before="120" w:after="120" w:line="240" w:lineRule="auto"/>
        <w:ind w:left="432"/>
        <w:jc w:val="thaiDistribute"/>
        <w:rPr>
          <w:rFonts w:asciiTheme="majorBidi" w:hAnsiTheme="majorBidi" w:cstheme="majorBidi"/>
          <w:color w:val="000000" w:themeColor="text1"/>
          <w:sz w:val="30"/>
          <w:szCs w:val="30"/>
          <w:lang w:val="en-US"/>
        </w:rPr>
      </w:pPr>
    </w:p>
    <w:p w14:paraId="47A054FF" w14:textId="77F110EA" w:rsidR="008A1C53" w:rsidRPr="00BF1BFB" w:rsidRDefault="008A1C53" w:rsidP="005779D3">
      <w:pPr>
        <w:pStyle w:val="Heading2"/>
        <w:rPr>
          <w:rFonts w:cs="Angsana New"/>
          <w:cs/>
        </w:rPr>
      </w:pPr>
      <w:bookmarkStart w:id="19" w:name="_Toc90222116"/>
      <w:r w:rsidRPr="00BF1BFB">
        <w:rPr>
          <w:cs/>
        </w:rPr>
        <w:lastRenderedPageBreak/>
        <w:t>จัดประเภทรายการและการวัดมูลค่าสินทรัพย์ทางการเงินและหนี้สินทางการเงิน</w:t>
      </w:r>
      <w:bookmarkEnd w:id="19"/>
    </w:p>
    <w:p w14:paraId="6CE9906D"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5756A4FA" w14:textId="2354AF13" w:rsidR="008A1C53" w:rsidRPr="00BF1BFB" w:rsidRDefault="00EC154E" w:rsidP="005779D3">
      <w:pPr>
        <w:spacing w:before="120" w:after="120" w:line="240" w:lineRule="auto"/>
        <w:ind w:left="432"/>
        <w:jc w:val="thaiDistribute"/>
        <w:rPr>
          <w:rFonts w:asciiTheme="majorBidi" w:hAnsiTheme="majorBidi" w:cstheme="majorBidi"/>
          <w:color w:val="000000" w:themeColor="text1"/>
          <w:sz w:val="30"/>
          <w:szCs w:val="30"/>
          <w:cs/>
          <w:lang w:val="en-US"/>
        </w:rPr>
      </w:pP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BF1BFB">
        <w:rPr>
          <w:rFonts w:asciiTheme="majorBidi" w:hAnsiTheme="majorBidi" w:cstheme="majorBidi"/>
          <w:color w:val="000000" w:themeColor="text1"/>
          <w:sz w:val="30"/>
          <w:szCs w:val="30"/>
          <w:lang w:val="en-US"/>
        </w:rPr>
        <w:t xml:space="preserve">Business model) </w:t>
      </w:r>
      <w:r w:rsidRPr="00BF1BFB">
        <w:rPr>
          <w:rFonts w:asciiTheme="majorBidi" w:hAnsiTheme="majorBidi" w:cstheme="majorBidi"/>
          <w:color w:val="000000" w:themeColor="text1"/>
          <w:sz w:val="30"/>
          <w:szCs w:val="30"/>
          <w:cs/>
          <w:lang w:val="en-US"/>
        </w:rPr>
        <w:t>ของ</w:t>
      </w: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hint="cs"/>
          <w:color w:val="000000" w:themeColor="text1"/>
          <w:sz w:val="30"/>
          <w:szCs w:val="30"/>
          <w:cs/>
          <w:lang w:val="en-US"/>
        </w:rPr>
        <w:t>เพื่อ</w:t>
      </w:r>
      <w:r w:rsidRPr="00BF1BFB">
        <w:rPr>
          <w:rFonts w:asciiTheme="majorBidi" w:hAnsiTheme="majorBidi" w:cstheme="majorBidi"/>
          <w:color w:val="000000" w:themeColor="text1"/>
          <w:sz w:val="30"/>
          <w:szCs w:val="30"/>
          <w:cs/>
          <w:lang w:val="en-US"/>
        </w:rPr>
        <w:t>จัดการสินทรัพย์ทางการเงินและตามลักษณะของกระแสเงินสดตามสัญญาของสินทรัพย์ทางการเงิน โดยจัดประเภทเป็น:</w:t>
      </w:r>
    </w:p>
    <w:p w14:paraId="3203DC91" w14:textId="2A6F48A0"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สินทรัพย์ทางการเงินวัดมูลค่าด้วยราคาทุนตัดจำหน่าย </w:t>
      </w:r>
      <w:r w:rsidR="00B96BE2">
        <w:rPr>
          <w:rFonts w:asciiTheme="majorBidi" w:hAnsiTheme="majorBidi" w:cstheme="majorBidi" w:hint="cs"/>
          <w:color w:val="000000" w:themeColor="text1"/>
          <w:sz w:val="30"/>
          <w:szCs w:val="30"/>
          <w:cs/>
          <w:lang w:val="en-US"/>
        </w:rPr>
        <w:t xml:space="preserve"> </w:t>
      </w:r>
    </w:p>
    <w:p w14:paraId="59318708"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5C162E5F"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59FDE500" w14:textId="23EE1968" w:rsidR="008A1C53" w:rsidRPr="00BF1BFB" w:rsidRDefault="008A1C53" w:rsidP="003112A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p>
    <w:p w14:paraId="43099C38"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0F10FE25" w14:textId="0EA03402" w:rsidR="00080BFA" w:rsidRDefault="008A1C53" w:rsidP="00236191">
      <w:pPr>
        <w:spacing w:before="120" w:after="120" w:line="240" w:lineRule="auto"/>
        <w:ind w:left="864"/>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w:t>
      </w:r>
      <w:r w:rsidRPr="00F939D1">
        <w:rPr>
          <w:rFonts w:asciiTheme="majorBidi" w:hAnsiTheme="majorBidi"/>
          <w:color w:val="000000" w:themeColor="text1"/>
          <w:sz w:val="30"/>
          <w:szCs w:val="30"/>
          <w:cs/>
          <w:lang w:val="en-US"/>
        </w:rPr>
        <w:t>รวมทั้ง</w:t>
      </w:r>
      <w:r w:rsidRPr="00BF1BFB">
        <w:rPr>
          <w:rFonts w:asciiTheme="majorBidi" w:hAnsiTheme="majorBidi" w:cstheme="majorBidi"/>
          <w:color w:val="000000" w:themeColor="text1"/>
          <w:sz w:val="30"/>
          <w:szCs w:val="30"/>
          <w:cs/>
          <w:lang w:val="en-US"/>
        </w:rPr>
        <w:t>ผลตอบแทนจากเครื่องมือทางการเงิน</w:t>
      </w:r>
    </w:p>
    <w:p w14:paraId="32F7DAB0" w14:textId="3CCAFD63" w:rsidR="00236191" w:rsidRPr="00BF1BFB" w:rsidRDefault="00236191" w:rsidP="00236191">
      <w:pPr>
        <w:spacing w:before="120" w:after="120" w:line="240" w:lineRule="auto"/>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มูลค่ายุติธรรมของหน่วยลงทุนคำนวณจากมูลค่าสินทรัพย์สุทธิของหน่วยลงทุน</w:t>
      </w:r>
    </w:p>
    <w:p w14:paraId="451F71CD" w14:textId="22917215" w:rsidR="008A1C53" w:rsidRPr="00DA0BCB" w:rsidRDefault="008A1C53" w:rsidP="005779D3">
      <w:pPr>
        <w:pStyle w:val="Heading2"/>
        <w:rPr>
          <w:rFonts w:cs="Angsana New"/>
          <w:cs/>
        </w:rPr>
      </w:pPr>
      <w:bookmarkStart w:id="20" w:name="_Toc90222117"/>
      <w:r w:rsidRPr="00DA0BCB">
        <w:rPr>
          <w:cs/>
        </w:rPr>
        <w:t>หักกลบ</w:t>
      </w:r>
      <w:bookmarkEnd w:id="20"/>
    </w:p>
    <w:p w14:paraId="625D9B0A" w14:textId="3DFA601E" w:rsidR="008A1C53" w:rsidRPr="00EA3DAE"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w:t>
      </w:r>
      <w:r w:rsidRPr="00EA3DAE">
        <w:rPr>
          <w:rFonts w:asciiTheme="majorBidi" w:hAnsiTheme="majorBidi" w:cstheme="majorBidi"/>
          <w:color w:val="000000" w:themeColor="text1"/>
          <w:sz w:val="30"/>
          <w:szCs w:val="30"/>
          <w:cs/>
          <w:lang w:val="en-US"/>
        </w:rPr>
        <w:t>และหนี้สินทางการเงินแสดงหักกลบกันในงบแสดงฐานะทางการเงินเมื่อ</w:t>
      </w:r>
      <w:r w:rsidR="00B96BE2">
        <w:rPr>
          <w:rFonts w:asciiTheme="majorBidi" w:hAnsiTheme="majorBidi" w:cstheme="majorBidi" w:hint="cs"/>
          <w:color w:val="000000" w:themeColor="text1"/>
          <w:sz w:val="30"/>
          <w:szCs w:val="30"/>
          <w:cs/>
        </w:rPr>
        <w:t>กลุ่ม</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3C11B91B" w14:textId="68A58A41" w:rsidR="008A1C53" w:rsidRPr="00EA3DAE" w:rsidRDefault="008A1C53" w:rsidP="005779D3">
      <w:pPr>
        <w:pStyle w:val="Heading2"/>
        <w:rPr>
          <w:rFonts w:cs="Angsana New"/>
          <w:cs/>
        </w:rPr>
      </w:pPr>
      <w:bookmarkStart w:id="21" w:name="_Toc90222118"/>
      <w:r w:rsidRPr="00EA3DAE">
        <w:rPr>
          <w:cs/>
        </w:rPr>
        <w:t>ตัดรายการสินทรัพย์ทางการเงิน</w:t>
      </w:r>
      <w:bookmarkEnd w:id="21"/>
      <w:r w:rsidR="00B96BE2">
        <w:rPr>
          <w:rFonts w:hint="cs"/>
          <w:cs/>
        </w:rPr>
        <w:t xml:space="preserve"> </w:t>
      </w:r>
    </w:p>
    <w:p w14:paraId="0EF71EEC" w14:textId="2CD25EEF" w:rsidR="008A1C53" w:rsidRPr="00EA3DAE" w:rsidRDefault="00B96BE2" w:rsidP="005779D3">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ตัดรายการสินทรัพย์ทางการเงิน เมื่อสิทธิตามสัญญา</w:t>
      </w:r>
      <w:r w:rsidR="008A1C53" w:rsidRPr="00EA3DAE">
        <w:rPr>
          <w:rFonts w:asciiTheme="majorBidi" w:hAnsiTheme="majorBidi" w:cstheme="majorBidi" w:hint="cs"/>
          <w:color w:val="000000" w:themeColor="text1"/>
          <w:sz w:val="30"/>
          <w:szCs w:val="30"/>
          <w:cs/>
          <w:lang w:val="en-US"/>
        </w:rPr>
        <w:t>เพื่อ</w:t>
      </w:r>
      <w:r w:rsidR="008A1C53" w:rsidRPr="00EA3DAE">
        <w:rPr>
          <w:rFonts w:asciiTheme="majorBidi" w:hAnsiTheme="majorBidi" w:cstheme="majorBidi"/>
          <w:color w:val="000000" w:themeColor="text1"/>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005279F2">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รับรู้ส่วนได้เสียในสินทรัพย์และหนี้สินที่เกี่ยวข้องกับจำนวนเงินอาจต้องจ่าย หาก</w:t>
      </w:r>
      <w:r w:rsidR="005279F2">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 xml:space="preserve">ควบคุมเนื่องจากไม่ได้โอนหรือยังคงไว้ซึ่งความเสี่ยงและผลตอบแทนของความเป็นเจ้าของสินทรัพย์ทางการเงินที่โอน </w:t>
      </w:r>
      <w:r w:rsidR="005279F2">
        <w:rPr>
          <w:rFonts w:asciiTheme="majorBidi" w:hAnsiTheme="majorBidi" w:cstheme="majorBidi" w:hint="cs"/>
          <w:color w:val="000000" w:themeColor="text1"/>
          <w:sz w:val="30"/>
          <w:szCs w:val="30"/>
          <w:cs/>
        </w:rPr>
        <w:t>กลุ่ม</w:t>
      </w:r>
      <w:r w:rsidR="008A1C53" w:rsidRPr="00EA3DAE">
        <w:rPr>
          <w:rFonts w:asciiTheme="majorBidi" w:hAnsiTheme="majorBidi" w:cstheme="majorBidi"/>
          <w:color w:val="000000" w:themeColor="text1"/>
          <w:sz w:val="30"/>
          <w:szCs w:val="30"/>
          <w:cs/>
        </w:rPr>
        <w:t>บริษัท</w:t>
      </w:r>
      <w:r w:rsidR="008A1C53" w:rsidRPr="00EA3DAE">
        <w:rPr>
          <w:rFonts w:asciiTheme="majorBidi" w:hAnsiTheme="majorBidi" w:cstheme="majorBidi"/>
          <w:color w:val="000000" w:themeColor="text1"/>
          <w:sz w:val="30"/>
          <w:szCs w:val="30"/>
          <w:cs/>
          <w:lang w:val="en-US"/>
        </w:rPr>
        <w:t>ยังคงรับรู้สินทรัพย์ทางการเงินและรับรู้การกู้ยืมที่มีหลักประกันสำหรับสิ่งตอบแทนที่ได้รับ</w:t>
      </w:r>
    </w:p>
    <w:p w14:paraId="3969FC9B"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lang w:val="en-US"/>
        </w:rPr>
        <w:lastRenderedPageBreak/>
        <w:t>การตัดรายการสินทรัพย์ทางการเงินวัดมูลค่าด้วยราคาทุนตัดจำหน่าย ผลต่างระหว่างมูลค่าตามบัญชีของสินทรัพย์</w:t>
      </w:r>
      <w:r w:rsidRPr="00BF1BFB">
        <w:rPr>
          <w:rFonts w:asciiTheme="majorBidi" w:hAnsiTheme="majorBidi" w:cstheme="majorBidi"/>
          <w:color w:val="000000" w:themeColor="text1"/>
          <w:sz w:val="30"/>
          <w:szCs w:val="30"/>
          <w:cs/>
          <w:lang w:val="en-US"/>
        </w:rPr>
        <w:t xml:space="preserve">และผลรวมของสิ่งตอบแทนที่คาดว่าจะได้รับและค้างรับรับรู้ในกำไรหรือขาดทุน </w:t>
      </w:r>
    </w:p>
    <w:p w14:paraId="7559CE40" w14:textId="0CE3F6C7" w:rsidR="008A1C53" w:rsidRPr="00DA0BCB" w:rsidRDefault="008A1C53" w:rsidP="005779D3">
      <w:pPr>
        <w:pStyle w:val="Heading2"/>
        <w:rPr>
          <w:rFonts w:cs="Angsana New"/>
          <w:cs/>
        </w:rPr>
      </w:pPr>
      <w:bookmarkStart w:id="22" w:name="_Toc90222119"/>
      <w:r w:rsidRPr="00DA0BCB">
        <w:rPr>
          <w:cs/>
        </w:rPr>
        <w:t>ตัดจำหน่าย</w:t>
      </w:r>
      <w:bookmarkEnd w:id="22"/>
    </w:p>
    <w:p w14:paraId="114A6E5B" w14:textId="6DCC9405" w:rsidR="008A1C53" w:rsidRPr="00EA3DAE" w:rsidRDefault="00EC154E"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ตัดหนี้สูญบางส่วนหรือทั้งหมด เมื่อ</w:t>
      </w: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w:t>
      </w: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ตามคำปรึกษาทางกฎหมาย</w:t>
      </w:r>
      <w:r w:rsidRPr="00BF1BFB">
        <w:rPr>
          <w:rFonts w:asciiTheme="majorBidi" w:hAnsiTheme="majorBidi" w:cstheme="majorBidi" w:hint="cs"/>
          <w:color w:val="000000" w:themeColor="text1"/>
          <w:sz w:val="30"/>
          <w:szCs w:val="30"/>
          <w:cs/>
          <w:lang w:val="en-US"/>
        </w:rPr>
        <w:t>ตาม</w:t>
      </w:r>
      <w:r w:rsidRPr="00BF1BFB">
        <w:rPr>
          <w:rFonts w:asciiTheme="majorBidi" w:hAnsiTheme="majorBidi" w:cstheme="majorBidi"/>
          <w:color w:val="000000" w:themeColor="text1"/>
          <w:sz w:val="30"/>
          <w:szCs w:val="30"/>
          <w:cs/>
          <w:lang w:val="en-US"/>
        </w:rPr>
        <w:t>ความเหมาะสม ทั้งนี้</w:t>
      </w:r>
      <w:r w:rsidRPr="00BF1BFB">
        <w:rPr>
          <w:rFonts w:asciiTheme="majorBidi" w:hAnsiTheme="majorBidi" w:cstheme="majorBidi" w:hint="cs"/>
          <w:color w:val="000000" w:themeColor="text1"/>
          <w:sz w:val="30"/>
          <w:szCs w:val="30"/>
          <w:cs/>
          <w:lang w:val="en-US"/>
        </w:rPr>
        <w:t xml:space="preserve"> </w:t>
      </w: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ยังคงดำเนินการบังคับคดี เพื่อให้เป็นไปตามขั้นตอนของ</w:t>
      </w: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การเรียกคืนเงิน</w:t>
      </w:r>
      <w:r w:rsidRPr="00BF1BFB">
        <w:rPr>
          <w:rFonts w:asciiTheme="majorBidi" w:hAnsiTheme="majorBidi" w:cstheme="majorBidi" w:hint="cs"/>
          <w:color w:val="000000" w:themeColor="text1"/>
          <w:sz w:val="30"/>
          <w:szCs w:val="30"/>
          <w:cs/>
          <w:lang w:val="en-US"/>
        </w:rPr>
        <w:t>จากลูกหนี้</w:t>
      </w:r>
      <w:r w:rsidRPr="00BF1BFB">
        <w:rPr>
          <w:rFonts w:asciiTheme="majorBidi" w:hAnsiTheme="majorBidi" w:cstheme="majorBidi"/>
          <w:color w:val="000000" w:themeColor="text1"/>
          <w:sz w:val="30"/>
          <w:szCs w:val="30"/>
          <w:cs/>
          <w:lang w:val="en-US"/>
        </w:rPr>
        <w:t>ค้างชำระ</w:t>
      </w:r>
    </w:p>
    <w:p w14:paraId="6F784B55" w14:textId="157DDDF8"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lang w:val="en-US"/>
        </w:rPr>
        <w:t>มูลค่าตามบัญชีขั้นต้นของสินทรัพย์ทางการเงินถูกตัดจำหน่ายเมื่อ</w:t>
      </w:r>
      <w:r w:rsidR="005279F2">
        <w:rPr>
          <w:rFonts w:asciiTheme="majorBidi" w:hAnsiTheme="majorBidi" w:cstheme="majorBidi" w:hint="cs"/>
          <w:color w:val="000000" w:themeColor="text1"/>
          <w:sz w:val="30"/>
          <w:szCs w:val="30"/>
          <w:cs/>
        </w:rPr>
        <w:t>กลุ่ม</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ไม่สามารถคาดการณ์ได้อย่างสมเหตุสมผลว่าจะได้รับคืนเงิน</w:t>
      </w:r>
      <w:r w:rsidRPr="00EA3DAE">
        <w:rPr>
          <w:rFonts w:asciiTheme="majorBidi" w:hAnsiTheme="majorBidi" w:cstheme="majorBidi"/>
          <w:color w:val="000000" w:themeColor="text1"/>
          <w:sz w:val="30"/>
          <w:szCs w:val="30"/>
          <w:lang w:val="en-US"/>
        </w:rPr>
        <w:t xml:space="preserve"> </w:t>
      </w:r>
      <w:r w:rsidRPr="00EA3DAE">
        <w:rPr>
          <w:rFonts w:asciiTheme="majorBidi" w:hAnsiTheme="majorBidi" w:cstheme="majorBidi"/>
          <w:color w:val="000000" w:themeColor="text1"/>
          <w:sz w:val="30"/>
          <w:szCs w:val="30"/>
          <w:cs/>
          <w:lang w:val="en-US"/>
        </w:rPr>
        <w:t>หาก</w:t>
      </w:r>
      <w:r w:rsidRPr="00EA3DAE">
        <w:rPr>
          <w:rFonts w:asciiTheme="majorBidi" w:hAnsiTheme="majorBidi" w:cstheme="majorBidi" w:hint="cs"/>
          <w:color w:val="000000" w:themeColor="text1"/>
          <w:sz w:val="30"/>
          <w:szCs w:val="30"/>
          <w:cs/>
          <w:lang w:val="en-US"/>
        </w:rPr>
        <w:t>ได้</w:t>
      </w:r>
      <w:r w:rsidRPr="00EA3DAE">
        <w:rPr>
          <w:rFonts w:asciiTheme="majorBidi" w:hAnsiTheme="majorBidi" w:cstheme="majorBidi"/>
          <w:color w:val="000000" w:themeColor="text1"/>
          <w:sz w:val="30"/>
          <w:szCs w:val="30"/>
          <w:cs/>
          <w:lang w:val="en-US"/>
        </w:rPr>
        <w:t>รับเงินคืนในภายหลังจากสินทรัพย์ซึ่งถูกตัดจำหน่ายแล้วจะรับรู้เป็นการ</w:t>
      </w:r>
      <w:r w:rsidRPr="00BF1BFB">
        <w:rPr>
          <w:rFonts w:asciiTheme="majorBidi" w:hAnsiTheme="majorBidi" w:cstheme="majorBidi"/>
          <w:color w:val="000000" w:themeColor="text1"/>
          <w:sz w:val="30"/>
          <w:szCs w:val="30"/>
          <w:cs/>
          <w:lang w:val="en-US"/>
        </w:rPr>
        <w:t>กลับรายการการด้อยค่าในกำไรหรือขาดทุนในงวดที่ได้รับคืน</w:t>
      </w:r>
    </w:p>
    <w:p w14:paraId="74EEF782" w14:textId="23511317" w:rsidR="008A1C53" w:rsidRPr="00DA0BCB" w:rsidRDefault="008A1C53" w:rsidP="005779D3">
      <w:pPr>
        <w:pStyle w:val="Heading2"/>
        <w:rPr>
          <w:rFonts w:cs="Angsana New"/>
          <w:cs/>
        </w:rPr>
      </w:pPr>
      <w:bookmarkStart w:id="23" w:name="_Toc90222120"/>
      <w:r w:rsidRPr="00DA0BCB">
        <w:rPr>
          <w:cs/>
        </w:rPr>
        <w:t>ค่าเผื่อผลขาดทุนด้านเครดิตที่คาดว่าจะเกิดขึ้นของสินทรัพย์ทางการเงิน</w:t>
      </w:r>
      <w:bookmarkEnd w:id="23"/>
      <w:r w:rsidRPr="00DA0BCB">
        <w:rPr>
          <w:cs/>
        </w:rPr>
        <w:t xml:space="preserve"> </w:t>
      </w:r>
    </w:p>
    <w:p w14:paraId="5F51CEE2" w14:textId="27B1C51D" w:rsidR="00EC154E" w:rsidRPr="00BF1BFB" w:rsidRDefault="00EC154E" w:rsidP="00EC154E">
      <w:pPr>
        <w:spacing w:before="120" w:after="120" w:line="240" w:lineRule="auto"/>
        <w:ind w:left="432"/>
        <w:jc w:val="thaiDistribute"/>
        <w:rPr>
          <w:rFonts w:asciiTheme="majorBidi" w:hAnsiTheme="majorBidi" w:cstheme="majorBidi"/>
          <w:color w:val="000000" w:themeColor="text1"/>
          <w:sz w:val="30"/>
          <w:szCs w:val="30"/>
          <w:lang w:val="en-US"/>
        </w:rPr>
      </w:pP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รับรู้ค่าเผื่อผลขาดทุนด้านเครดิตที่คาดว่าจะเกิดขึ้นด้วยวิธีอย่างง่าย (</w:t>
      </w:r>
      <w:r w:rsidRPr="00BF1BFB">
        <w:rPr>
          <w:rFonts w:asciiTheme="majorBidi" w:hAnsiTheme="majorBidi" w:cstheme="majorBidi"/>
          <w:color w:val="000000" w:themeColor="text1"/>
          <w:sz w:val="30"/>
          <w:szCs w:val="30"/>
          <w:lang w:val="en-US"/>
        </w:rPr>
        <w:t>Simplified approach)</w:t>
      </w:r>
      <w:r w:rsidR="003112A8">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สำหรับสินทรัพย์ทางการเงินประเภทตราสารหนี้ อันได้แก่ เงินฝากสถาบันการเงิน ลูกหนี้การค้าและสินทรัพย์เกิดจากสัญญา และสินทรัพย์อื่นบางรายการ </w:t>
      </w:r>
    </w:p>
    <w:p w14:paraId="607A919D" w14:textId="59C0BC32" w:rsidR="00EC154E" w:rsidRPr="00BF1BFB" w:rsidRDefault="00EC154E" w:rsidP="00EC154E">
      <w:pPr>
        <w:spacing w:before="120" w:after="120" w:line="240" w:lineRule="auto"/>
        <w:ind w:left="432"/>
        <w:jc w:val="thaiDistribute"/>
        <w:rPr>
          <w:rFonts w:asciiTheme="majorBidi" w:hAnsiTheme="majorBidi" w:cstheme="majorBidi"/>
          <w:color w:val="000000" w:themeColor="text1"/>
          <w:sz w:val="30"/>
          <w:szCs w:val="30"/>
          <w:lang w:val="en-US"/>
        </w:rPr>
      </w:pPr>
      <w:r w:rsidRPr="00EC154E">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 xml:space="preserve">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 </w:t>
      </w:r>
    </w:p>
    <w:p w14:paraId="2878274C" w14:textId="59310D59" w:rsidR="008A1C53" w:rsidRPr="00BF1BFB" w:rsidRDefault="00EC154E" w:rsidP="00EC154E">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ที่เคยรับรู้รายการเมื่อเริ่มแรกของเครื่องมือทางการเงินที่เกี่ยวข้อง</w:t>
      </w:r>
    </w:p>
    <w:p w14:paraId="248847A2" w14:textId="2662472B" w:rsidR="008A1C53" w:rsidRPr="00DA0BCB" w:rsidRDefault="008A1C53" w:rsidP="005779D3">
      <w:pPr>
        <w:pStyle w:val="Heading2"/>
        <w:rPr>
          <w:rFonts w:cs="Angsana New"/>
          <w:cs/>
        </w:rPr>
      </w:pPr>
      <w:bookmarkStart w:id="24" w:name="_Toc90222121"/>
      <w:r w:rsidRPr="00DA0BCB">
        <w:rPr>
          <w:cs/>
        </w:rPr>
        <w:t>วิธีอย่างง่าย (</w:t>
      </w:r>
      <w:r w:rsidRPr="00DA0BCB">
        <w:rPr>
          <w:rFonts w:cs="Angsana New"/>
          <w:cs/>
        </w:rPr>
        <w:t>Simplified approach)</w:t>
      </w:r>
      <w:bookmarkEnd w:id="24"/>
    </w:p>
    <w:p w14:paraId="1B30CE19" w14:textId="48D5DAA9"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w:t>
      </w:r>
      <w:r w:rsidRPr="00EA3DAE">
        <w:rPr>
          <w:rFonts w:asciiTheme="majorBidi" w:hAnsiTheme="majorBidi" w:cstheme="majorBidi"/>
          <w:color w:val="000000" w:themeColor="text1"/>
          <w:sz w:val="30"/>
          <w:szCs w:val="30"/>
          <w:cs/>
          <w:lang w:val="en-US"/>
        </w:rPr>
        <w:t>ของ</w:t>
      </w:r>
      <w:r w:rsidR="005279F2">
        <w:rPr>
          <w:rFonts w:asciiTheme="majorBidi" w:hAnsiTheme="majorBidi" w:cstheme="majorBidi" w:hint="cs"/>
          <w:color w:val="000000" w:themeColor="text1"/>
          <w:sz w:val="30"/>
          <w:szCs w:val="30"/>
          <w:cs/>
        </w:rPr>
        <w:t>กลุ่ม</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ปรับปรุง</w:t>
      </w:r>
      <w:r w:rsidRPr="00BF1BFB">
        <w:rPr>
          <w:rFonts w:asciiTheme="majorBidi" w:hAnsiTheme="majorBidi" w:cstheme="majorBidi"/>
          <w:color w:val="000000" w:themeColor="text1"/>
          <w:sz w:val="30"/>
          <w:szCs w:val="30"/>
          <w:cs/>
          <w:lang w:val="en-US"/>
        </w:rPr>
        <w:t>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r w:rsidR="005279F2">
        <w:rPr>
          <w:rFonts w:asciiTheme="majorBidi" w:hAnsiTheme="majorBidi" w:cstheme="majorBidi" w:hint="cs"/>
          <w:color w:val="000000" w:themeColor="text1"/>
          <w:sz w:val="30"/>
          <w:szCs w:val="30"/>
          <w:cs/>
          <w:lang w:val="en-US"/>
        </w:rPr>
        <w:t xml:space="preserve"> </w:t>
      </w:r>
    </w:p>
    <w:p w14:paraId="438F4539" w14:textId="5CBB389A" w:rsidR="008A1C53" w:rsidRPr="00181F9D"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181F9D">
        <w:rPr>
          <w:rFonts w:asciiTheme="majorBidi" w:hAnsiTheme="majorBidi" w:cstheme="majorBidi"/>
          <w:color w:val="000000" w:themeColor="text1"/>
          <w:sz w:val="30"/>
          <w:szCs w:val="30"/>
          <w:cs/>
          <w:lang w:val="en-US"/>
        </w:rPr>
        <w:t xml:space="preserve">ทุกวันสิ้นรอบระยะเวลารายงาน </w:t>
      </w:r>
      <w:r w:rsidR="005279F2">
        <w:rPr>
          <w:rFonts w:asciiTheme="majorBidi" w:hAnsiTheme="majorBidi" w:cstheme="majorBidi" w:hint="cs"/>
          <w:color w:val="000000" w:themeColor="text1"/>
          <w:sz w:val="30"/>
          <w:szCs w:val="30"/>
          <w:cs/>
        </w:rPr>
        <w:t>กลุ่ม</w:t>
      </w:r>
      <w:r w:rsidRPr="00181F9D">
        <w:rPr>
          <w:rFonts w:asciiTheme="majorBidi" w:hAnsiTheme="majorBidi" w:cstheme="majorBidi"/>
          <w:color w:val="000000" w:themeColor="text1"/>
          <w:sz w:val="30"/>
          <w:szCs w:val="30"/>
          <w:cs/>
        </w:rPr>
        <w:t>บริษัท</w:t>
      </w:r>
      <w:r w:rsidRPr="00181F9D">
        <w:rPr>
          <w:rFonts w:asciiTheme="majorBidi" w:hAnsiTheme="majorBidi" w:cstheme="majorBidi"/>
          <w:color w:val="000000" w:themeColor="text1"/>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r w:rsidR="005279F2">
        <w:rPr>
          <w:rFonts w:asciiTheme="majorBidi" w:hAnsiTheme="majorBidi" w:cstheme="majorBidi" w:hint="cs"/>
          <w:color w:val="000000" w:themeColor="text1"/>
          <w:sz w:val="30"/>
          <w:szCs w:val="30"/>
          <w:cs/>
          <w:lang w:val="en-US"/>
        </w:rPr>
        <w:t xml:space="preserve"> </w:t>
      </w:r>
    </w:p>
    <w:p w14:paraId="6A5F6429" w14:textId="1EA2A054" w:rsidR="008A1C53" w:rsidRPr="00181F9D"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181F9D">
        <w:rPr>
          <w:rFonts w:asciiTheme="majorBidi" w:hAnsiTheme="majorBidi" w:cstheme="majorBidi"/>
          <w:color w:val="000000" w:themeColor="text1"/>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005279F2">
        <w:rPr>
          <w:rFonts w:asciiTheme="majorBidi" w:hAnsiTheme="majorBidi" w:cstheme="majorBidi" w:hint="cs"/>
          <w:color w:val="000000" w:themeColor="text1"/>
          <w:sz w:val="30"/>
          <w:szCs w:val="30"/>
          <w:cs/>
        </w:rPr>
        <w:t>กลุ่ม</w:t>
      </w:r>
      <w:r w:rsidRPr="00181F9D">
        <w:rPr>
          <w:rFonts w:asciiTheme="majorBidi" w:hAnsiTheme="majorBidi" w:cstheme="majorBidi"/>
          <w:color w:val="000000" w:themeColor="text1"/>
          <w:sz w:val="30"/>
          <w:szCs w:val="30"/>
          <w:cs/>
        </w:rPr>
        <w:t>บริษัท</w:t>
      </w:r>
      <w:r w:rsidRPr="00181F9D">
        <w:rPr>
          <w:rFonts w:asciiTheme="majorBidi" w:hAnsiTheme="majorBidi" w:cstheme="majorBidi"/>
          <w:color w:val="000000" w:themeColor="text1"/>
          <w:sz w:val="30"/>
          <w:szCs w:val="30"/>
          <w:cs/>
          <w:lang w:val="en-US"/>
        </w:rPr>
        <w:t>จัดกลุ่มสินทรัพย์ทาง</w:t>
      </w:r>
      <w:r w:rsidRPr="00181F9D">
        <w:rPr>
          <w:rFonts w:asciiTheme="majorBidi" w:hAnsiTheme="majorBidi" w:cstheme="majorBidi"/>
          <w:color w:val="000000" w:themeColor="text1"/>
          <w:sz w:val="30"/>
          <w:szCs w:val="30"/>
          <w:cs/>
          <w:lang w:val="en-US"/>
        </w:rPr>
        <w:lastRenderedPageBreak/>
        <w:t>การเงินตามความเสี่ยงด้านเครดิตที่มีลักษณะร่วมกัน เช่น ประเภทสินทรัพย์ สถานการณ์ค้างชำระ และปัจจัยอื่นที่เกี่ยวข้อง เป็นต้น</w:t>
      </w:r>
      <w:r w:rsidR="005279F2">
        <w:rPr>
          <w:rFonts w:asciiTheme="majorBidi" w:hAnsiTheme="majorBidi" w:cstheme="majorBidi" w:hint="cs"/>
          <w:color w:val="000000" w:themeColor="text1"/>
          <w:sz w:val="30"/>
          <w:szCs w:val="30"/>
          <w:cs/>
          <w:lang w:val="en-US"/>
        </w:rPr>
        <w:t xml:space="preserve"> </w:t>
      </w:r>
    </w:p>
    <w:p w14:paraId="68926B88" w14:textId="49D10FCE" w:rsidR="008A1C53" w:rsidRPr="00181F9D"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181F9D">
        <w:rPr>
          <w:rFonts w:asciiTheme="majorBidi" w:hAnsiTheme="majorBidi" w:cstheme="majorBidi"/>
          <w:color w:val="000000" w:themeColor="text1"/>
          <w:sz w:val="30"/>
          <w:szCs w:val="30"/>
          <w:cs/>
          <w:lang w:val="en-US"/>
        </w:rPr>
        <w:t>สินทรัพย์ทางการเงินถือว่าด้อยค่าด้านเครดิตเมื่อเกิดเหตุการณ์ใดเหตุการณ์หนึ่งหรือหลายเหตุการณ์</w:t>
      </w:r>
      <w:r w:rsidRPr="00181F9D">
        <w:rPr>
          <w:rFonts w:asciiTheme="majorBidi" w:hAnsiTheme="majorBidi" w:cstheme="majorBidi" w:hint="cs"/>
          <w:color w:val="000000" w:themeColor="text1"/>
          <w:sz w:val="30"/>
          <w:szCs w:val="30"/>
          <w:cs/>
          <w:lang w:val="en-US"/>
        </w:rPr>
        <w:t>ซึ่ง</w:t>
      </w:r>
      <w:r w:rsidRPr="00181F9D">
        <w:rPr>
          <w:rFonts w:asciiTheme="majorBidi" w:hAnsiTheme="majorBidi" w:cstheme="majorBidi"/>
          <w:color w:val="000000" w:themeColor="text1"/>
          <w:sz w:val="30"/>
          <w:szCs w:val="30"/>
          <w:cs/>
          <w:lang w:val="en-US"/>
        </w:rPr>
        <w:t>ทำให้เกิดผลกระทบต่อประมาณการกระแสเงินสดในอนาคตของคู่สัญญา คือ</w:t>
      </w:r>
      <w:r w:rsidRPr="00181F9D">
        <w:rPr>
          <w:rFonts w:asciiTheme="majorBidi" w:hAnsiTheme="majorBidi" w:cstheme="majorBidi" w:hint="cs"/>
          <w:color w:val="000000" w:themeColor="text1"/>
          <w:sz w:val="30"/>
          <w:szCs w:val="30"/>
          <w:cs/>
          <w:lang w:val="en-US"/>
        </w:rPr>
        <w:t xml:space="preserve"> </w:t>
      </w:r>
      <w:r w:rsidRPr="00181F9D">
        <w:rPr>
          <w:rFonts w:asciiTheme="majorBidi" w:hAnsiTheme="majorBidi" w:cstheme="majorBidi"/>
          <w:color w:val="000000" w:themeColor="text1"/>
          <w:sz w:val="30"/>
          <w:szCs w:val="30"/>
          <w:cs/>
          <w:lang w:val="en-US"/>
        </w:rPr>
        <w:t xml:space="preserve">ข้อบ่งชี้ว่าคู่สัญญากำลังประสบปัญหาทางการเงินหรือฝ่าฝืนข้อกำหนดตามสัญญารวมถึงการค้างชำระ </w:t>
      </w:r>
      <w:r w:rsidR="005279F2">
        <w:rPr>
          <w:rFonts w:asciiTheme="majorBidi" w:hAnsiTheme="majorBidi" w:cstheme="majorBidi" w:hint="cs"/>
          <w:color w:val="000000" w:themeColor="text1"/>
          <w:sz w:val="30"/>
          <w:szCs w:val="30"/>
          <w:cs/>
          <w:lang w:val="en-US"/>
        </w:rPr>
        <w:t xml:space="preserve"> </w:t>
      </w:r>
    </w:p>
    <w:p w14:paraId="54343D29" w14:textId="5FED747B" w:rsidR="008A1C53" w:rsidRPr="00BF1BFB" w:rsidRDefault="005279F2" w:rsidP="005779D3">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rPr>
        <w:t>กลุ่ม</w:t>
      </w:r>
      <w:r w:rsidR="008A1C53" w:rsidRPr="00181F9D">
        <w:rPr>
          <w:rFonts w:asciiTheme="majorBidi" w:hAnsiTheme="majorBidi" w:cstheme="majorBidi"/>
          <w:color w:val="000000" w:themeColor="text1"/>
          <w:sz w:val="30"/>
          <w:szCs w:val="30"/>
          <w:cs/>
        </w:rPr>
        <w:t>บริษัท</w:t>
      </w:r>
      <w:r w:rsidR="008A1C53" w:rsidRPr="00181F9D">
        <w:rPr>
          <w:rFonts w:asciiTheme="majorBidi" w:hAnsiTheme="majorBidi" w:cstheme="majorBidi"/>
          <w:color w:val="000000" w:themeColor="text1"/>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008A1C53" w:rsidRPr="00181F9D">
        <w:rPr>
          <w:rFonts w:asciiTheme="majorBidi" w:hAnsiTheme="majorBidi" w:cstheme="majorBidi" w:hint="cs"/>
          <w:color w:val="000000" w:themeColor="text1"/>
          <w:sz w:val="30"/>
          <w:szCs w:val="30"/>
          <w:cs/>
          <w:lang w:val="en-US"/>
        </w:rPr>
        <w:t>หรือ</w:t>
      </w:r>
      <w:r w:rsidR="008A1C53" w:rsidRPr="00181F9D">
        <w:rPr>
          <w:rFonts w:asciiTheme="majorBidi" w:hAnsiTheme="majorBidi" w:cstheme="majorBidi"/>
          <w:color w:val="000000" w:themeColor="text1"/>
          <w:sz w:val="30"/>
          <w:szCs w:val="30"/>
          <w:cs/>
          <w:lang w:val="en-US"/>
        </w:rPr>
        <w:t>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731B384A"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หนี้สินทางการเงิน</w:t>
      </w:r>
    </w:p>
    <w:p w14:paraId="764B6C62"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โดยใช้วิธีอัตราดอกเบี้ยที่แท้จริงหรือมูลค่ายุติธรรมผ่านกำไรหรือขาดทุน</w:t>
      </w:r>
    </w:p>
    <w:p w14:paraId="4689F565"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อัตราที่ใช้คิดลดประมาณการเงินสดจ่ายในอนาคต</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ต้นทุนการทำรายการ และส่วนเกินหรือส่วนลดมูลค่าอื่น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3597FF08"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หนี้สินทางการเงินแสดงมูลค่ายุติธรรมผ่านกำไรหรือขาดทุน</w:t>
      </w:r>
    </w:p>
    <w:p w14:paraId="231F997E"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0E504A79" w14:textId="77777777" w:rsidR="008A1C53" w:rsidRPr="00BF1BFB" w:rsidRDefault="008A1C53" w:rsidP="008C5C3C">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3945B350" w14:textId="478133FF" w:rsidR="008A1C53" w:rsidRPr="00BF1BFB" w:rsidRDefault="008A1C53" w:rsidP="008C5C3C">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หรือกลยุทธ์การลงทุน</w:t>
      </w:r>
      <w:r w:rsidRPr="00181F9D">
        <w:rPr>
          <w:rFonts w:asciiTheme="majorBidi" w:hAnsiTheme="majorBidi" w:cstheme="majorBidi"/>
          <w:color w:val="000000" w:themeColor="text1"/>
          <w:sz w:val="30"/>
          <w:szCs w:val="30"/>
          <w:cs/>
        </w:rPr>
        <w:t>ของ</w:t>
      </w:r>
      <w:r w:rsidR="005279F2">
        <w:rPr>
          <w:rFonts w:asciiTheme="majorBidi" w:hAnsiTheme="majorBidi" w:cstheme="majorBidi" w:hint="cs"/>
          <w:color w:val="000000" w:themeColor="text1"/>
          <w:sz w:val="30"/>
          <w:szCs w:val="30"/>
          <w:cs/>
        </w:rPr>
        <w:t>กลุ่ม</w:t>
      </w:r>
      <w:r w:rsidRPr="00181F9D">
        <w:rPr>
          <w:rFonts w:asciiTheme="majorBidi" w:hAnsiTheme="majorBidi" w:cstheme="majorBidi"/>
          <w:color w:val="000000" w:themeColor="text1"/>
          <w:sz w:val="30"/>
          <w:szCs w:val="30"/>
          <w:cs/>
        </w:rPr>
        <w:t>บริษัทเป็นลาย</w:t>
      </w:r>
      <w:r w:rsidRPr="00BF1BFB">
        <w:rPr>
          <w:rFonts w:asciiTheme="majorBidi" w:hAnsiTheme="majorBidi" w:cstheme="majorBidi"/>
          <w:color w:val="000000" w:themeColor="text1"/>
          <w:sz w:val="30"/>
          <w:szCs w:val="30"/>
          <w:cs/>
        </w:rPr>
        <w:t>ลักษณ์อักษร และข้อมูลเกี่ยวกับกลุ่มดังกล่าวนำเสนอเป็นการภายใน</w:t>
      </w:r>
    </w:p>
    <w:p w14:paraId="41FCD61C" w14:textId="42B499F3"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r w:rsidR="005279F2">
        <w:rPr>
          <w:rFonts w:asciiTheme="majorBidi" w:hAnsiTheme="majorBidi" w:cstheme="majorBidi" w:hint="cs"/>
          <w:color w:val="000000" w:themeColor="text1"/>
          <w:sz w:val="30"/>
          <w:szCs w:val="30"/>
          <w:cs/>
        </w:rPr>
        <w:t xml:space="preserve"> </w:t>
      </w:r>
    </w:p>
    <w:p w14:paraId="1BAEC60B" w14:textId="77777777" w:rsidR="008A1C53"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หนี้สินทางการเงินเลือกกำหนดแสดงด้วยมูลค่ายุติธรรมผ่านกำไรหรือขาดทุน จำนวนเงิ</w:t>
      </w:r>
      <w:r>
        <w:rPr>
          <w:rFonts w:asciiTheme="majorBidi" w:hAnsiTheme="majorBidi" w:cstheme="majorBidi" w:hint="cs"/>
          <w:color w:val="000000" w:themeColor="text1"/>
          <w:sz w:val="30"/>
          <w:szCs w:val="30"/>
          <w:cs/>
        </w:rPr>
        <w:t>น</w:t>
      </w:r>
      <w:r w:rsidRPr="00BF1BFB">
        <w:rPr>
          <w:rFonts w:asciiTheme="majorBidi" w:hAnsiTheme="majorBidi" w:cstheme="majorBidi"/>
          <w:color w:val="000000" w:themeColor="text1"/>
          <w:sz w:val="30"/>
          <w:szCs w:val="30"/>
          <w:cs/>
        </w:rPr>
        <w:t>การเปลี่ยนแปลงมูลค่ายุติธรรมหนี้สินทางการเงินที่เกี่ยวข้องกับการเปลี่ยนแปลงความเสี่ยงด้านเครดิตของหนี้สินรับรู้ในกำไรขาดทุนเบ็ดเสร็จอื่น เว้นแต่การรับรู้ผลกระทบจากการเปลี่ยนแปลงความเสี่ยงด้านเครดิตของหนี้สินในกำไรขาดทุนเบ็ดเสร็จอื่นก่อให้เกิดหรือขยายการจับคู่อย่างไม่เหมาะสมทางการบัญชีในกำไรหรือขาดทุน จำนวนเงินเหลือจากการเปลี่ยนแปลงมูลค่ายุติธรรมของหนี้สิน</w:t>
      </w:r>
      <w:r w:rsidRPr="00BF1BFB">
        <w:rPr>
          <w:rFonts w:asciiTheme="majorBidi" w:hAnsiTheme="majorBidi" w:cstheme="majorBidi"/>
          <w:color w:val="000000" w:themeColor="text1"/>
          <w:sz w:val="30"/>
          <w:szCs w:val="30"/>
          <w:cs/>
        </w:rPr>
        <w:lastRenderedPageBreak/>
        <w:t>รับรู้ในกำไรหรือขาดทุน การเปลี่ยนแปลงมูลค่ายุติธรรมเกี่ยวข้องกับความเสี่ยงด้านเครดิตของหนี้สินทางการเงินรับรู้ในกำไรขาดทุนเบ็ดเสร็จอื่นโอนไปกำไรสะสมเมื่อตัดรายการหนี้สินทางการเงิน</w:t>
      </w:r>
    </w:p>
    <w:p w14:paraId="1AF04D9E" w14:textId="4D6C9E43" w:rsidR="008A1C53" w:rsidRPr="00937298"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ตัดรายการหนี้สินทางการเงิน</w:t>
      </w:r>
      <w:r w:rsidR="005279F2">
        <w:rPr>
          <w:rFonts w:asciiTheme="majorBidi" w:hAnsiTheme="majorBidi" w:cstheme="majorBidi" w:hint="cs"/>
          <w:color w:val="000000" w:themeColor="text1"/>
          <w:sz w:val="30"/>
          <w:szCs w:val="30"/>
          <w:cs/>
        </w:rPr>
        <w:t xml:space="preserve">  </w:t>
      </w:r>
    </w:p>
    <w:p w14:paraId="0FDE7407" w14:textId="386FD7AD" w:rsidR="008A1C53" w:rsidRPr="0074503B" w:rsidRDefault="005279F2" w:rsidP="005779D3">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8A1C53" w:rsidRPr="0074503B">
        <w:rPr>
          <w:rFonts w:asciiTheme="majorBidi" w:hAnsiTheme="majorBidi" w:cstheme="majorBidi"/>
          <w:color w:val="000000" w:themeColor="text1"/>
          <w:sz w:val="30"/>
          <w:szCs w:val="30"/>
          <w:cs/>
        </w:rPr>
        <w:t>บริษัทตัดรายการหนี้สินทางการเงิน</w:t>
      </w:r>
      <w:r w:rsidR="008A1C53" w:rsidRPr="0074503B">
        <w:rPr>
          <w:rFonts w:asciiTheme="majorBidi" w:hAnsiTheme="majorBidi" w:cstheme="majorBidi"/>
          <w:color w:val="000000" w:themeColor="text1"/>
          <w:sz w:val="30"/>
          <w:szCs w:val="30"/>
        </w:rPr>
        <w:t xml:space="preserve"> </w:t>
      </w:r>
      <w:r w:rsidR="008A1C53" w:rsidRPr="0074503B">
        <w:rPr>
          <w:rFonts w:asciiTheme="majorBidi" w:hAnsiTheme="majorBidi" w:cstheme="majorBidi"/>
          <w:color w:val="000000" w:themeColor="text1"/>
          <w:sz w:val="30"/>
          <w:szCs w:val="30"/>
          <w:cs/>
        </w:rPr>
        <w:t>เมื่อภาระผูกพันของ</w:t>
      </w:r>
      <w:r>
        <w:rPr>
          <w:rFonts w:asciiTheme="majorBidi" w:hAnsiTheme="majorBidi" w:cstheme="majorBidi" w:hint="cs"/>
          <w:color w:val="000000" w:themeColor="text1"/>
          <w:sz w:val="30"/>
          <w:szCs w:val="30"/>
          <w:cs/>
        </w:rPr>
        <w:t>กลุ่ม</w:t>
      </w:r>
      <w:r w:rsidR="008A1C53" w:rsidRPr="0074503B">
        <w:rPr>
          <w:rFonts w:asciiTheme="majorBidi" w:hAnsiTheme="majorBidi" w:cstheme="majorBidi"/>
          <w:color w:val="000000" w:themeColor="text1"/>
          <w:sz w:val="30"/>
          <w:szCs w:val="30"/>
          <w:cs/>
        </w:rPr>
        <w:t>บริษัท</w:t>
      </w:r>
      <w:r w:rsidR="008A1C53" w:rsidRPr="0074503B">
        <w:rPr>
          <w:rFonts w:asciiTheme="majorBidi" w:hAnsiTheme="majorBidi" w:cstheme="majorBidi" w:hint="cs"/>
          <w:color w:val="000000" w:themeColor="text1"/>
          <w:sz w:val="30"/>
          <w:szCs w:val="30"/>
          <w:cs/>
        </w:rPr>
        <w:t>ได้</w:t>
      </w:r>
      <w:r w:rsidR="008A1C53" w:rsidRPr="0074503B">
        <w:rPr>
          <w:rFonts w:asciiTheme="majorBidi" w:hAnsiTheme="majorBidi" w:cstheme="majorBidi"/>
          <w:color w:val="000000" w:themeColor="text1"/>
          <w:sz w:val="30"/>
          <w:szCs w:val="30"/>
          <w:cs/>
        </w:rPr>
        <w:t>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18B12B12" w14:textId="01848AE2" w:rsidR="008A1C53" w:rsidRPr="00937298"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74503B">
        <w:rPr>
          <w:rFonts w:asciiTheme="majorBidi" w:hAnsiTheme="majorBidi" w:cstheme="majorBidi"/>
          <w:color w:val="000000" w:themeColor="text1"/>
          <w:sz w:val="30"/>
          <w:szCs w:val="30"/>
          <w:cs/>
        </w:rPr>
        <w:t>เมื่อ</w:t>
      </w:r>
      <w:r w:rsidR="005279F2">
        <w:rPr>
          <w:rFonts w:asciiTheme="majorBidi" w:hAnsiTheme="majorBidi" w:cstheme="majorBidi" w:hint="cs"/>
          <w:color w:val="000000" w:themeColor="text1"/>
          <w:sz w:val="30"/>
          <w:szCs w:val="30"/>
          <w:cs/>
        </w:rPr>
        <w:t>กลุ่ม</w:t>
      </w:r>
      <w:r w:rsidRPr="0074503B">
        <w:rPr>
          <w:rFonts w:asciiTheme="majorBidi" w:hAnsiTheme="majorBidi" w:cstheme="majorBidi"/>
          <w:color w:val="000000" w:themeColor="text1"/>
          <w:sz w:val="30"/>
          <w:szCs w:val="30"/>
          <w:cs/>
        </w:rPr>
        <w:t>บริษัทแลกเปลี่ยนตราสารหนี้ที่มีความแตกต่างอย่างมากในข้อกำหนดกับผู้ให้กู้ต้องถือเป็นการสิ้นสุดหนี้สินทางการเงินเดิม และถือเป็นการรับรู้รายการหนี้สินทางการเงินใหม่ ทำนองเดียวกัน</w:t>
      </w:r>
      <w:r w:rsidR="005279F2">
        <w:rPr>
          <w:rFonts w:asciiTheme="majorBidi" w:hAnsiTheme="majorBidi" w:cstheme="majorBidi" w:hint="cs"/>
          <w:color w:val="000000" w:themeColor="text1"/>
          <w:sz w:val="30"/>
          <w:szCs w:val="30"/>
          <w:cs/>
        </w:rPr>
        <w:t>กลุ่ม</w:t>
      </w:r>
      <w:r w:rsidRPr="0074503B">
        <w:rPr>
          <w:rFonts w:asciiTheme="majorBidi" w:hAnsiTheme="majorBidi" w:cstheme="majorBidi"/>
          <w:color w:val="000000" w:themeColor="text1"/>
          <w:sz w:val="30"/>
          <w:szCs w:val="30"/>
          <w:cs/>
        </w:rPr>
        <w:t>บริษัทบันทึก</w:t>
      </w:r>
      <w:r w:rsidRPr="00BF1BFB">
        <w:rPr>
          <w:rFonts w:asciiTheme="majorBidi" w:hAnsiTheme="majorBidi" w:cstheme="majorBidi"/>
          <w:color w:val="000000" w:themeColor="text1"/>
          <w:sz w:val="30"/>
          <w:szCs w:val="30"/>
          <w:cs/>
        </w:rPr>
        <w:t xml:space="preserve">การเปลี่ยนแปลงอย่างมากในข้อกำหนดหนี้สินทางการเงินที่มีอยู่หรือบางส่วนของการสิ้นสุดหนี้สินทางการเงินเดิม และถือเป็นการรับรู้รายการหนี้สินทางการเงินใหม่ โดยสมมติว่าข้อกำหนดมีความแตกต่างอย่างมากหากการคิดลดมูลค่าปัจจุบันของกระแสเงินสดภายใต้เงื่อนไขใหม่รวมถึงค่าธรรมเนียมจ่ายสุทธิด้วยค่าธรรมเนียมรับและคิดลดโดยใช้อัตราดอกเบี้ยที่แท้จริงเดิม ซึ่งมีความแตกต่างอย่างน้อยร้อยละ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 xml:space="preserve">จากการคิดลดมูลค่าปัจจุบันของกระแสเงินสดคงเหลือหนี้สินทางการเงินเดิม หากการเปลี่ยนแปลงไม่เป็นนัยสำคัญ ผลแตกต่างระหว่าง </w:t>
      </w:r>
      <w:r w:rsidRPr="00BF1BFB">
        <w:rPr>
          <w:rFonts w:asciiTheme="majorBidi" w:hAnsiTheme="majorBidi" w:cstheme="majorBidi"/>
          <w:color w:val="000000" w:themeColor="text1"/>
          <w:sz w:val="30"/>
          <w:szCs w:val="30"/>
        </w:rPr>
        <w:t xml:space="preserve">(1) </w:t>
      </w:r>
      <w:r w:rsidRPr="00BF1BFB">
        <w:rPr>
          <w:rFonts w:asciiTheme="majorBidi" w:hAnsiTheme="majorBidi" w:cstheme="majorBidi"/>
          <w:color w:val="000000" w:themeColor="text1"/>
          <w:sz w:val="30"/>
          <w:szCs w:val="30"/>
          <w:cs/>
        </w:rPr>
        <w:t xml:space="preserve">มูลค่าตามบัญชีของหนี้สินก่อนมีการเปลี่ยนแปลงและ </w:t>
      </w:r>
      <w:r w:rsidRPr="00BF1BFB">
        <w:rPr>
          <w:rFonts w:asciiTheme="majorBidi" w:hAnsiTheme="majorBidi" w:cstheme="majorBidi"/>
          <w:color w:val="000000" w:themeColor="text1"/>
          <w:sz w:val="30"/>
          <w:szCs w:val="30"/>
        </w:rPr>
        <w:t>(2)</w:t>
      </w:r>
      <w:r w:rsidRPr="00BF1BFB">
        <w:rPr>
          <w:rFonts w:asciiTheme="majorBidi" w:hAnsiTheme="majorBidi" w:cstheme="majorBidi"/>
          <w:color w:val="000000" w:themeColor="text1"/>
          <w:sz w:val="30"/>
          <w:szCs w:val="30"/>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2B50B8EC" w14:textId="5200A61A" w:rsidR="00236191" w:rsidRDefault="00236191" w:rsidP="00236191">
      <w:pPr>
        <w:spacing w:before="120" w:after="120"/>
        <w:ind w:firstLine="432"/>
        <w:jc w:val="thaiDistribute"/>
        <w:rPr>
          <w:rFonts w:ascii="Angsana New" w:hAnsi="Angsana New"/>
          <w:b/>
          <w:bCs/>
          <w:color w:val="000000"/>
          <w:sz w:val="30"/>
          <w:szCs w:val="30"/>
          <w:lang w:val="en-US"/>
        </w:rPr>
      </w:pPr>
      <w:r>
        <w:rPr>
          <w:rFonts w:ascii="Angsana New" w:hAnsi="Angsana New"/>
          <w:b/>
          <w:bCs/>
          <w:color w:val="000000"/>
          <w:sz w:val="30"/>
          <w:szCs w:val="30"/>
          <w:cs/>
        </w:rPr>
        <w:t>ลูกหนี้การค้าและลูกหนี้อื่น</w:t>
      </w:r>
    </w:p>
    <w:p w14:paraId="2D3A30DF" w14:textId="77777777" w:rsidR="00EC154E" w:rsidRPr="00B92F1E" w:rsidRDefault="00EC154E" w:rsidP="00EC154E">
      <w:pPr>
        <w:tabs>
          <w:tab w:val="left" w:pos="450"/>
        </w:tabs>
        <w:spacing w:before="120" w:after="120" w:line="240" w:lineRule="auto"/>
        <w:ind w:left="436"/>
        <w:jc w:val="thaiDistribute"/>
        <w:rPr>
          <w:rFonts w:asciiTheme="majorBidi" w:hAnsiTheme="majorBidi"/>
          <w:sz w:val="30"/>
          <w:szCs w:val="30"/>
          <w:cs/>
          <w:lang w:val="th-TH"/>
        </w:rPr>
      </w:pPr>
      <w:r w:rsidRPr="00BF1BFB">
        <w:rPr>
          <w:rFonts w:asciiTheme="majorBidi" w:hAnsiTheme="majorBidi" w:cstheme="majorBidi"/>
          <w:color w:val="000000" w:themeColor="text1"/>
          <w:sz w:val="30"/>
          <w:szCs w:val="30"/>
          <w:cs/>
          <w:lang w:val="th-TH"/>
        </w:rPr>
        <w:t>ลูกหนี้การค้าและลูกหนี้อื่นแสดงในราคาตามใบ</w:t>
      </w:r>
      <w:r w:rsidRPr="00B92F1E">
        <w:rPr>
          <w:rFonts w:asciiTheme="majorBidi" w:hAnsiTheme="majorBidi" w:cstheme="majorBidi"/>
          <w:sz w:val="30"/>
          <w:szCs w:val="30"/>
          <w:cs/>
          <w:lang w:val="th-TH"/>
        </w:rPr>
        <w:t>แจ้งหนี้หัก</w:t>
      </w:r>
      <w:r w:rsidRPr="00B92F1E">
        <w:rPr>
          <w:rFonts w:asciiTheme="majorBidi" w:hAnsiTheme="majorBidi"/>
          <w:sz w:val="30"/>
          <w:szCs w:val="30"/>
          <w:cs/>
          <w:lang w:val="th-TH"/>
        </w:rPr>
        <w:t>ค่าเผื่อผลขาดทุนด้านเครดิตที่คาดว่าจะเกิดขึ้น</w:t>
      </w:r>
    </w:p>
    <w:p w14:paraId="2C71B1B5" w14:textId="5720017F" w:rsidR="00EC154E" w:rsidRDefault="00EC154E" w:rsidP="00EC154E">
      <w:pPr>
        <w:tabs>
          <w:tab w:val="left" w:pos="450"/>
        </w:tabs>
        <w:spacing w:before="120" w:after="120" w:line="240" w:lineRule="auto"/>
        <w:ind w:left="436"/>
        <w:jc w:val="thaiDistribute"/>
        <w:rPr>
          <w:rFonts w:asciiTheme="majorBidi" w:hAnsiTheme="majorBidi" w:cstheme="majorBidi"/>
          <w:color w:val="000000" w:themeColor="text1"/>
          <w:sz w:val="30"/>
          <w:szCs w:val="30"/>
          <w:lang w:val="th-TH"/>
        </w:rPr>
      </w:pPr>
      <w:r w:rsidRPr="00EC154E">
        <w:rPr>
          <w:rFonts w:asciiTheme="majorBidi" w:hAnsiTheme="majorBidi" w:cstheme="majorBidi"/>
          <w:color w:val="000000" w:themeColor="text1"/>
          <w:sz w:val="30"/>
          <w:szCs w:val="30"/>
          <w:cs/>
        </w:rPr>
        <w:t>กลุ่มบริษัท</w:t>
      </w:r>
      <w:r w:rsidRPr="0015536F">
        <w:rPr>
          <w:rFonts w:asciiTheme="majorBidi" w:hAnsiTheme="majorBidi" w:cstheme="majorBidi"/>
          <w:color w:val="000000" w:themeColor="text1"/>
          <w:sz w:val="30"/>
          <w:szCs w:val="30"/>
          <w:cs/>
          <w:lang w:val="th-TH"/>
        </w:rPr>
        <w:t>รับรู้ลูกหนี้เมื่อมีสิทธิปราศจากเงื่อนไขการได้รับสิ่งตอบแทนตามสัญญา หาก</w:t>
      </w:r>
      <w:r w:rsidRPr="00EC154E">
        <w:rPr>
          <w:rFonts w:asciiTheme="majorBidi" w:hAnsiTheme="majorBidi" w:cstheme="majorBidi"/>
          <w:color w:val="000000" w:themeColor="text1"/>
          <w:sz w:val="30"/>
          <w:szCs w:val="30"/>
          <w:cs/>
        </w:rPr>
        <w:t>กลุ่มบริษัท</w:t>
      </w:r>
      <w:r w:rsidRPr="0015536F">
        <w:rPr>
          <w:rFonts w:asciiTheme="majorBidi" w:hAnsiTheme="majorBidi" w:cstheme="majorBidi"/>
          <w:color w:val="000000" w:themeColor="text1"/>
          <w:sz w:val="30"/>
          <w:szCs w:val="30"/>
          <w:cs/>
          <w:lang w:val="th-TH"/>
        </w:rPr>
        <w:t>รับรู้รายได้ก่อนมีสิทธิปราศจากเงื่อนไขการได้รับสิ่งตอบแทน จำนวนสิ่งตอบแทนรับรู้เป็นสินทรัพย์เกิดจากสัญญา คือ รายได้ค้างรับ</w:t>
      </w:r>
      <w:r>
        <w:rPr>
          <w:rFonts w:asciiTheme="majorBidi" w:hAnsiTheme="majorBidi" w:cstheme="majorBidi" w:hint="cs"/>
          <w:color w:val="000000" w:themeColor="text1"/>
          <w:sz w:val="30"/>
          <w:szCs w:val="30"/>
          <w:cs/>
          <w:lang w:val="th-TH"/>
        </w:rPr>
        <w:t xml:space="preserve"> มูลค่างานเสร็จยังไม่ได้เรียกเก็บเงิน</w:t>
      </w:r>
    </w:p>
    <w:p w14:paraId="675AD7B5" w14:textId="4766819B" w:rsidR="00CF6B99" w:rsidRPr="00D73131" w:rsidRDefault="00EC154E" w:rsidP="00D73131">
      <w:pPr>
        <w:spacing w:before="120" w:after="120" w:line="240" w:lineRule="auto"/>
        <w:ind w:left="432"/>
        <w:jc w:val="thaiDistribute"/>
        <w:rPr>
          <w:rFonts w:ascii="Angsana New" w:hAnsi="Angsana New"/>
          <w:color w:val="000000"/>
          <w:sz w:val="30"/>
          <w:szCs w:val="30"/>
          <w:cs/>
        </w:rPr>
      </w:pPr>
      <w:r w:rsidRPr="00EC154E">
        <w:rPr>
          <w:rFonts w:asciiTheme="majorBidi" w:hAnsiTheme="majorBidi" w:cstheme="majorBidi"/>
          <w:color w:val="000000" w:themeColor="text1"/>
          <w:sz w:val="30"/>
          <w:szCs w:val="30"/>
          <w:cs/>
        </w:rPr>
        <w:t>กลุ่มบริษัท</w:t>
      </w:r>
      <w:r w:rsidRPr="007B0535">
        <w:rPr>
          <w:rFonts w:asciiTheme="majorBidi" w:hAnsiTheme="majorBidi" w:cstheme="majorBidi"/>
          <w:color w:val="000000" w:themeColor="text1"/>
          <w:sz w:val="30"/>
          <w:szCs w:val="30"/>
          <w:cs/>
          <w:lang w:val="th-TH"/>
        </w:rPr>
        <w:t>ประมาณผลขาดทุนด้านเครดิตที่คาดว่าจะเกิดขึ้น ซึ่งประมาณการโดยใช้ตารางคำนวณอัตราผลขาดทุนด้านเครดิตที่คาดว่าจะเกิดขึ้น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r w:rsidR="005279F2">
        <w:rPr>
          <w:rFonts w:ascii="Angsana New" w:hAnsi="Angsana New" w:hint="cs"/>
          <w:color w:val="000000"/>
          <w:sz w:val="30"/>
          <w:szCs w:val="30"/>
          <w:cs/>
        </w:rPr>
        <w:t xml:space="preserve"> </w:t>
      </w:r>
    </w:p>
    <w:p w14:paraId="2B9D9A25" w14:textId="15F0A014" w:rsidR="00EE6282" w:rsidRPr="00BF1BFB" w:rsidRDefault="00EE6282" w:rsidP="005779D3">
      <w:pPr>
        <w:pStyle w:val="Heading2"/>
        <w:rPr>
          <w:rFonts w:cs="Angsana New"/>
          <w:cs/>
        </w:rPr>
      </w:pPr>
      <w:bookmarkStart w:id="25" w:name="_Toc90222123"/>
      <w:r w:rsidRPr="00BF1BFB">
        <w:rPr>
          <w:cs/>
        </w:rPr>
        <w:t>ผลประโยชน์พนักงาน</w:t>
      </w:r>
      <w:bookmarkEnd w:id="25"/>
    </w:p>
    <w:p w14:paraId="582F4320" w14:textId="7777777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w:t>
      </w:r>
    </w:p>
    <w:p w14:paraId="669F7F02" w14:textId="77777777" w:rsidR="00CF6B99" w:rsidRDefault="00B8670A" w:rsidP="00CF6B99">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ผลประโยชน์ระยะสั้นของพนักงานรับรู้เป็นค่าใช้จ่ายเมื่อพนักงานทำงาน หนี้สินรับรู้ด้วยมูลค่าคาดว่าจะจ่ายชำระ หาก</w:t>
      </w:r>
      <w:r w:rsidR="005279F2">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มีภาระ</w:t>
      </w:r>
      <w:r w:rsidRPr="00BF1BFB">
        <w:rPr>
          <w:rFonts w:asciiTheme="majorBidi" w:hAnsiTheme="majorBidi" w:cstheme="majorBidi"/>
          <w:color w:val="000000" w:themeColor="text1"/>
          <w:sz w:val="30"/>
          <w:szCs w:val="30"/>
          <w:cs/>
          <w:lang w:val="th-TH"/>
        </w:rPr>
        <w:t>ผูกพันตามกฎหมายหรือภาระผูกพันโดยอนุมานจะต้องจ่ายอันเป็นผลมาจากพนักงาน</w:t>
      </w:r>
      <w:r w:rsidRPr="00BF1BFB">
        <w:rPr>
          <w:rFonts w:asciiTheme="majorBidi" w:hAnsiTheme="majorBidi" w:cstheme="majorBidi" w:hint="cs"/>
          <w:color w:val="000000" w:themeColor="text1"/>
          <w:sz w:val="30"/>
          <w:szCs w:val="30"/>
          <w:cs/>
          <w:lang w:val="th-TH"/>
        </w:rPr>
        <w:t>ปฏิบัติงาน</w:t>
      </w:r>
      <w:r w:rsidRPr="00BF1BFB">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4C97FBEC" w14:textId="77777777" w:rsidR="00D73131" w:rsidRDefault="00D73131" w:rsidP="00CF6B99">
      <w:pPr>
        <w:spacing w:before="120" w:after="120" w:line="240" w:lineRule="auto"/>
        <w:ind w:left="432"/>
        <w:jc w:val="thaiDistribute"/>
        <w:rPr>
          <w:rFonts w:asciiTheme="majorBidi" w:hAnsiTheme="majorBidi" w:cstheme="majorBidi"/>
          <w:color w:val="000000" w:themeColor="text1"/>
          <w:sz w:val="30"/>
          <w:szCs w:val="30"/>
          <w:lang w:val="th-TH"/>
        </w:rPr>
      </w:pPr>
    </w:p>
    <w:p w14:paraId="35B45FB8" w14:textId="77777777" w:rsidR="00D73131" w:rsidRDefault="00D73131" w:rsidP="00CF6B99">
      <w:pPr>
        <w:spacing w:before="120" w:after="120" w:line="240" w:lineRule="auto"/>
        <w:ind w:left="432"/>
        <w:jc w:val="thaiDistribute"/>
        <w:rPr>
          <w:rFonts w:asciiTheme="majorBidi" w:hAnsiTheme="majorBidi" w:cstheme="majorBidi"/>
          <w:color w:val="000000" w:themeColor="text1"/>
          <w:sz w:val="30"/>
          <w:szCs w:val="30"/>
          <w:lang w:val="th-TH"/>
        </w:rPr>
      </w:pPr>
    </w:p>
    <w:p w14:paraId="2D2AF7D1" w14:textId="15472D3F" w:rsidR="00EE6282" w:rsidRPr="0074503B" w:rsidRDefault="00EE6282" w:rsidP="00CF6B99">
      <w:pPr>
        <w:spacing w:before="120" w:after="120" w:line="240" w:lineRule="auto"/>
        <w:ind w:left="432"/>
        <w:jc w:val="thaiDistribute"/>
        <w:rPr>
          <w:rFonts w:asciiTheme="majorBidi" w:hAnsiTheme="majorBidi"/>
          <w:color w:val="000000" w:themeColor="text1"/>
          <w:sz w:val="30"/>
          <w:szCs w:val="30"/>
          <w:cs/>
          <w:lang w:val="th-TH"/>
        </w:rPr>
      </w:pPr>
      <w:r w:rsidRPr="0074503B">
        <w:rPr>
          <w:rFonts w:asciiTheme="majorBidi" w:hAnsiTheme="majorBidi" w:cstheme="majorBidi"/>
          <w:color w:val="000000" w:themeColor="text1"/>
          <w:sz w:val="30"/>
          <w:szCs w:val="30"/>
          <w:cs/>
          <w:lang w:val="th-TH"/>
        </w:rPr>
        <w:lastRenderedPageBreak/>
        <w:t>ผลปร</w:t>
      </w:r>
      <w:r w:rsidR="0074503B" w:rsidRPr="0074503B">
        <w:rPr>
          <w:rFonts w:asciiTheme="majorBidi" w:hAnsiTheme="majorBidi" w:cstheme="majorBidi"/>
          <w:color w:val="000000" w:themeColor="text1"/>
          <w:sz w:val="30"/>
          <w:szCs w:val="30"/>
          <w:cs/>
          <w:lang w:val="th-TH"/>
        </w:rPr>
        <w:t>ะโยชน์หลังออกจากงาน</w:t>
      </w:r>
    </w:p>
    <w:p w14:paraId="19F5A0B1" w14:textId="096DA277" w:rsidR="00CA7E56" w:rsidRPr="00BF1BFB" w:rsidRDefault="005279F2" w:rsidP="005779D3">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00AB1591" w:rsidRPr="0074503B">
        <w:rPr>
          <w:rFonts w:asciiTheme="majorBidi" w:hAnsiTheme="majorBidi" w:cstheme="majorBidi"/>
          <w:color w:val="000000" w:themeColor="text1"/>
          <w:sz w:val="30"/>
          <w:szCs w:val="30"/>
          <w:cs/>
          <w:lang w:val="th-TH"/>
        </w:rPr>
        <w:t>และพนักงาน</w:t>
      </w:r>
      <w:r w:rsidR="00243350" w:rsidRPr="0074503B">
        <w:rPr>
          <w:rFonts w:asciiTheme="majorBidi" w:hAnsiTheme="majorBidi" w:cstheme="majorBidi" w:hint="cs"/>
          <w:color w:val="000000" w:themeColor="text1"/>
          <w:sz w:val="30"/>
          <w:szCs w:val="30"/>
          <w:cs/>
          <w:lang w:val="th-TH"/>
        </w:rPr>
        <w:t>ร่วมกัน</w:t>
      </w:r>
      <w:r w:rsidR="00EE6282" w:rsidRPr="0074503B">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w:t>
      </w:r>
      <w:r w:rsidR="00CA7E56" w:rsidRPr="0074503B">
        <w:rPr>
          <w:rFonts w:asciiTheme="majorBidi" w:hAnsiTheme="majorBidi" w:cstheme="majorBidi"/>
          <w:color w:val="000000" w:themeColor="text1"/>
          <w:sz w:val="30"/>
          <w:szCs w:val="30"/>
          <w:cs/>
          <w:lang w:val="th-TH"/>
        </w:rPr>
        <w:t>รายเดือน</w:t>
      </w:r>
      <w:r w:rsidR="00EE6282" w:rsidRPr="0074503B">
        <w:rPr>
          <w:rFonts w:asciiTheme="majorBidi" w:hAnsiTheme="majorBidi" w:cstheme="majorBidi"/>
          <w:color w:val="000000" w:themeColor="text1"/>
          <w:sz w:val="30"/>
          <w:szCs w:val="30"/>
          <w:cs/>
          <w:lang w:val="th-TH"/>
        </w:rPr>
        <w:t>เป็นกองทุนโดยสินทรัพย์ของกองทุนแยกออกจากสินทรัพย์ของ</w:t>
      </w:r>
      <w:r>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00EE6282" w:rsidRPr="0074503B">
        <w:rPr>
          <w:rFonts w:asciiTheme="majorBidi" w:hAnsiTheme="majorBidi" w:cstheme="majorBidi"/>
          <w:color w:val="000000" w:themeColor="text1"/>
          <w:sz w:val="30"/>
          <w:szCs w:val="30"/>
          <w:cs/>
          <w:lang w:val="th-TH"/>
        </w:rPr>
        <w:t xml:space="preserve"> </w:t>
      </w:r>
      <w:r w:rsidR="00CA7E56" w:rsidRPr="0074503B">
        <w:rPr>
          <w:rFonts w:asciiTheme="majorBidi" w:hAnsiTheme="majorBidi" w:cstheme="majorBidi"/>
          <w:color w:val="000000" w:themeColor="text1"/>
          <w:sz w:val="30"/>
          <w:szCs w:val="30"/>
          <w:cs/>
          <w:lang w:val="th-TH"/>
        </w:rPr>
        <w:t>กองทุนสำรอง</w:t>
      </w:r>
      <w:r w:rsidR="00CA7E56" w:rsidRPr="00BF1BFB">
        <w:rPr>
          <w:rFonts w:asciiTheme="majorBidi" w:hAnsiTheme="majorBidi" w:cstheme="majorBidi"/>
          <w:color w:val="000000" w:themeColor="text1"/>
          <w:sz w:val="30"/>
          <w:szCs w:val="30"/>
          <w:cs/>
          <w:lang w:val="th-TH"/>
        </w:rPr>
        <w:t>เลี้ยงชีพได้รับการบริหารโดยผู้จัดการกองทุนภายนอก</w:t>
      </w:r>
      <w:r>
        <w:rPr>
          <w:rFonts w:asciiTheme="majorBidi" w:hAnsiTheme="majorBidi" w:cstheme="majorBidi" w:hint="cs"/>
          <w:color w:val="000000" w:themeColor="text1"/>
          <w:sz w:val="30"/>
          <w:szCs w:val="30"/>
          <w:cs/>
          <w:lang w:val="th-TH"/>
        </w:rPr>
        <w:t xml:space="preserve"> </w:t>
      </w:r>
    </w:p>
    <w:p w14:paraId="6471E976" w14:textId="4DFE61E2"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กองทุนสำรองเลี้ยงชีพได้รับเงินสมทบเข้ากองทุนจาก</w:t>
      </w:r>
      <w:r w:rsidRPr="0074503B">
        <w:rPr>
          <w:rFonts w:asciiTheme="majorBidi" w:hAnsiTheme="majorBidi" w:cstheme="majorBidi"/>
          <w:color w:val="000000" w:themeColor="text1"/>
          <w:sz w:val="30"/>
          <w:szCs w:val="30"/>
          <w:cs/>
          <w:lang w:val="th-TH"/>
        </w:rPr>
        <w:t>พนักงานและ</w:t>
      </w:r>
      <w:r w:rsidR="005279F2">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 xml:space="preserve"> เงินจ่ายสมทบกองทุน</w:t>
      </w:r>
      <w:r w:rsidRPr="00BF1BFB">
        <w:rPr>
          <w:rFonts w:asciiTheme="majorBidi" w:hAnsiTheme="majorBidi" w:cstheme="majorBidi"/>
          <w:color w:val="000000" w:themeColor="text1"/>
          <w:sz w:val="30"/>
          <w:szCs w:val="30"/>
          <w:cs/>
          <w:lang w:val="th-TH"/>
        </w:rPr>
        <w:t>สำรองเลี้ยงชีพและภาระหนี้สินตามโครงการสมทบเงินบันทึกเป็นค่าใช้จ่ายในกำไร</w:t>
      </w:r>
      <w:r w:rsidR="00CA7E56" w:rsidRPr="00BF1BFB">
        <w:rPr>
          <w:rFonts w:asciiTheme="majorBidi" w:hAnsiTheme="majorBidi" w:cstheme="majorBidi"/>
          <w:color w:val="000000" w:themeColor="text1"/>
          <w:sz w:val="30"/>
          <w:szCs w:val="30"/>
          <w:cs/>
          <w:lang w:val="th-TH"/>
        </w:rPr>
        <w:t>หรือ</w:t>
      </w:r>
      <w:r w:rsidRPr="00BF1BFB">
        <w:rPr>
          <w:rFonts w:asciiTheme="majorBidi" w:hAnsiTheme="majorBidi" w:cstheme="majorBidi"/>
          <w:color w:val="000000" w:themeColor="text1"/>
          <w:sz w:val="30"/>
          <w:szCs w:val="30"/>
          <w:cs/>
          <w:lang w:val="th-TH"/>
        </w:rPr>
        <w:t>ขาดทุนสำหรับรอบระยะเวลา</w:t>
      </w:r>
      <w:r w:rsidR="00243350" w:rsidRPr="00BF1BFB">
        <w:rPr>
          <w:rFonts w:asciiTheme="majorBidi" w:hAnsiTheme="majorBidi" w:cstheme="majorBidi" w:hint="cs"/>
          <w:color w:val="000000" w:themeColor="text1"/>
          <w:sz w:val="30"/>
          <w:szCs w:val="30"/>
          <w:cs/>
          <w:lang w:val="th-TH"/>
        </w:rPr>
        <w:t>รายงาน</w:t>
      </w:r>
      <w:r w:rsidR="00CA7E56" w:rsidRPr="00BF1BFB">
        <w:rPr>
          <w:rFonts w:asciiTheme="majorBidi" w:hAnsiTheme="majorBidi" w:cstheme="majorBidi"/>
          <w:color w:val="000000" w:themeColor="text1"/>
          <w:sz w:val="30"/>
          <w:szCs w:val="30"/>
          <w:cs/>
          <w:lang w:val="th-TH"/>
        </w:rPr>
        <w:t>เมื่อเกิดรายการ</w:t>
      </w:r>
    </w:p>
    <w:p w14:paraId="01163A39" w14:textId="35261A69"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ผลประโยชน์หลังออกจากงาน</w:t>
      </w:r>
      <w:r w:rsidR="005279F2">
        <w:rPr>
          <w:rFonts w:asciiTheme="majorBidi" w:hAnsiTheme="majorBidi" w:cstheme="majorBidi" w:hint="cs"/>
          <w:color w:val="000000" w:themeColor="text1"/>
          <w:sz w:val="30"/>
          <w:szCs w:val="30"/>
          <w:cs/>
          <w:lang w:val="th-TH"/>
        </w:rPr>
        <w:t xml:space="preserve">  </w:t>
      </w:r>
    </w:p>
    <w:p w14:paraId="4CC454D4" w14:textId="4C2A1EE8"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หนี้สินผลประโยชน์พนักงานเป็นเงินชดเชยตามกฎหมาย</w:t>
      </w:r>
      <w:r w:rsidRPr="0074503B">
        <w:rPr>
          <w:rFonts w:asciiTheme="majorBidi" w:hAnsiTheme="majorBidi" w:cstheme="majorBidi"/>
          <w:color w:val="000000" w:themeColor="text1"/>
          <w:sz w:val="30"/>
          <w:szCs w:val="30"/>
          <w:cs/>
          <w:lang w:val="th-TH"/>
        </w:rPr>
        <w:t>แรงงานและส่วนที่</w:t>
      </w:r>
      <w:r w:rsidR="005279F2">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กำหนด</w:t>
      </w:r>
      <w:r w:rsidRPr="00BF1BFB">
        <w:rPr>
          <w:rFonts w:asciiTheme="majorBidi" w:hAnsiTheme="majorBidi" w:cstheme="majorBidi"/>
          <w:color w:val="000000" w:themeColor="text1"/>
          <w:sz w:val="30"/>
          <w:szCs w:val="30"/>
          <w:cs/>
          <w:lang w:val="th-TH"/>
        </w:rPr>
        <w:t>เพิ่มเติมบันทึกเป็นค่าใช้จ่ายตลอดอายุการทำงานของพนักงาน โดยการประมาณจำนวนเงินผลประโยชน์ในอนาคต</w:t>
      </w:r>
      <w:r w:rsidR="00CA7E56"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พนักงานจะได้รับจากการทำงานให้กับ</w:t>
      </w:r>
      <w:r w:rsidR="005279F2">
        <w:rPr>
          <w:rFonts w:asciiTheme="majorBidi" w:hAnsiTheme="majorBidi" w:cstheme="majorBidi" w:hint="cs"/>
          <w:color w:val="000000" w:themeColor="text1"/>
          <w:sz w:val="30"/>
          <w:szCs w:val="30"/>
          <w:cs/>
        </w:rPr>
        <w:t>กลุ่ม</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ตลอดระยะเวลาทำงาน</w:t>
      </w:r>
      <w:r w:rsidRPr="00BF1BFB">
        <w:rPr>
          <w:rFonts w:asciiTheme="majorBidi" w:hAnsiTheme="majorBidi" w:cstheme="majorBidi"/>
          <w:color w:val="000000" w:themeColor="text1"/>
          <w:sz w:val="30"/>
          <w:szCs w:val="30"/>
          <w:cs/>
          <w:lang w:val="th-TH"/>
        </w:rPr>
        <w:t>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BF1BFB">
        <w:rPr>
          <w:rFonts w:asciiTheme="majorBidi" w:hAnsiTheme="majorBidi"/>
          <w:color w:val="000000" w:themeColor="text1"/>
          <w:sz w:val="30"/>
          <w:szCs w:val="30"/>
          <w:cs/>
          <w:lang w:val="th-TH"/>
        </w:rPr>
        <w:t>Projected Unit Credit Method)</w:t>
      </w:r>
    </w:p>
    <w:p w14:paraId="22F724BB" w14:textId="51FB6299"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w:t>
      </w:r>
      <w:r w:rsidRPr="007B4170">
        <w:rPr>
          <w:rFonts w:asciiTheme="majorBidi" w:hAnsiTheme="majorBidi" w:cstheme="majorBidi"/>
          <w:color w:val="000000" w:themeColor="text1"/>
          <w:sz w:val="30"/>
          <w:szCs w:val="30"/>
          <w:cs/>
          <w:lang w:val="th-TH"/>
        </w:rPr>
        <w:t>ให้กับ</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ในอดีตของ</w:t>
      </w:r>
      <w:r w:rsidRPr="00BF1BFB">
        <w:rPr>
          <w:rFonts w:asciiTheme="majorBidi" w:hAnsiTheme="majorBidi" w:cstheme="majorBidi"/>
          <w:color w:val="000000" w:themeColor="text1"/>
          <w:sz w:val="30"/>
          <w:szCs w:val="30"/>
          <w:cs/>
          <w:lang w:val="th-TH"/>
        </w:rPr>
        <w:t>พนักงานบันทึก</w:t>
      </w:r>
      <w:r w:rsidR="008C1E1A"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w:t>
      </w:r>
      <w:r w:rsidR="008C1E1A" w:rsidRPr="00BF1BFB">
        <w:rPr>
          <w:rFonts w:asciiTheme="majorBidi" w:hAnsiTheme="majorBidi" w:cstheme="majorBidi"/>
          <w:color w:val="000000" w:themeColor="text1"/>
          <w:sz w:val="30"/>
          <w:szCs w:val="30"/>
          <w:cs/>
          <w:lang w:val="th-TH"/>
        </w:rPr>
        <w:t>หรือ</w:t>
      </w:r>
      <w:r w:rsidRPr="00BF1BFB">
        <w:rPr>
          <w:rFonts w:asciiTheme="majorBidi" w:hAnsiTheme="majorBidi" w:cstheme="majorBidi"/>
          <w:color w:val="000000" w:themeColor="text1"/>
          <w:sz w:val="30"/>
          <w:szCs w:val="30"/>
          <w:cs/>
          <w:lang w:val="th-TH"/>
        </w:rPr>
        <w:t xml:space="preserve">ขาดทุนตามวิธีเส้นตรงตามอายุงานคงเหลือโดยเฉลี่ยจนกระทั่งผลประโยชน์จ่ายจริง </w:t>
      </w:r>
    </w:p>
    <w:p w14:paraId="7E48E575" w14:textId="5E17B319"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ข้อสมมติใช้ในการประมาณการตามหลักคณิตศาสตร์</w:t>
      </w:r>
      <w:r w:rsidRPr="002448FA">
        <w:rPr>
          <w:rFonts w:asciiTheme="majorBidi" w:hAnsiTheme="majorBidi" w:cstheme="majorBidi"/>
          <w:color w:val="000000" w:themeColor="text1"/>
          <w:sz w:val="30"/>
          <w:szCs w:val="30"/>
          <w:cs/>
          <w:lang w:val="th-TH"/>
        </w:rPr>
        <w:t xml:space="preserve">ประกันภัยเปลี่ยนแปลง </w:t>
      </w:r>
      <w:r w:rsidR="005279F2">
        <w:rPr>
          <w:rFonts w:asciiTheme="majorBidi" w:hAnsiTheme="majorBidi" w:cstheme="majorBidi" w:hint="cs"/>
          <w:color w:val="000000" w:themeColor="text1"/>
          <w:sz w:val="30"/>
          <w:szCs w:val="30"/>
          <w:cs/>
        </w:rPr>
        <w:t>กลุ่ม</w:t>
      </w:r>
      <w:r w:rsidR="00094024" w:rsidRPr="002448FA">
        <w:rPr>
          <w:rFonts w:asciiTheme="majorBidi" w:hAnsiTheme="majorBidi" w:cstheme="majorBidi"/>
          <w:color w:val="000000" w:themeColor="text1"/>
          <w:sz w:val="30"/>
          <w:szCs w:val="30"/>
          <w:cs/>
        </w:rPr>
        <w:t>บริษัท</w:t>
      </w:r>
      <w:r w:rsidRPr="002448FA">
        <w:rPr>
          <w:rFonts w:asciiTheme="majorBidi" w:hAnsiTheme="majorBidi" w:cstheme="majorBidi"/>
          <w:color w:val="000000" w:themeColor="text1"/>
          <w:sz w:val="30"/>
          <w:szCs w:val="30"/>
          <w:cs/>
          <w:lang w:val="th-TH"/>
        </w:rPr>
        <w:t>รับรู้ผลกำไร(ขาดทุน)จากการ</w:t>
      </w:r>
      <w:r w:rsidR="008C1E1A" w:rsidRPr="002448FA">
        <w:rPr>
          <w:rFonts w:asciiTheme="majorBidi" w:hAnsiTheme="majorBidi" w:cstheme="majorBidi"/>
          <w:color w:val="000000" w:themeColor="text1"/>
          <w:sz w:val="30"/>
          <w:szCs w:val="30"/>
          <w:cs/>
          <w:lang w:val="th-TH"/>
        </w:rPr>
        <w:t>เปลี่ยนแปลง</w:t>
      </w:r>
      <w:r w:rsidRPr="002448FA">
        <w:rPr>
          <w:rFonts w:asciiTheme="majorBidi" w:hAnsiTheme="majorBidi" w:cstheme="majorBidi"/>
          <w:color w:val="000000" w:themeColor="text1"/>
          <w:sz w:val="30"/>
          <w:szCs w:val="30"/>
          <w:cs/>
          <w:lang w:val="th-TH"/>
        </w:rPr>
        <w:t>ประมาณการตามหลักคณิตศาสตร์ประกันภัยทันทีในกำไรขาดทุน</w:t>
      </w:r>
      <w:r w:rsidRPr="00BF1BFB">
        <w:rPr>
          <w:rFonts w:asciiTheme="majorBidi" w:hAnsiTheme="majorBidi" w:cstheme="majorBidi"/>
          <w:color w:val="000000" w:themeColor="text1"/>
          <w:sz w:val="30"/>
          <w:szCs w:val="30"/>
          <w:cs/>
          <w:lang w:val="th-TH"/>
        </w:rPr>
        <w:t>เบ็ดเสร็จอื่น</w:t>
      </w:r>
      <w:r w:rsidR="005279F2">
        <w:rPr>
          <w:rFonts w:asciiTheme="majorBidi" w:hAnsiTheme="majorBidi" w:cstheme="majorBidi" w:hint="cs"/>
          <w:color w:val="000000" w:themeColor="text1"/>
          <w:sz w:val="30"/>
          <w:szCs w:val="30"/>
          <w:cs/>
          <w:lang w:val="th-TH"/>
        </w:rPr>
        <w:t xml:space="preserve"> </w:t>
      </w:r>
    </w:p>
    <w:p w14:paraId="1BB06CD8" w14:textId="5ABA8D1E" w:rsidR="008C1E1A" w:rsidRPr="00BF1BFB" w:rsidRDefault="008C1E1A" w:rsidP="005779D3">
      <w:pPr>
        <w:tabs>
          <w:tab w:val="left" w:pos="450"/>
        </w:tabs>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4D97BD4D" w14:textId="0026BEEC"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ผลประโยชน์เมื่อเลิกจ้าง</w:t>
      </w:r>
      <w:r w:rsidR="005279F2">
        <w:rPr>
          <w:rFonts w:asciiTheme="majorBidi" w:hAnsiTheme="majorBidi" w:cstheme="majorBidi" w:hint="cs"/>
          <w:color w:val="000000" w:themeColor="text1"/>
          <w:sz w:val="30"/>
          <w:szCs w:val="30"/>
          <w:cs/>
          <w:lang w:val="th-TH"/>
        </w:rPr>
        <w:t xml:space="preserve"> </w:t>
      </w:r>
    </w:p>
    <w:p w14:paraId="5146204B" w14:textId="1AA25AB1" w:rsidR="00EE6282" w:rsidRPr="00BF1BFB" w:rsidRDefault="005279F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00EE6282" w:rsidRPr="007B4170">
        <w:rPr>
          <w:rFonts w:asciiTheme="majorBidi" w:hAnsiTheme="majorBidi" w:cstheme="majorBidi"/>
          <w:color w:val="000000" w:themeColor="text1"/>
          <w:sz w:val="30"/>
          <w:szCs w:val="30"/>
          <w:cs/>
          <w:lang w:val="th-TH"/>
        </w:rPr>
        <w:t>รับรู้ผลประโยชน์เมื่อเลิกจ้างเป็นหนี้สินและค่าใช้จ่าย</w:t>
      </w:r>
      <w:r w:rsidR="00A04B77" w:rsidRPr="007B4170">
        <w:rPr>
          <w:rFonts w:asciiTheme="majorBidi" w:hAnsiTheme="majorBidi" w:cstheme="majorBidi"/>
          <w:color w:val="000000" w:themeColor="text1"/>
          <w:sz w:val="30"/>
          <w:szCs w:val="30"/>
          <w:cs/>
          <w:lang w:val="th-TH"/>
        </w:rPr>
        <w:t>ในกำไรหรือขาดทุน</w:t>
      </w:r>
      <w:r w:rsidR="00EE6282" w:rsidRPr="007B4170">
        <w:rPr>
          <w:rFonts w:asciiTheme="majorBidi" w:hAnsiTheme="majorBidi" w:cstheme="majorBidi"/>
          <w:color w:val="000000" w:themeColor="text1"/>
          <w:sz w:val="30"/>
          <w:szCs w:val="30"/>
          <w:cs/>
          <w:lang w:val="th-TH"/>
        </w:rPr>
        <w:t xml:space="preserve"> </w:t>
      </w:r>
      <w:r w:rsidR="00E14439" w:rsidRPr="007B4170">
        <w:rPr>
          <w:rFonts w:asciiTheme="majorBidi" w:hAnsiTheme="majorBidi" w:cstheme="majorBidi"/>
          <w:color w:val="000000" w:themeColor="text1"/>
          <w:sz w:val="30"/>
          <w:szCs w:val="30"/>
          <w:cs/>
          <w:lang w:val="th-TH"/>
        </w:rPr>
        <w:t>เมื่อ</w:t>
      </w:r>
      <w:r>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00E14439" w:rsidRPr="007B4170">
        <w:rPr>
          <w:rFonts w:asciiTheme="majorBidi" w:hAnsiTheme="majorBidi" w:cstheme="majorBidi"/>
          <w:color w:val="000000" w:themeColor="text1"/>
          <w:sz w:val="30"/>
          <w:szCs w:val="30"/>
          <w:cs/>
          <w:lang w:val="th-TH"/>
        </w:rPr>
        <w:t xml:space="preserve">แสดงเจตนาผูกพันอย่างชัดเจนเกี่ยวกับการเลิกจ้าง และไม่มีความเป็นไปได้จะยกเลิก </w:t>
      </w:r>
      <w:r>
        <w:rPr>
          <w:rFonts w:asciiTheme="majorBidi" w:hAnsiTheme="majorBidi" w:cstheme="majorBidi" w:hint="cs"/>
          <w:color w:val="000000" w:themeColor="text1"/>
          <w:sz w:val="30"/>
          <w:szCs w:val="30"/>
          <w:cs/>
        </w:rPr>
        <w:t>กลุ่ม</w:t>
      </w:r>
      <w:r w:rsidR="001424C7" w:rsidRPr="007B4170">
        <w:rPr>
          <w:rFonts w:asciiTheme="majorBidi" w:hAnsiTheme="majorBidi" w:cstheme="majorBidi"/>
          <w:color w:val="000000" w:themeColor="text1"/>
          <w:sz w:val="30"/>
          <w:szCs w:val="30"/>
          <w:cs/>
        </w:rPr>
        <w:t>บริษัท</w:t>
      </w:r>
      <w:r w:rsidR="00E14439" w:rsidRPr="007B4170">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00E14439" w:rsidRPr="007B4170">
        <w:rPr>
          <w:rFonts w:asciiTheme="majorBidi" w:hAnsiTheme="majorBidi" w:cstheme="majorBidi"/>
          <w:color w:val="000000" w:themeColor="text1"/>
          <w:sz w:val="30"/>
          <w:szCs w:val="30"/>
          <w:cs/>
          <w:lang w:val="th-TH"/>
        </w:rPr>
        <w:t>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w:t>
      </w:r>
      <w:r w:rsidR="00E14439" w:rsidRPr="00BF1BFB">
        <w:rPr>
          <w:rFonts w:asciiTheme="majorBidi" w:hAnsiTheme="majorBidi" w:cstheme="majorBidi"/>
          <w:color w:val="000000" w:themeColor="text1"/>
          <w:sz w:val="30"/>
          <w:szCs w:val="30"/>
          <w:cs/>
          <w:lang w:val="th-TH"/>
        </w:rPr>
        <w:t xml:space="preserve"> คิดลดกระแสเงินสดหากระยะเวลาการจ่ายผลประโยชน์เกินกว่า </w:t>
      </w:r>
      <w:r w:rsidR="00986551">
        <w:rPr>
          <w:rFonts w:asciiTheme="majorBidi" w:hAnsiTheme="majorBidi" w:cstheme="majorBidi"/>
          <w:color w:val="000000" w:themeColor="text1"/>
          <w:sz w:val="30"/>
          <w:szCs w:val="30"/>
          <w:lang w:val="en-US"/>
        </w:rPr>
        <w:t>12</w:t>
      </w:r>
      <w:r w:rsidR="00E14439" w:rsidRPr="00BF1BFB">
        <w:rPr>
          <w:rFonts w:asciiTheme="majorBidi" w:hAnsiTheme="majorBidi" w:cstheme="majorBidi"/>
          <w:color w:val="000000" w:themeColor="text1"/>
          <w:sz w:val="30"/>
          <w:szCs w:val="30"/>
          <w:cs/>
          <w:lang w:val="th-TH"/>
        </w:rPr>
        <w:t xml:space="preserve"> เดือนนับจากวันสิ้นรอบระยะเวลารายงาน</w:t>
      </w:r>
    </w:p>
    <w:p w14:paraId="0A51B79D" w14:textId="3E616287" w:rsidR="00EE6282" w:rsidRPr="00BF1BFB" w:rsidRDefault="00EE6282" w:rsidP="005779D3">
      <w:pPr>
        <w:pStyle w:val="Heading2"/>
        <w:rPr>
          <w:rFonts w:cs="Angsana New"/>
          <w:cs/>
        </w:rPr>
      </w:pPr>
      <w:bookmarkStart w:id="26" w:name="_Toc90222124"/>
      <w:r w:rsidRPr="00BF1BFB">
        <w:rPr>
          <w:cs/>
        </w:rPr>
        <w:t>ภาษีเงินได้</w:t>
      </w:r>
      <w:bookmarkEnd w:id="26"/>
    </w:p>
    <w:p w14:paraId="7BFDB7C1" w14:textId="0EB16378"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7DD5B827" w14:textId="77777777" w:rsidR="004922C3"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4F7F7062" w14:textId="439253D5"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w:t>
      </w:r>
      <w:r w:rsidR="004922C3" w:rsidRPr="00BF1BFB">
        <w:rPr>
          <w:rFonts w:asciiTheme="majorBidi" w:hAnsiTheme="majorBidi" w:cstheme="majorBidi"/>
          <w:color w:val="000000" w:themeColor="text1"/>
          <w:sz w:val="30"/>
          <w:szCs w:val="30"/>
          <w:cs/>
          <w:lang w:val="th-TH"/>
        </w:rPr>
        <w:t>เกิดขึ้น</w:t>
      </w:r>
      <w:r w:rsidRPr="00BF1BFB">
        <w:rPr>
          <w:rFonts w:asciiTheme="majorBidi" w:hAnsiTheme="majorBidi" w:cstheme="majorBidi"/>
          <w:color w:val="000000" w:themeColor="text1"/>
          <w:sz w:val="30"/>
          <w:szCs w:val="30"/>
          <w:cs/>
          <w:lang w:val="th-TH"/>
        </w:rPr>
        <w:t>เกี่ยว</w:t>
      </w:r>
      <w:r w:rsidR="004922C3" w:rsidRPr="00BF1BFB">
        <w:rPr>
          <w:rFonts w:asciiTheme="majorBidi" w:hAnsiTheme="majorBidi" w:cstheme="majorBidi"/>
          <w:color w:val="000000" w:themeColor="text1"/>
          <w:sz w:val="30"/>
          <w:szCs w:val="30"/>
          <w:cs/>
          <w:lang w:val="th-TH"/>
        </w:rPr>
        <w:t>ข้อง</w:t>
      </w:r>
      <w:r w:rsidRPr="00BF1BFB">
        <w:rPr>
          <w:rFonts w:asciiTheme="majorBidi" w:hAnsiTheme="majorBidi" w:cstheme="majorBidi"/>
          <w:color w:val="000000" w:themeColor="text1"/>
          <w:sz w:val="30"/>
          <w:szCs w:val="30"/>
          <w:cs/>
          <w:lang w:val="th-TH"/>
        </w:rPr>
        <w:t>กับรายการ</w:t>
      </w:r>
      <w:r w:rsidR="004922C3"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บันทึกในส่วนของผู้ถือหุ้นให้รับรู้ในกำไรขาดทุนเบ็ดเสร็จอื่น</w:t>
      </w:r>
    </w:p>
    <w:p w14:paraId="000C755C" w14:textId="77777777" w:rsidR="007D2E92" w:rsidRDefault="00EE6282" w:rsidP="005779D3">
      <w:pPr>
        <w:pStyle w:val="Heading2"/>
        <w:rPr>
          <w:rFonts w:cs="Angsana New"/>
          <w:cs/>
        </w:rPr>
      </w:pPr>
      <w:bookmarkStart w:id="27" w:name="_Toc90222125"/>
      <w:r w:rsidRPr="007D2E92">
        <w:rPr>
          <w:cs/>
        </w:rPr>
        <w:lastRenderedPageBreak/>
        <w:t>ภาษีเงินได้ปัจจุบัน</w:t>
      </w:r>
      <w:bookmarkEnd w:id="27"/>
      <w:r w:rsidRPr="00BF1BFB">
        <w:rPr>
          <w:cs/>
        </w:rPr>
        <w:t xml:space="preserve"> </w:t>
      </w:r>
    </w:p>
    <w:p w14:paraId="67073072" w14:textId="1F5CB786"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w:t>
      </w:r>
      <w:r w:rsidR="007D2E92">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ที่คาดว่าจะจ่ายชำระหรือได้รับชำระ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19BD3D98" w14:textId="77777777" w:rsidR="007D2E92" w:rsidRDefault="00EE6282" w:rsidP="005779D3">
      <w:pPr>
        <w:pStyle w:val="Heading2"/>
        <w:rPr>
          <w:rFonts w:cs="Angsana New"/>
          <w:cs/>
        </w:rPr>
      </w:pPr>
      <w:bookmarkStart w:id="28" w:name="_Toc90222126"/>
      <w:r w:rsidRPr="007D2E92">
        <w:rPr>
          <w:cs/>
        </w:rPr>
        <w:t>ภาษีเงินได้รอการตัดบัญชี</w:t>
      </w:r>
      <w:bookmarkEnd w:id="28"/>
    </w:p>
    <w:p w14:paraId="03A16D2F" w14:textId="1FBEF0B2" w:rsidR="00872F09" w:rsidRPr="00BF1BFB" w:rsidRDefault="007D2E92" w:rsidP="00236191">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7D2E92">
        <w:rPr>
          <w:rFonts w:asciiTheme="majorBidi" w:hAnsiTheme="majorBidi"/>
          <w:color w:val="000000" w:themeColor="text1"/>
          <w:sz w:val="30"/>
          <w:szCs w:val="30"/>
          <w:cs/>
          <w:lang w:val="th-TH"/>
        </w:rPr>
        <w:t>ภาษีเงินได้รอการตัดบัญชี</w:t>
      </w:r>
      <w:r w:rsidR="00EE6282" w:rsidRPr="00BF1BFB">
        <w:rPr>
          <w:rFonts w:asciiTheme="majorBidi" w:hAnsiTheme="majorBidi" w:cstheme="majorBidi"/>
          <w:color w:val="000000" w:themeColor="text1"/>
          <w:sz w:val="30"/>
          <w:szCs w:val="30"/>
          <w:cs/>
          <w:lang w:val="th-TH"/>
        </w:rPr>
        <w:t>บันทึกโดยคำนวณจากผลแตกต่างชั่วคราวเกิดขึ้นระหว่างมูลค่าตามบัญชีและฐานภาษีของสินทรัพย์และหนี้สิน</w:t>
      </w:r>
    </w:p>
    <w:p w14:paraId="6F3670B7" w14:textId="18665F6D"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ภาษีเงินได้รอการตัดบัญชีวัดมูลค่าโดยใช้อัตราภาษี</w:t>
      </w:r>
      <w:r w:rsidR="001265E0" w:rsidRPr="00BF1BFB">
        <w:rPr>
          <w:rFonts w:asciiTheme="majorBidi" w:hAnsiTheme="majorBidi" w:cstheme="majorBidi"/>
          <w:color w:val="000000" w:themeColor="text1"/>
          <w:sz w:val="30"/>
          <w:szCs w:val="30"/>
          <w:cs/>
          <w:lang w:val="th-TH"/>
        </w:rPr>
        <w:t xml:space="preserve">ประกาศใช้หรือคาดว่ามีผลบังคับใช้ ณ วันสิ้นรอบระยะเวลารายงาน </w:t>
      </w:r>
      <w:r w:rsidRPr="00BF1BFB">
        <w:rPr>
          <w:rFonts w:asciiTheme="majorBidi" w:hAnsiTheme="majorBidi" w:cstheme="majorBidi"/>
          <w:color w:val="000000" w:themeColor="text1"/>
          <w:sz w:val="30"/>
          <w:szCs w:val="30"/>
          <w:cs/>
          <w:lang w:val="th-TH"/>
        </w:rPr>
        <w:t>กับผลแตกต่างชั่วคราวเมื่อกลับรายการ</w:t>
      </w:r>
      <w:r w:rsidR="005279F2">
        <w:rPr>
          <w:rFonts w:asciiTheme="majorBidi" w:hAnsiTheme="majorBidi" w:cstheme="majorBidi" w:hint="cs"/>
          <w:color w:val="000000" w:themeColor="text1"/>
          <w:sz w:val="30"/>
          <w:szCs w:val="30"/>
          <w:cs/>
          <w:lang w:val="th-TH"/>
        </w:rPr>
        <w:t xml:space="preserve"> </w:t>
      </w:r>
    </w:p>
    <w:p w14:paraId="168F0A7A" w14:textId="0C873660"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การกำหนดมูลค่าของภาษีเงินได้ปัจจุบันและภาษีเงินได้รอการตัด</w:t>
      </w:r>
      <w:r w:rsidRPr="007B4170">
        <w:rPr>
          <w:rFonts w:asciiTheme="majorBidi" w:hAnsiTheme="majorBidi" w:cstheme="majorBidi"/>
          <w:color w:val="000000" w:themeColor="text1"/>
          <w:sz w:val="30"/>
          <w:szCs w:val="30"/>
          <w:cs/>
          <w:lang w:val="th-TH"/>
        </w:rPr>
        <w:t xml:space="preserve">บัญชี </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 xml:space="preserve">ต้องคำนึงถึงผลกระทบของสถานการณ์ทางภาษีที่ไม่แน่นอนและอาจทำให้จำนวนภาษีต้องจ่ายเพิ่มขึ้นและดอกเบี้ยที่ต้องชำระ </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เชื่อ</w:t>
      </w:r>
      <w:r w:rsidRPr="00BF1BFB">
        <w:rPr>
          <w:rFonts w:asciiTheme="majorBidi" w:hAnsiTheme="majorBidi" w:cstheme="majorBidi"/>
          <w:color w:val="000000" w:themeColor="text1"/>
          <w:sz w:val="30"/>
          <w:szCs w:val="30"/>
          <w:cs/>
          <w:lang w:val="th-TH"/>
        </w:rPr>
        <w:t>ว่าได้บันทึกภาษีเงินได้ค้างจ่ายเพียงพอสำหรับภาษีเงินได้จะจ่ายในอนาคต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w:t>
      </w:r>
      <w:r w:rsidRPr="007B4170">
        <w:rPr>
          <w:rFonts w:asciiTheme="majorBidi" w:hAnsiTheme="majorBidi" w:cstheme="majorBidi"/>
          <w:color w:val="000000" w:themeColor="text1"/>
          <w:sz w:val="30"/>
          <w:szCs w:val="30"/>
          <w:cs/>
          <w:lang w:val="th-TH"/>
        </w:rPr>
        <w:t>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w:t>
      </w:r>
      <w:r w:rsidR="009D043B" w:rsidRPr="007B4170">
        <w:rPr>
          <w:rFonts w:asciiTheme="majorBidi" w:hAnsiTheme="majorBidi" w:cstheme="majorBidi"/>
          <w:color w:val="000000" w:themeColor="text1"/>
          <w:sz w:val="30"/>
          <w:szCs w:val="30"/>
          <w:cs/>
          <w:lang w:val="th-TH"/>
        </w:rPr>
        <w:t>รอบระยะเวลารายงาน</w:t>
      </w:r>
      <w:r w:rsidRPr="007B4170">
        <w:rPr>
          <w:rFonts w:asciiTheme="majorBidi" w:hAnsiTheme="majorBidi" w:cstheme="majorBidi"/>
          <w:color w:val="000000" w:themeColor="text1"/>
          <w:sz w:val="30"/>
          <w:szCs w:val="30"/>
          <w:cs/>
          <w:lang w:val="th-TH"/>
        </w:rPr>
        <w:t>เกิดการเปลี่ยนแปลง</w:t>
      </w:r>
      <w:r w:rsidR="005279F2">
        <w:rPr>
          <w:rFonts w:asciiTheme="majorBidi" w:hAnsiTheme="majorBidi" w:cstheme="majorBidi" w:hint="cs"/>
          <w:color w:val="000000" w:themeColor="text1"/>
          <w:sz w:val="30"/>
          <w:szCs w:val="30"/>
          <w:cs/>
          <w:lang w:val="th-TH"/>
        </w:rPr>
        <w:t xml:space="preserve">  </w:t>
      </w:r>
    </w:p>
    <w:p w14:paraId="0891B6AD" w14:textId="53674285"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มีสิทธิตามกฎหมายนำสินทรัพย์ภาษีเงินได้ของ</w:t>
      </w:r>
      <w:r w:rsidR="009D043B" w:rsidRPr="007B4170">
        <w:rPr>
          <w:rFonts w:asciiTheme="majorBidi" w:hAnsiTheme="majorBidi" w:cstheme="majorBidi"/>
          <w:color w:val="000000" w:themeColor="text1"/>
          <w:sz w:val="30"/>
          <w:szCs w:val="30"/>
          <w:cs/>
          <w:lang w:val="th-TH"/>
        </w:rPr>
        <w:t>ปี</w:t>
      </w:r>
      <w:r w:rsidRPr="007B4170">
        <w:rPr>
          <w:rFonts w:asciiTheme="majorBidi" w:hAnsiTheme="majorBidi" w:cstheme="majorBidi"/>
          <w:color w:val="000000" w:themeColor="text1"/>
          <w:sz w:val="30"/>
          <w:szCs w:val="30"/>
          <w:cs/>
          <w:lang w:val="th-TH"/>
        </w:rPr>
        <w:t>ปัจจุบันมาหักกลบกับหนี้สินภาษีเงินได้ของ</w:t>
      </w:r>
      <w:r w:rsidR="009D043B" w:rsidRPr="007B4170">
        <w:rPr>
          <w:rFonts w:asciiTheme="majorBidi" w:hAnsiTheme="majorBidi" w:cstheme="majorBidi"/>
          <w:color w:val="000000" w:themeColor="text1"/>
          <w:sz w:val="30"/>
          <w:szCs w:val="30"/>
          <w:cs/>
          <w:lang w:val="th-TH"/>
        </w:rPr>
        <w:t>ปี</w:t>
      </w:r>
      <w:r w:rsidRPr="007B4170">
        <w:rPr>
          <w:rFonts w:asciiTheme="majorBidi" w:hAnsiTheme="majorBidi" w:cstheme="majorBidi"/>
          <w:color w:val="000000" w:themeColor="text1"/>
          <w:sz w:val="30"/>
          <w:szCs w:val="30"/>
          <w:cs/>
          <w:lang w:val="th-TH"/>
        </w:rPr>
        <w:t>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5279F2">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009D043B" w:rsidRPr="007B4170">
        <w:rPr>
          <w:rFonts w:asciiTheme="majorBidi" w:hAnsiTheme="majorBidi" w:cstheme="majorBidi"/>
          <w:color w:val="000000" w:themeColor="text1"/>
          <w:sz w:val="30"/>
          <w:szCs w:val="30"/>
          <w:cs/>
          <w:lang w:val="th-TH"/>
        </w:rPr>
        <w:t>มี</w:t>
      </w:r>
      <w:r w:rsidRPr="007B4170">
        <w:rPr>
          <w:rFonts w:asciiTheme="majorBidi" w:hAnsiTheme="majorBidi" w:cstheme="majorBidi"/>
          <w:color w:val="000000" w:themeColor="text1"/>
          <w:sz w:val="30"/>
          <w:szCs w:val="30"/>
          <w:cs/>
          <w:lang w:val="th-TH"/>
        </w:rPr>
        <w:t>ความตั้งใจจ่ายชำระหนี้สินและสินทรัพย์ภาษีเงินได้ของ</w:t>
      </w:r>
      <w:r w:rsidR="009D043B" w:rsidRPr="007B4170">
        <w:rPr>
          <w:rFonts w:asciiTheme="majorBidi" w:hAnsiTheme="majorBidi" w:cstheme="majorBidi"/>
          <w:color w:val="000000" w:themeColor="text1"/>
          <w:sz w:val="30"/>
          <w:szCs w:val="30"/>
          <w:cs/>
          <w:lang w:val="th-TH"/>
        </w:rPr>
        <w:t>ปี</w:t>
      </w:r>
      <w:r w:rsidRPr="007B4170">
        <w:rPr>
          <w:rFonts w:asciiTheme="majorBidi" w:hAnsiTheme="majorBidi" w:cstheme="majorBidi"/>
          <w:color w:val="000000" w:themeColor="text1"/>
          <w:sz w:val="30"/>
          <w:szCs w:val="30"/>
          <w:cs/>
          <w:lang w:val="th-TH"/>
        </w:rPr>
        <w:t>ปัจจุบันด้วยยอดสุทธิหรือตั้ง</w:t>
      </w:r>
      <w:r w:rsidR="00713A53" w:rsidRPr="007B4170">
        <w:rPr>
          <w:rFonts w:asciiTheme="majorBidi" w:hAnsiTheme="majorBidi" w:cstheme="majorBidi" w:hint="cs"/>
          <w:color w:val="000000" w:themeColor="text1"/>
          <w:sz w:val="30"/>
          <w:szCs w:val="30"/>
          <w:cs/>
          <w:lang w:val="th-TH"/>
        </w:rPr>
        <w:t>ใจ</w:t>
      </w:r>
      <w:r w:rsidRPr="007B4170">
        <w:rPr>
          <w:rFonts w:asciiTheme="majorBidi" w:hAnsiTheme="majorBidi" w:cstheme="majorBidi"/>
          <w:color w:val="000000" w:themeColor="text1"/>
          <w:sz w:val="30"/>
          <w:szCs w:val="30"/>
          <w:cs/>
          <w:lang w:val="th-TH"/>
        </w:rPr>
        <w:t>รับคืนสินทรัพย์และจ่ายชำระหนี้สิน</w:t>
      </w:r>
      <w:r w:rsidRPr="00BF1BFB">
        <w:rPr>
          <w:rFonts w:asciiTheme="majorBidi" w:hAnsiTheme="majorBidi" w:cstheme="majorBidi"/>
          <w:color w:val="000000" w:themeColor="text1"/>
          <w:sz w:val="30"/>
          <w:szCs w:val="30"/>
          <w:cs/>
          <w:lang w:val="th-TH"/>
        </w:rPr>
        <w:t xml:space="preserve">ในเวลาเดียวกัน </w:t>
      </w:r>
      <w:r w:rsidR="005279F2">
        <w:rPr>
          <w:rFonts w:asciiTheme="majorBidi" w:hAnsiTheme="majorBidi" w:cstheme="majorBidi" w:hint="cs"/>
          <w:color w:val="000000" w:themeColor="text1"/>
          <w:sz w:val="30"/>
          <w:szCs w:val="30"/>
          <w:cs/>
          <w:lang w:val="th-TH"/>
        </w:rPr>
        <w:t xml:space="preserve"> </w:t>
      </w:r>
    </w:p>
    <w:p w14:paraId="5919C1D8" w14:textId="0ECFC050"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w:t>
      </w:r>
      <w:r w:rsidR="009D043B" w:rsidRPr="00BF1BFB">
        <w:rPr>
          <w:rFonts w:asciiTheme="majorBidi" w:hAnsiTheme="majorBidi" w:cstheme="majorBidi"/>
          <w:color w:val="000000" w:themeColor="text1"/>
          <w:sz w:val="30"/>
          <w:szCs w:val="30"/>
          <w:cs/>
          <w:lang w:val="th-TH"/>
        </w:rPr>
        <w:t>รวมทั้งผลขาดทุนทางภาษียังไม่ได้ใช้</w:t>
      </w:r>
      <w:r w:rsidRPr="00BF1BFB">
        <w:rPr>
          <w:rFonts w:asciiTheme="majorBidi" w:hAnsiTheme="majorBidi" w:cstheme="majorBidi"/>
          <w:color w:val="000000" w:themeColor="text1"/>
          <w:sz w:val="30"/>
          <w:szCs w:val="30"/>
          <w:cs/>
          <w:lang w:val="th-TH"/>
        </w:rPr>
        <w:t xml:space="preserve"> สินทรัพย์ภาษี</w:t>
      </w:r>
      <w:r w:rsidRPr="007B4170">
        <w:rPr>
          <w:rFonts w:asciiTheme="majorBidi" w:hAnsiTheme="majorBidi" w:cstheme="majorBidi"/>
          <w:color w:val="000000" w:themeColor="text1"/>
          <w:sz w:val="30"/>
          <w:szCs w:val="30"/>
          <w:cs/>
          <w:lang w:val="th-TH"/>
        </w:rPr>
        <w:t>เงินได้รอการตัดบัญชีถูกทบทวน ณ ทุกวันสิ้นรอบระยะเวลารายงานและ</w:t>
      </w:r>
      <w:r w:rsidR="009D043B" w:rsidRPr="007B4170">
        <w:rPr>
          <w:rFonts w:asciiTheme="majorBidi" w:hAnsiTheme="majorBidi" w:cstheme="majorBidi"/>
          <w:color w:val="000000" w:themeColor="text1"/>
          <w:sz w:val="30"/>
          <w:szCs w:val="30"/>
          <w:cs/>
          <w:lang w:val="th-TH"/>
        </w:rPr>
        <w:t>ปรับมูลค่าตามบัญชี หากมีความเป็นไปได้ค่อนข้างแน่ว่า</w:t>
      </w:r>
      <w:r w:rsidR="00A6433D">
        <w:rPr>
          <w:rFonts w:asciiTheme="majorBidi" w:hAnsiTheme="majorBidi" w:cstheme="majorBidi" w:hint="cs"/>
          <w:color w:val="000000" w:themeColor="text1"/>
          <w:sz w:val="30"/>
          <w:szCs w:val="30"/>
          <w:cs/>
        </w:rPr>
        <w:t>กลุ่ม</w:t>
      </w:r>
      <w:r w:rsidR="00094024" w:rsidRPr="007B4170">
        <w:rPr>
          <w:rFonts w:asciiTheme="majorBidi" w:hAnsiTheme="majorBidi" w:cstheme="majorBidi"/>
          <w:color w:val="000000" w:themeColor="text1"/>
          <w:sz w:val="30"/>
          <w:szCs w:val="30"/>
          <w:cs/>
        </w:rPr>
        <w:t>บริษัท</w:t>
      </w:r>
      <w:r w:rsidR="009D043B" w:rsidRPr="007B4170">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w:t>
      </w:r>
      <w:r w:rsidR="00840EF4" w:rsidRPr="007B4170">
        <w:rPr>
          <w:rFonts w:asciiTheme="majorBidi" w:hAnsiTheme="majorBidi" w:cstheme="majorBidi" w:hint="cs"/>
          <w:color w:val="000000" w:themeColor="text1"/>
          <w:sz w:val="30"/>
          <w:szCs w:val="30"/>
          <w:cs/>
          <w:lang w:val="th-TH"/>
        </w:rPr>
        <w:t>จากผลแตกต่างชั่ว</w:t>
      </w:r>
      <w:r w:rsidR="005C35AC" w:rsidRPr="007B4170">
        <w:rPr>
          <w:rFonts w:asciiTheme="majorBidi" w:hAnsiTheme="majorBidi" w:cstheme="majorBidi" w:hint="cs"/>
          <w:color w:val="000000" w:themeColor="text1"/>
          <w:sz w:val="30"/>
          <w:szCs w:val="30"/>
          <w:cs/>
          <w:lang w:val="th-TH"/>
        </w:rPr>
        <w:t>คราวและขาดทุนทางภาษียังไม่ได้ใช้</w:t>
      </w:r>
    </w:p>
    <w:p w14:paraId="4C2E61BF" w14:textId="444A6356" w:rsidR="00EE6282" w:rsidRPr="00BF1BFB" w:rsidRDefault="00EE6282" w:rsidP="005779D3">
      <w:pPr>
        <w:pStyle w:val="Heading2"/>
        <w:rPr>
          <w:rFonts w:cs="Angsana New"/>
          <w:cs/>
        </w:rPr>
      </w:pPr>
      <w:bookmarkStart w:id="29" w:name="_Toc90222127"/>
      <w:r w:rsidRPr="00BF1BFB">
        <w:rPr>
          <w:cs/>
        </w:rPr>
        <w:t>เงินสดและรายการเทียบเท่าเงินสด</w:t>
      </w:r>
      <w:bookmarkEnd w:id="29"/>
    </w:p>
    <w:p w14:paraId="2A68B3E8" w14:textId="3E9723C1"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005C2944"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009D2F64" w:rsidRPr="00BF1BFB">
        <w:rPr>
          <w:rFonts w:asciiTheme="majorBidi" w:hAnsiTheme="majorBidi" w:cstheme="majorBidi" w:hint="cs"/>
          <w:color w:val="000000" w:themeColor="text1"/>
          <w:sz w:val="30"/>
          <w:szCs w:val="30"/>
          <w:cs/>
          <w:lang w:val="th-TH"/>
        </w:rPr>
        <w:t xml:space="preserve"> </w:t>
      </w:r>
      <w:r w:rsidR="00077510" w:rsidRPr="00BF1BFB">
        <w:rPr>
          <w:rFonts w:asciiTheme="majorBidi" w:hAnsiTheme="majorBidi" w:cstheme="majorBidi" w:hint="cs"/>
          <w:color w:val="000000" w:themeColor="text1"/>
          <w:sz w:val="30"/>
          <w:szCs w:val="30"/>
          <w:cs/>
          <w:lang w:val="th-TH"/>
        </w:rPr>
        <w:t xml:space="preserve">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00077510" w:rsidRPr="00BF1BFB">
        <w:rPr>
          <w:rFonts w:asciiTheme="majorBidi" w:hAnsiTheme="majorBidi" w:cstheme="majorBidi" w:hint="cs"/>
          <w:color w:val="000000" w:themeColor="text1"/>
          <w:sz w:val="30"/>
          <w:szCs w:val="30"/>
          <w:cs/>
          <w:lang w:val="th-TH"/>
        </w:rPr>
        <w:t xml:space="preserve"> </w:t>
      </w:r>
      <w:r w:rsidR="009D2F64" w:rsidRPr="00BF1BFB">
        <w:rPr>
          <w:rFonts w:asciiTheme="majorBidi" w:hAnsiTheme="majorBidi" w:cstheme="majorBidi" w:hint="cs"/>
          <w:color w:val="000000" w:themeColor="text1"/>
          <w:sz w:val="30"/>
          <w:szCs w:val="30"/>
          <w:cs/>
          <w:lang w:val="th-TH"/>
        </w:rPr>
        <w:t>ประเภท</w:t>
      </w:r>
      <w:r w:rsidR="00077510" w:rsidRPr="00BF1BFB">
        <w:rPr>
          <w:rFonts w:asciiTheme="majorBidi" w:hAnsiTheme="majorBidi" w:cstheme="majorBidi"/>
          <w:color w:val="000000" w:themeColor="text1"/>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00077510" w:rsidRPr="00BF1BFB">
        <w:rPr>
          <w:rFonts w:asciiTheme="majorBidi" w:hAnsiTheme="majorBidi" w:cstheme="majorBidi"/>
          <w:color w:val="000000" w:themeColor="text1"/>
          <w:sz w:val="30"/>
          <w:szCs w:val="30"/>
          <w:lang w:val="en-US"/>
        </w:rPr>
        <w:t>3</w:t>
      </w:r>
      <w:r w:rsidR="00077510"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00077510"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00077510"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00634513" w:rsidRPr="00BF1BFB">
        <w:rPr>
          <w:rFonts w:asciiTheme="majorBidi" w:hAnsiTheme="majorBidi" w:cstheme="majorBidi" w:hint="cs"/>
          <w:color w:val="000000" w:themeColor="text1"/>
          <w:sz w:val="30"/>
          <w:szCs w:val="30"/>
          <w:cs/>
          <w:lang w:val="th-TH"/>
        </w:rPr>
        <w:t>และความเสี่ยงที่ไม่มีนัยสำคัญต่อการเปลี่ยนแปลงมูลค่า</w:t>
      </w:r>
    </w:p>
    <w:p w14:paraId="59151170" w14:textId="07F0AA10" w:rsidR="00EE6282" w:rsidRPr="00BF1BFB" w:rsidRDefault="00EE6282" w:rsidP="00E76AB2">
      <w:pPr>
        <w:pStyle w:val="Heading2"/>
        <w:rPr>
          <w:rFonts w:cs="Angsana New"/>
          <w:cs/>
        </w:rPr>
      </w:pPr>
      <w:bookmarkStart w:id="30" w:name="_Toc90222129"/>
      <w:r w:rsidRPr="00BF1BFB">
        <w:rPr>
          <w:cs/>
        </w:rPr>
        <w:lastRenderedPageBreak/>
        <w:t>สินค้าคงเหลือ</w:t>
      </w:r>
      <w:bookmarkEnd w:id="30"/>
    </w:p>
    <w:p w14:paraId="53125262" w14:textId="004B7DC3" w:rsidR="00F2309C" w:rsidRPr="00A6433D" w:rsidRDefault="00F2309C" w:rsidP="00A6433D">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6433D">
        <w:rPr>
          <w:rFonts w:asciiTheme="majorBidi" w:hAnsiTheme="majorBidi" w:cstheme="majorBidi"/>
          <w:color w:val="000000" w:themeColor="text1"/>
          <w:sz w:val="30"/>
          <w:szCs w:val="30"/>
          <w:cs/>
          <w:lang w:val="th-TH"/>
        </w:rPr>
        <w:t>สินค้าคงเหลือ</w:t>
      </w:r>
      <w:r w:rsidRPr="00A6433D">
        <w:rPr>
          <w:rFonts w:asciiTheme="majorBidi" w:hAnsiTheme="majorBidi" w:cstheme="majorBidi" w:hint="cs"/>
          <w:color w:val="000000" w:themeColor="text1"/>
          <w:sz w:val="30"/>
          <w:szCs w:val="30"/>
          <w:cs/>
          <w:lang w:val="th-TH"/>
        </w:rPr>
        <w:t>เป็นวัสดุอุปกรณ์</w:t>
      </w:r>
      <w:r w:rsidR="003C70A1">
        <w:rPr>
          <w:rFonts w:asciiTheme="majorBidi" w:hAnsiTheme="majorBidi" w:cstheme="majorBidi" w:hint="cs"/>
          <w:color w:val="000000" w:themeColor="text1"/>
          <w:sz w:val="30"/>
          <w:szCs w:val="30"/>
          <w:cs/>
          <w:lang w:val="th-TH"/>
        </w:rPr>
        <w:t xml:space="preserve"> วัดมูลค่าด้วย</w:t>
      </w:r>
      <w:r w:rsidR="003C70A1" w:rsidRPr="00BF1BFB">
        <w:rPr>
          <w:rFonts w:asciiTheme="majorBidi" w:hAnsiTheme="majorBidi" w:cstheme="majorBidi"/>
          <w:color w:val="000000" w:themeColor="text1"/>
          <w:sz w:val="30"/>
          <w:szCs w:val="30"/>
          <w:cs/>
          <w:lang w:val="th-TH"/>
        </w:rPr>
        <w:t>ราคาทุนหรือมูลค่าสุทธิที่จะได้รับแล้วแต่ราคาใดจะต่ำกว่า</w:t>
      </w:r>
    </w:p>
    <w:p w14:paraId="0C1EBC27" w14:textId="30932719" w:rsidR="00EE6282" w:rsidRPr="00A6433D" w:rsidRDefault="00EE6282"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w:t>
      </w:r>
      <w:r w:rsidR="00A32831" w:rsidRPr="00BF1BFB">
        <w:rPr>
          <w:rFonts w:asciiTheme="majorBidi" w:hAnsiTheme="majorBidi" w:cstheme="majorBidi"/>
          <w:color w:val="000000" w:themeColor="text1"/>
          <w:sz w:val="30"/>
          <w:szCs w:val="30"/>
          <w:cs/>
          <w:lang w:val="th-TH"/>
        </w:rPr>
        <w:t>สินค้า</w:t>
      </w:r>
      <w:r w:rsidR="00A32831" w:rsidRPr="00F2309C">
        <w:rPr>
          <w:rFonts w:asciiTheme="majorBidi" w:hAnsiTheme="majorBidi" w:cstheme="majorBidi"/>
          <w:color w:val="000000" w:themeColor="text1"/>
          <w:sz w:val="30"/>
          <w:szCs w:val="30"/>
          <w:cs/>
          <w:lang w:val="th-TH"/>
        </w:rPr>
        <w:t>คงเหลือคำนวณด้วย</w:t>
      </w:r>
      <w:r w:rsidRPr="00F2309C">
        <w:rPr>
          <w:rFonts w:asciiTheme="majorBidi" w:hAnsiTheme="majorBidi" w:cstheme="majorBidi"/>
          <w:color w:val="000000" w:themeColor="text1"/>
          <w:sz w:val="30"/>
          <w:szCs w:val="30"/>
          <w:cs/>
          <w:lang w:val="th-TH"/>
        </w:rPr>
        <w:t>วิธี</w:t>
      </w:r>
      <w:r w:rsidR="00A32831" w:rsidRPr="00F2309C">
        <w:rPr>
          <w:rFonts w:asciiTheme="majorBidi" w:hAnsiTheme="majorBidi" w:cstheme="majorBidi"/>
          <w:color w:val="000000" w:themeColor="text1"/>
          <w:sz w:val="30"/>
          <w:szCs w:val="30"/>
          <w:cs/>
          <w:lang w:val="th-TH"/>
        </w:rPr>
        <w:t>เข้าก่อน</w:t>
      </w:r>
      <w:r w:rsidR="00713A53" w:rsidRPr="00A6433D">
        <w:rPr>
          <w:rFonts w:asciiTheme="majorBidi" w:hAnsiTheme="majorBidi" w:cstheme="majorBidi"/>
          <w:color w:val="000000" w:themeColor="text1"/>
          <w:sz w:val="30"/>
          <w:szCs w:val="30"/>
          <w:lang w:val="th-TH"/>
        </w:rPr>
        <w:t>-</w:t>
      </w:r>
      <w:r w:rsidR="00A32831" w:rsidRPr="00F2309C">
        <w:rPr>
          <w:rFonts w:asciiTheme="majorBidi" w:hAnsiTheme="majorBidi" w:cstheme="majorBidi"/>
          <w:color w:val="000000" w:themeColor="text1"/>
          <w:sz w:val="30"/>
          <w:szCs w:val="30"/>
          <w:cs/>
          <w:lang w:val="th-TH"/>
        </w:rPr>
        <w:t>ออกก่อน</w:t>
      </w:r>
    </w:p>
    <w:p w14:paraId="2D03E900" w14:textId="1101EEE0" w:rsidR="00EE6282" w:rsidRPr="00A6433D" w:rsidRDefault="00EE6282"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ต้นทุนสินค้า ประกอบด้วย ต้นทุนซื้อ ต้นทุนแปลง</w:t>
      </w:r>
      <w:r w:rsidR="00283DF3" w:rsidRPr="00BF1BFB">
        <w:rPr>
          <w:rFonts w:asciiTheme="majorBidi" w:hAnsiTheme="majorBidi" w:cstheme="majorBidi"/>
          <w:color w:val="000000" w:themeColor="text1"/>
          <w:sz w:val="30"/>
          <w:szCs w:val="30"/>
          <w:cs/>
          <w:lang w:val="th-TH"/>
        </w:rPr>
        <w:t>สภาพ</w:t>
      </w:r>
      <w:r w:rsidRPr="00BF1BFB">
        <w:rPr>
          <w:rFonts w:asciiTheme="majorBidi" w:hAnsiTheme="majorBidi" w:cstheme="majorBidi"/>
          <w:color w:val="000000" w:themeColor="text1"/>
          <w:sz w:val="30"/>
          <w:szCs w:val="30"/>
          <w:cs/>
          <w:lang w:val="th-TH"/>
        </w:rPr>
        <w:t xml:space="preserve">หรือต้นทุนอื่นเพื่อให้สินค้าอยู่ในสถานที่และสภาพปัจจุบัน </w:t>
      </w:r>
    </w:p>
    <w:p w14:paraId="67B4C304" w14:textId="74C446B3" w:rsidR="003C70A1" w:rsidRPr="00BF1BFB" w:rsidRDefault="003C70A1" w:rsidP="003C70A1">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มูลค่าสุทธิที่จะได้รับเป็นการประมาณราคาที่</w:t>
      </w:r>
      <w:r w:rsidRPr="00BF1BFB">
        <w:rPr>
          <w:rFonts w:asciiTheme="majorBidi" w:hAnsiTheme="majorBidi" w:cstheme="majorBidi" w:hint="cs"/>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จะขายได้จากการดำเนินธุรกิจปกติหัก</w:t>
      </w: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hint="cs"/>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จำเป็น</w:t>
      </w:r>
      <w:r w:rsidRPr="00BF1BFB">
        <w:rPr>
          <w:rFonts w:asciiTheme="majorBidi" w:hAnsiTheme="majorBidi" w:cstheme="majorBidi" w:hint="cs"/>
          <w:color w:val="000000" w:themeColor="text1"/>
          <w:sz w:val="30"/>
          <w:szCs w:val="30"/>
          <w:cs/>
          <w:lang w:val="th-TH"/>
        </w:rPr>
        <w:t>ต้องจ่ายเพื่อขายสินค้า</w:t>
      </w:r>
    </w:p>
    <w:p w14:paraId="26405470" w14:textId="30DEBA19" w:rsidR="00B20CEE" w:rsidRDefault="003C70A1" w:rsidP="003C70A1">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3C70A1">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5762F56A" w14:textId="77777777" w:rsidR="00A6433D" w:rsidRPr="00C03E70" w:rsidRDefault="00A6433D" w:rsidP="00A6433D">
      <w:pPr>
        <w:pStyle w:val="Heading2"/>
        <w:rPr>
          <w:rFonts w:ascii="Angsana New" w:hAnsi="Angsana New"/>
          <w:b w:val="0"/>
          <w:bCs w:val="0"/>
          <w:color w:val="000000"/>
        </w:rPr>
      </w:pPr>
      <w:r w:rsidRPr="00C03E70">
        <w:rPr>
          <w:rFonts w:ascii="Angsana New" w:hAnsi="Angsana New"/>
          <w:color w:val="000000"/>
          <w:cs/>
        </w:rPr>
        <w:t xml:space="preserve">เงินลงทุนในบริษัทย่อย </w:t>
      </w:r>
    </w:p>
    <w:p w14:paraId="0A6DD8A0" w14:textId="06E76DFE" w:rsidR="00A6433D" w:rsidRPr="00A6433D" w:rsidRDefault="00A6433D" w:rsidP="00A6433D">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A6433D">
        <w:rPr>
          <w:rFonts w:asciiTheme="majorBidi" w:hAnsiTheme="majorBidi" w:cstheme="majorBidi"/>
          <w:color w:val="000000" w:themeColor="text1"/>
          <w:sz w:val="30"/>
          <w:szCs w:val="30"/>
          <w:cs/>
          <w:lang w:val="th-TH"/>
        </w:rPr>
        <w:t>เงินลงทุนในบริษัทย่อยในงบการเงินเฉพาะกิจการ</w:t>
      </w:r>
      <w:r w:rsidR="00123F31">
        <w:rPr>
          <w:rFonts w:asciiTheme="majorBidi" w:hAnsiTheme="majorBidi" w:cstheme="majorBidi" w:hint="cs"/>
          <w:color w:val="000000" w:themeColor="text1"/>
          <w:sz w:val="30"/>
          <w:szCs w:val="30"/>
          <w:cs/>
          <w:lang w:val="th-TH"/>
        </w:rPr>
        <w:t xml:space="preserve"> </w:t>
      </w:r>
      <w:r w:rsidRPr="00A6433D">
        <w:rPr>
          <w:rFonts w:asciiTheme="majorBidi" w:hAnsiTheme="majorBidi" w:cstheme="majorBidi"/>
          <w:color w:val="000000" w:themeColor="text1"/>
          <w:sz w:val="30"/>
          <w:szCs w:val="30"/>
          <w:cs/>
          <w:lang w:val="th-TH"/>
        </w:rPr>
        <w:t>บันทึกบัญชีโดยใช้วิธีราคาทุนหักค่าเผื่อการด้อยค่า (ถ้ามี)</w:t>
      </w:r>
    </w:p>
    <w:p w14:paraId="71E7743B" w14:textId="331C21EE" w:rsidR="00A6433D" w:rsidRPr="00A6433D" w:rsidRDefault="00A6433D" w:rsidP="00A6433D">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A6433D">
        <w:rPr>
          <w:rFonts w:asciiTheme="majorBidi" w:hAnsiTheme="majorBidi" w:cstheme="majorBidi" w:hint="cs"/>
          <w:color w:val="000000" w:themeColor="text1"/>
          <w:sz w:val="30"/>
          <w:szCs w:val="30"/>
          <w:cs/>
          <w:lang w:val="th-TH"/>
        </w:rPr>
        <w:t>บริษัทบันทึกขาดทุนจากการด้อยค่า (ถ้ามี) ในกำไรหรือขาดทุน</w:t>
      </w:r>
    </w:p>
    <w:p w14:paraId="32D0B5B0" w14:textId="48164C6D" w:rsidR="00EE6282" w:rsidRPr="00BF1BFB" w:rsidRDefault="00EE6282" w:rsidP="00E76AB2">
      <w:pPr>
        <w:pStyle w:val="Heading2"/>
        <w:rPr>
          <w:rFonts w:cs="Angsana New"/>
          <w:cs/>
        </w:rPr>
      </w:pPr>
      <w:bookmarkStart w:id="31" w:name="_Toc90222134"/>
      <w:r w:rsidRPr="00BF1BFB">
        <w:rPr>
          <w:cs/>
        </w:rPr>
        <w:t>ที่ดิน อาคารและอุปกรณ์</w:t>
      </w:r>
      <w:bookmarkEnd w:id="31"/>
    </w:p>
    <w:p w14:paraId="0BD6F7B5" w14:textId="548F668D" w:rsidR="00EE6282" w:rsidRPr="00CF6AD8" w:rsidRDefault="00EE6282" w:rsidP="00E76AB2">
      <w:pPr>
        <w:spacing w:before="120" w:after="120" w:line="240" w:lineRule="auto"/>
        <w:ind w:left="432"/>
        <w:jc w:val="thaiDistribute"/>
        <w:rPr>
          <w:rFonts w:asciiTheme="majorBidi" w:hAnsiTheme="majorBidi"/>
          <w:color w:val="000000" w:themeColor="text1"/>
          <w:sz w:val="30"/>
          <w:szCs w:val="30"/>
          <w:cs/>
        </w:rPr>
      </w:pPr>
      <w:r w:rsidRPr="00BF1BFB">
        <w:rPr>
          <w:rFonts w:asciiTheme="majorBidi" w:hAnsiTheme="majorBidi" w:cstheme="majorBidi"/>
          <w:color w:val="000000" w:themeColor="text1"/>
          <w:sz w:val="30"/>
          <w:szCs w:val="30"/>
          <w:cs/>
          <w:lang w:val="th-TH"/>
        </w:rPr>
        <w:t>สินทรัพย์เป็น</w:t>
      </w:r>
      <w:r w:rsidRPr="00CF6AD8">
        <w:rPr>
          <w:rFonts w:asciiTheme="majorBidi" w:hAnsiTheme="majorBidi" w:cstheme="majorBidi"/>
          <w:color w:val="000000" w:themeColor="text1"/>
          <w:sz w:val="30"/>
          <w:szCs w:val="30"/>
          <w:cs/>
          <w:lang w:val="th-TH"/>
        </w:rPr>
        <w:t>กรรมสิทธิ์ของ</w:t>
      </w:r>
      <w:r w:rsidR="00A6433D">
        <w:rPr>
          <w:rFonts w:asciiTheme="majorBidi" w:hAnsiTheme="majorBidi" w:cstheme="majorBidi" w:hint="cs"/>
          <w:color w:val="000000" w:themeColor="text1"/>
          <w:sz w:val="30"/>
          <w:szCs w:val="30"/>
          <w:cs/>
          <w:lang w:val="th-TH"/>
        </w:rPr>
        <w:t>กลุ่ม</w:t>
      </w:r>
      <w:r w:rsidR="00094024" w:rsidRPr="00CF6AD8">
        <w:rPr>
          <w:rFonts w:asciiTheme="majorBidi" w:hAnsiTheme="majorBidi" w:cstheme="majorBidi"/>
          <w:color w:val="000000" w:themeColor="text1"/>
          <w:sz w:val="30"/>
          <w:szCs w:val="30"/>
          <w:cs/>
        </w:rPr>
        <w:t>บริษัท</w:t>
      </w:r>
    </w:p>
    <w:p w14:paraId="635A50E0" w14:textId="6A72AE9D" w:rsidR="00726EAE" w:rsidRPr="00BF1BFB" w:rsidRDefault="00EE6282" w:rsidP="00E76AB2">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ที่ดิน แสดงราคาทุน</w:t>
      </w:r>
      <w:r w:rsidR="00726EAE" w:rsidRPr="00BF1BFB">
        <w:rPr>
          <w:rFonts w:asciiTheme="majorBidi" w:hAnsiTheme="majorBidi" w:cstheme="majorBidi"/>
          <w:color w:val="000000" w:themeColor="text1"/>
          <w:sz w:val="30"/>
          <w:szCs w:val="30"/>
          <w:cs/>
          <w:lang w:val="th-TH"/>
        </w:rPr>
        <w:t>หักค่าเผื่อการด้อยค่า (ถ้ามี)</w:t>
      </w:r>
    </w:p>
    <w:p w14:paraId="50E99B44" w14:textId="457A52C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อาคารและอุปกรณ์แสดงราคาทุนหักค่าเสื่อมราคาสะสมและ</w:t>
      </w:r>
      <w:r w:rsidR="00726EAE" w:rsidRPr="00BF1BFB">
        <w:rPr>
          <w:rFonts w:asciiTheme="majorBidi" w:hAnsiTheme="majorBidi" w:cstheme="majorBidi"/>
          <w:color w:val="000000" w:themeColor="text1"/>
          <w:sz w:val="30"/>
          <w:szCs w:val="30"/>
          <w:cs/>
          <w:lang w:val="th-TH"/>
        </w:rPr>
        <w:t>ค่าเผื่อการด้อยค่า (ถ้ามี)</w:t>
      </w:r>
    </w:p>
    <w:p w14:paraId="3AA8EE15" w14:textId="434BFAF3" w:rsidR="00783E96" w:rsidRPr="00BF1BFB" w:rsidRDefault="003C70A1"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ราคาทุนรวมถึงต้นทุนทางตรงที่เกี่ยวข้องกับการได้มาของสินทรัพย์ ต้นทุนการก่อสร้างสินทรัพย์</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รวมทั้งต้นทุนการรื้อถอน การขนย้าย การบูรณะสถานที่ตั้งสินทรัพย์ และต้นทุนการกู้ยืม</w:t>
      </w:r>
      <w:r>
        <w:rPr>
          <w:rFonts w:asciiTheme="majorBidi" w:hAnsiTheme="majorBidi" w:cstheme="majorBidi" w:hint="cs"/>
          <w:color w:val="000000" w:themeColor="text1"/>
          <w:sz w:val="30"/>
          <w:szCs w:val="30"/>
          <w:cs/>
          <w:lang w:val="th-TH"/>
        </w:rPr>
        <w:t>ของสินทรัพย์เมื่อเข้าเงื่อนไข</w:t>
      </w:r>
    </w:p>
    <w:p w14:paraId="2CF6689B" w14:textId="50DFA74C" w:rsidR="00EE6282" w:rsidRPr="00BF1BFB" w:rsidRDefault="00783E96"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อุปกรณ์คอมพิวเตอร์ซึ่ง</w:t>
      </w:r>
      <w:r w:rsidR="00EE6282"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00EE6282" w:rsidRPr="00BF1BFB">
        <w:rPr>
          <w:rFonts w:asciiTheme="majorBidi" w:hAnsiTheme="majorBidi" w:cstheme="majorBidi"/>
          <w:color w:val="000000" w:themeColor="text1"/>
          <w:sz w:val="30"/>
          <w:szCs w:val="30"/>
          <w:cs/>
          <w:lang w:val="th-TH"/>
        </w:rPr>
        <w:t xml:space="preserve"> </w:t>
      </w:r>
    </w:p>
    <w:p w14:paraId="0417C12D" w14:textId="5DEDC90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ส่วนประกอบของรายการที่ดิน อาคารและอุปกรณ์แต่ละรายการที่มีรูปแบบและอายุการ</w:t>
      </w:r>
      <w:r w:rsidR="00783E96"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1E5A9E09" w14:textId="5076574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00783E96"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 xml:space="preserve">กับมูลค่าตามบัญชีของที่ดิน อาคารและอุปกรณ์ </w:t>
      </w:r>
      <w:r w:rsidR="002804E3" w:rsidRPr="00BF1BFB">
        <w:rPr>
          <w:rFonts w:asciiTheme="majorBidi" w:hAnsiTheme="majorBidi" w:cstheme="majorBidi"/>
          <w:color w:val="000000" w:themeColor="text1"/>
          <w:sz w:val="30"/>
          <w:szCs w:val="30"/>
          <w:cs/>
          <w:lang w:val="th-TH"/>
        </w:rPr>
        <w:t>บันทึก</w:t>
      </w:r>
      <w:r w:rsidRPr="00BF1BFB">
        <w:rPr>
          <w:rFonts w:asciiTheme="majorBidi" w:hAnsiTheme="majorBidi" w:cstheme="majorBidi"/>
          <w:color w:val="000000" w:themeColor="text1"/>
          <w:sz w:val="30"/>
          <w:szCs w:val="30"/>
          <w:cs/>
          <w:lang w:val="th-TH"/>
        </w:rPr>
        <w:t xml:space="preserve">รับรู้สุทธิเป็นรายได้หรือค่าใช้จ่ายในกำไรหรือขาดทุน </w:t>
      </w:r>
    </w:p>
    <w:p w14:paraId="7D50AD43" w14:textId="6736363B" w:rsidR="00077510"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0B55B1" w:rsidRPr="00C51D24">
        <w:rPr>
          <w:rFonts w:asciiTheme="majorBidi" w:hAnsiTheme="majorBidi" w:cstheme="majorBidi"/>
          <w:color w:val="000000" w:themeColor="text1"/>
          <w:sz w:val="30"/>
          <w:szCs w:val="30"/>
          <w:cs/>
        </w:rPr>
        <w:t>บริษัท</w:t>
      </w:r>
      <w:r w:rsidR="00077510" w:rsidRPr="00C51D24">
        <w:rPr>
          <w:rFonts w:asciiTheme="majorBidi" w:hAnsiTheme="majorBidi" w:cstheme="majorBidi"/>
          <w:color w:val="000000" w:themeColor="text1"/>
          <w:sz w:val="30"/>
          <w:szCs w:val="30"/>
          <w:cs/>
          <w:lang w:val="en-US"/>
        </w:rPr>
        <w:t>ตัดรายการ</w:t>
      </w:r>
      <w:r w:rsidR="00236191">
        <w:rPr>
          <w:rFonts w:asciiTheme="majorBidi" w:hAnsiTheme="majorBidi" w:cstheme="majorBidi" w:hint="cs"/>
          <w:color w:val="000000" w:themeColor="text1"/>
          <w:sz w:val="30"/>
          <w:szCs w:val="30"/>
          <w:cs/>
          <w:lang w:val="en-US"/>
        </w:rPr>
        <w:t xml:space="preserve">ที่ดิน </w:t>
      </w:r>
      <w:r w:rsidR="00077510" w:rsidRPr="00C51D24">
        <w:rPr>
          <w:rFonts w:asciiTheme="majorBidi" w:hAnsiTheme="majorBidi" w:cstheme="majorBidi"/>
          <w:color w:val="000000" w:themeColor="text1"/>
          <w:sz w:val="30"/>
          <w:szCs w:val="30"/>
          <w:cs/>
          <w:lang w:val="en-US"/>
        </w:rPr>
        <w:t>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00077510" w:rsidRPr="00C51D24">
        <w:rPr>
          <w:rFonts w:asciiTheme="majorBidi" w:hAnsiTheme="majorBidi" w:cstheme="majorBidi" w:hint="cs"/>
          <w:color w:val="000000" w:themeColor="text1"/>
          <w:sz w:val="30"/>
          <w:szCs w:val="30"/>
          <w:cs/>
          <w:lang w:val="en-US"/>
        </w:rPr>
        <w:t>ตัดรายการ</w:t>
      </w:r>
      <w:r w:rsidR="00077510" w:rsidRPr="00C51D24">
        <w:rPr>
          <w:rFonts w:asciiTheme="majorBidi" w:hAnsiTheme="majorBidi" w:cstheme="majorBidi"/>
          <w:color w:val="000000" w:themeColor="text1"/>
          <w:sz w:val="30"/>
          <w:szCs w:val="30"/>
          <w:cs/>
          <w:lang w:val="en-US"/>
        </w:rPr>
        <w:t>สินทรัพย์รับรู้ในกำไรหรือขาดทุนเมื่อ</w:t>
      </w:r>
      <w:r>
        <w:rPr>
          <w:rFonts w:asciiTheme="majorBidi" w:hAnsiTheme="majorBidi" w:cstheme="majorBidi" w:hint="cs"/>
          <w:color w:val="000000" w:themeColor="text1"/>
          <w:sz w:val="30"/>
          <w:szCs w:val="30"/>
          <w:cs/>
          <w:lang w:val="th-TH"/>
        </w:rPr>
        <w:t>กลุ่ม</w:t>
      </w:r>
      <w:r w:rsidR="000B55B1" w:rsidRPr="00C51D24">
        <w:rPr>
          <w:rFonts w:asciiTheme="majorBidi" w:hAnsiTheme="majorBidi" w:cstheme="majorBidi"/>
          <w:color w:val="000000" w:themeColor="text1"/>
          <w:sz w:val="30"/>
          <w:szCs w:val="30"/>
          <w:cs/>
        </w:rPr>
        <w:t>บริษัท</w:t>
      </w:r>
      <w:r w:rsidR="00077510" w:rsidRPr="00C51D24">
        <w:rPr>
          <w:rFonts w:asciiTheme="majorBidi" w:hAnsiTheme="majorBidi" w:cstheme="majorBidi"/>
          <w:color w:val="000000" w:themeColor="text1"/>
          <w:sz w:val="30"/>
          <w:szCs w:val="30"/>
          <w:cs/>
          <w:lang w:val="en-US"/>
        </w:rPr>
        <w:t>ตัดรายการสินทรัพย์</w:t>
      </w:r>
      <w:r>
        <w:rPr>
          <w:rFonts w:asciiTheme="majorBidi" w:hAnsiTheme="majorBidi" w:cstheme="majorBidi" w:hint="cs"/>
          <w:color w:val="000000" w:themeColor="text1"/>
          <w:sz w:val="30"/>
          <w:szCs w:val="30"/>
          <w:cs/>
          <w:lang w:val="en-US"/>
        </w:rPr>
        <w:t xml:space="preserve">  </w:t>
      </w:r>
    </w:p>
    <w:p w14:paraId="612CBD1B" w14:textId="77777777" w:rsidR="00480994" w:rsidRPr="00BF1BFB" w:rsidRDefault="00480994" w:rsidP="00E76AB2">
      <w:pPr>
        <w:spacing w:before="120" w:after="120" w:line="240" w:lineRule="auto"/>
        <w:ind w:left="432"/>
        <w:jc w:val="thaiDistribute"/>
        <w:rPr>
          <w:rFonts w:asciiTheme="majorBidi" w:hAnsiTheme="majorBidi" w:cstheme="majorBidi"/>
          <w:color w:val="000000" w:themeColor="text1"/>
          <w:sz w:val="30"/>
          <w:szCs w:val="30"/>
          <w:lang w:val="en-US"/>
        </w:rPr>
      </w:pPr>
    </w:p>
    <w:p w14:paraId="66F376E1" w14:textId="7C0BBD7C" w:rsidR="00EE6282" w:rsidRPr="00CF6B99" w:rsidRDefault="00EE6282" w:rsidP="00CF6B99">
      <w:pPr>
        <w:autoSpaceDE/>
        <w:autoSpaceDN/>
        <w:spacing w:line="240" w:lineRule="auto"/>
        <w:ind w:firstLine="432"/>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สินทรัพย์เช่า</w:t>
      </w:r>
    </w:p>
    <w:p w14:paraId="4D1181CD" w14:textId="7ECCC262" w:rsidR="00783E96" w:rsidRPr="00BF1BFB"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094024" w:rsidRPr="0081400E">
        <w:rPr>
          <w:rFonts w:asciiTheme="majorBidi" w:hAnsiTheme="majorBidi" w:cstheme="majorBidi"/>
          <w:color w:val="000000" w:themeColor="text1"/>
          <w:sz w:val="30"/>
          <w:szCs w:val="30"/>
          <w:cs/>
        </w:rPr>
        <w:t>บริษัท</w:t>
      </w:r>
      <w:r w:rsidR="00530559" w:rsidRPr="0081400E">
        <w:rPr>
          <w:rFonts w:asciiTheme="majorBidi" w:hAnsiTheme="majorBidi" w:cstheme="majorBidi"/>
          <w:color w:val="000000" w:themeColor="text1"/>
          <w:sz w:val="30"/>
          <w:szCs w:val="30"/>
          <w:cs/>
          <w:lang w:val="th-TH"/>
        </w:rPr>
        <w:t>เช่าสินทรัพย์</w:t>
      </w:r>
      <w:r w:rsidR="00530559" w:rsidRPr="00BF1BFB">
        <w:rPr>
          <w:rFonts w:asciiTheme="majorBidi" w:hAnsiTheme="majorBidi" w:cstheme="majorBidi"/>
          <w:color w:val="000000" w:themeColor="text1"/>
          <w:sz w:val="30"/>
          <w:szCs w:val="30"/>
          <w:cs/>
          <w:lang w:val="th-TH"/>
        </w:rPr>
        <w:t>โดย</w:t>
      </w:r>
      <w:r w:rsidR="00EE6282" w:rsidRPr="00BF1BFB">
        <w:rPr>
          <w:rFonts w:asciiTheme="majorBidi" w:hAnsiTheme="majorBidi" w:cstheme="majorBidi"/>
          <w:color w:val="000000" w:themeColor="text1"/>
          <w:sz w:val="30"/>
          <w:szCs w:val="30"/>
          <w:cs/>
          <w:lang w:val="th-TH"/>
        </w:rPr>
        <w:t>ได้รับความเสี่ยงและผลตอบแทนส่วนใหญ่จากการครอบครองสินทรัพย์เช่า จัดประเภทเป็นสัญญาเช่าเงิน</w:t>
      </w:r>
      <w:r>
        <w:rPr>
          <w:rFonts w:asciiTheme="majorBidi" w:hAnsiTheme="majorBidi" w:cstheme="majorBidi" w:hint="cs"/>
          <w:color w:val="000000" w:themeColor="text1"/>
          <w:sz w:val="30"/>
          <w:szCs w:val="30"/>
          <w:cs/>
          <w:lang w:val="th-TH"/>
        </w:rPr>
        <w:t>ทุน</w:t>
      </w:r>
      <w:r w:rsidR="00EE6282" w:rsidRPr="00BF1BFB">
        <w:rPr>
          <w:rFonts w:asciiTheme="majorBidi" w:hAnsiTheme="majorBidi" w:cstheme="majorBidi"/>
          <w:color w:val="000000" w:themeColor="text1"/>
          <w:sz w:val="30"/>
          <w:szCs w:val="30"/>
          <w:cs/>
          <w:lang w:val="th-TH"/>
        </w:rPr>
        <w:t xml:space="preserve"> ที่ดิน อาคารและอุปกรณ์ได้มาโดยทำสัญญาเช่าเงิน</w:t>
      </w:r>
      <w:r>
        <w:rPr>
          <w:rFonts w:asciiTheme="majorBidi" w:hAnsiTheme="majorBidi" w:cstheme="majorBidi" w:hint="cs"/>
          <w:color w:val="000000" w:themeColor="text1"/>
          <w:sz w:val="30"/>
          <w:szCs w:val="30"/>
          <w:cs/>
          <w:lang w:val="th-TH"/>
        </w:rPr>
        <w:t>ทุน</w:t>
      </w:r>
      <w:r w:rsidR="00EE6282" w:rsidRPr="00BF1BFB">
        <w:rPr>
          <w:rFonts w:asciiTheme="majorBidi" w:hAnsiTheme="majorBidi" w:cstheme="majorBidi"/>
          <w:color w:val="000000" w:themeColor="text1"/>
          <w:sz w:val="30"/>
          <w:szCs w:val="30"/>
          <w:cs/>
          <w:lang w:val="th-TH"/>
        </w:rPr>
        <w:t>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w:t>
      </w:r>
      <w:r w:rsidR="00530559" w:rsidRPr="00BF1BFB">
        <w:rPr>
          <w:rFonts w:asciiTheme="majorBidi" w:hAnsiTheme="majorBidi" w:cstheme="majorBidi"/>
          <w:color w:val="000000" w:themeColor="text1"/>
          <w:sz w:val="30"/>
          <w:szCs w:val="30"/>
          <w:cs/>
          <w:lang w:val="th-TH"/>
        </w:rPr>
        <w:t>ค่าเผื่อ</w:t>
      </w:r>
      <w:r w:rsidR="00EE6282" w:rsidRPr="00BF1BFB">
        <w:rPr>
          <w:rFonts w:asciiTheme="majorBidi" w:hAnsiTheme="majorBidi" w:cstheme="majorBidi"/>
          <w:color w:val="000000" w:themeColor="text1"/>
          <w:sz w:val="30"/>
          <w:szCs w:val="30"/>
          <w:cs/>
          <w:lang w:val="th-TH"/>
        </w:rPr>
        <w:t xml:space="preserve">การด้อยค่า </w:t>
      </w:r>
      <w:r w:rsidR="00780F39" w:rsidRPr="00BF1BFB">
        <w:rPr>
          <w:rFonts w:asciiTheme="majorBidi" w:hAnsiTheme="majorBidi" w:cstheme="majorBidi"/>
          <w:color w:val="000000" w:themeColor="text1"/>
          <w:sz w:val="30"/>
          <w:szCs w:val="30"/>
          <w:cs/>
          <w:lang w:val="th-TH"/>
        </w:rPr>
        <w:t>(ถ้ามี)</w:t>
      </w:r>
      <w:r>
        <w:rPr>
          <w:rFonts w:asciiTheme="majorBidi" w:hAnsiTheme="majorBidi" w:cstheme="majorBidi" w:hint="cs"/>
          <w:color w:val="000000" w:themeColor="text1"/>
          <w:sz w:val="30"/>
          <w:szCs w:val="30"/>
          <w:cs/>
          <w:lang w:val="th-TH"/>
        </w:rPr>
        <w:t xml:space="preserve"> </w:t>
      </w:r>
    </w:p>
    <w:p w14:paraId="252495DE" w14:textId="59B99369"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ค่าเช่า</w:t>
      </w:r>
      <w:r w:rsidR="00530559" w:rsidRPr="00BF1BFB">
        <w:rPr>
          <w:rFonts w:asciiTheme="majorBidi" w:hAnsiTheme="majorBidi" w:cstheme="majorBidi"/>
          <w:color w:val="000000" w:themeColor="text1"/>
          <w:sz w:val="30"/>
          <w:szCs w:val="30"/>
          <w:cs/>
          <w:lang w:val="th-TH"/>
        </w:rPr>
        <w:t>จ่าย</w:t>
      </w:r>
      <w:r w:rsidRPr="00BF1BFB">
        <w:rPr>
          <w:rFonts w:asciiTheme="majorBidi" w:hAnsiTheme="majorBidi" w:cstheme="majorBidi"/>
          <w:color w:val="000000" w:themeColor="text1"/>
          <w:sz w:val="30"/>
          <w:szCs w:val="30"/>
          <w:cs/>
          <w:lang w:val="th-TH"/>
        </w:rPr>
        <w:t>ชำระแยกส่วนเป็นค่าใช้จ่ายทางการเงินและส่วนหักจากหนี้สินตามสัญญาเช่า เพื่อทำให้อัตราดอกเบี้ยเมื่อ</w:t>
      </w:r>
      <w:r w:rsidR="003279C9">
        <w:rPr>
          <w:rFonts w:asciiTheme="majorBidi" w:hAnsiTheme="majorBidi" w:cstheme="majorBidi" w:hint="cs"/>
          <w:color w:val="000000" w:themeColor="text1"/>
          <w:sz w:val="30"/>
          <w:szCs w:val="30"/>
          <w:cs/>
          <w:lang w:val="th-TH"/>
        </w:rPr>
        <w:t>เปรียบ</w:t>
      </w:r>
      <w:r w:rsidRPr="00BF1BFB">
        <w:rPr>
          <w:rFonts w:asciiTheme="majorBidi" w:hAnsiTheme="majorBidi" w:cstheme="majorBidi"/>
          <w:color w:val="000000" w:themeColor="text1"/>
          <w:sz w:val="30"/>
          <w:szCs w:val="30"/>
          <w:cs/>
          <w:lang w:val="th-TH"/>
        </w:rPr>
        <w:t>เทียบกับยอดหนี้คงเหลือแต่ละงวด</w:t>
      </w:r>
      <w:r w:rsidR="00530559" w:rsidRPr="00BF1BFB">
        <w:rPr>
          <w:rFonts w:asciiTheme="majorBidi" w:hAnsiTheme="majorBidi" w:cstheme="majorBidi"/>
          <w:color w:val="000000" w:themeColor="text1"/>
          <w:sz w:val="30"/>
          <w:szCs w:val="30"/>
          <w:cs/>
          <w:lang w:val="th-TH"/>
        </w:rPr>
        <w:t>เป็น</w:t>
      </w:r>
      <w:r w:rsidRPr="00BF1BFB">
        <w:rPr>
          <w:rFonts w:asciiTheme="majorBidi" w:hAnsiTheme="majorBidi" w:cstheme="majorBidi"/>
          <w:color w:val="000000" w:themeColor="text1"/>
          <w:sz w:val="30"/>
          <w:szCs w:val="30"/>
          <w:cs/>
          <w:lang w:val="th-TH"/>
        </w:rPr>
        <w:t xml:space="preserve">อัตราคงที่ </w:t>
      </w:r>
      <w:r w:rsidR="00530559" w:rsidRPr="00BF1BFB">
        <w:rPr>
          <w:rFonts w:asciiTheme="majorBidi" w:hAnsiTheme="majorBidi" w:cstheme="majorBidi"/>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ทางการเงินบันทึก</w:t>
      </w:r>
      <w:r w:rsidR="00530559"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ในกำไรหรือขาดทุน</w:t>
      </w:r>
    </w:p>
    <w:p w14:paraId="0796305B" w14:textId="2EEF8D84"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การจัดประเภทไปอสังหาริมทรัพย์เพื่อการลงทุน</w:t>
      </w:r>
    </w:p>
    <w:p w14:paraId="446D2F85" w14:textId="70EF4383" w:rsidR="002632AB" w:rsidRPr="00236191" w:rsidRDefault="00EE6282" w:rsidP="0023619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เมื่อเปลี่ยนแปลงการใช้งานจากอสังหาริมทรัพย์ที่มีไว้ใช้งานเป็นอสังหาริมทรัพย์เพื่อการลงทุน อสังหาริมทรัพย์จัดประเภทเป็นอสังหาริมทรัพย์เพื่อการลงทุนด้วยมูลค่าตามบัญชี</w:t>
      </w:r>
      <w:r w:rsidR="00CE1DB7" w:rsidRPr="00BF1BFB">
        <w:rPr>
          <w:rFonts w:asciiTheme="majorBidi" w:hAnsiTheme="majorBidi" w:cstheme="majorBidi" w:hint="cs"/>
          <w:color w:val="000000" w:themeColor="text1"/>
          <w:sz w:val="30"/>
          <w:szCs w:val="30"/>
          <w:cs/>
          <w:lang w:val="th-TH"/>
        </w:rPr>
        <w:t xml:space="preserve"> ณ วันที่จัดประเภทใหม่ถือเป็นราคาทุนของสินทรัพย์ต่อไป</w:t>
      </w:r>
    </w:p>
    <w:p w14:paraId="035F211C" w14:textId="07A79E36"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ต้นทุนเกิดขึ้นในภายหลัง</w:t>
      </w:r>
    </w:p>
    <w:p w14:paraId="53211537" w14:textId="0CBAF1DE" w:rsidR="00A6433D" w:rsidRPr="005307CA" w:rsidRDefault="00EE6282" w:rsidP="005307CA">
      <w:pPr>
        <w:spacing w:before="120" w:after="120" w:line="240" w:lineRule="auto"/>
        <w:ind w:left="432"/>
        <w:jc w:val="thaiDistribute"/>
        <w:rPr>
          <w:rFonts w:asciiTheme="majorBidi" w:hAnsiTheme="majorBidi" w:cstheme="majorBidi"/>
          <w:color w:val="000000" w:themeColor="text1"/>
          <w:sz w:val="30"/>
          <w:szCs w:val="30"/>
          <w:cs/>
          <w:lang w:val="th-TH"/>
        </w:rPr>
      </w:pPr>
      <w:r w:rsidRPr="0081400E">
        <w:rPr>
          <w:rFonts w:asciiTheme="majorBidi" w:hAnsiTheme="majorBidi" w:cstheme="majorBidi"/>
          <w:color w:val="000000" w:themeColor="text1"/>
          <w:sz w:val="30"/>
          <w:szCs w:val="30"/>
          <w:cs/>
          <w:lang w:val="th-TH"/>
        </w:rPr>
        <w:t>ต้นทุนการเปลี่ยนแทนส่วนประกอบ</w:t>
      </w:r>
      <w:r w:rsidR="00CE1DB7" w:rsidRPr="0081400E">
        <w:rPr>
          <w:rFonts w:asciiTheme="majorBidi" w:hAnsiTheme="majorBidi" w:cstheme="majorBidi" w:hint="cs"/>
          <w:color w:val="000000" w:themeColor="text1"/>
          <w:sz w:val="30"/>
          <w:szCs w:val="30"/>
          <w:cs/>
          <w:lang w:val="th-TH"/>
        </w:rPr>
        <w:t>และต้นทุนการปรับปรุงให้ดีขึ้น</w:t>
      </w:r>
      <w:r w:rsidRPr="0081400E">
        <w:rPr>
          <w:rFonts w:asciiTheme="majorBidi" w:hAnsiTheme="majorBidi" w:cstheme="majorBidi"/>
          <w:color w:val="000000" w:themeColor="text1"/>
          <w:sz w:val="30"/>
          <w:szCs w:val="30"/>
          <w:cs/>
          <w:lang w:val="th-TH"/>
        </w:rPr>
        <w:t>รับรู้เป็นส่วนหนึ่งของมูลค่าตามบัญชี</w:t>
      </w:r>
      <w:r w:rsidR="00CE1DB7" w:rsidRPr="0081400E">
        <w:rPr>
          <w:rFonts w:asciiTheme="majorBidi" w:hAnsiTheme="majorBidi" w:cstheme="majorBidi" w:hint="cs"/>
          <w:color w:val="000000" w:themeColor="text1"/>
          <w:sz w:val="30"/>
          <w:szCs w:val="30"/>
          <w:cs/>
          <w:lang w:val="th-TH"/>
        </w:rPr>
        <w:t>สำหรับ</w:t>
      </w:r>
      <w:r w:rsidRPr="0081400E">
        <w:rPr>
          <w:rFonts w:asciiTheme="majorBidi" w:hAnsiTheme="majorBidi" w:cstheme="majorBidi"/>
          <w:color w:val="000000" w:themeColor="text1"/>
          <w:sz w:val="30"/>
          <w:szCs w:val="30"/>
          <w:cs/>
          <w:lang w:val="th-TH"/>
        </w:rPr>
        <w:t>รายการที่ดิน อาคารและอุปกรณ์ ถ้ามีความเป็นไปได้ค่อนข้างแน่</w:t>
      </w:r>
      <w:r w:rsidR="000C6D04" w:rsidRPr="0081400E">
        <w:rPr>
          <w:rFonts w:asciiTheme="majorBidi" w:hAnsiTheme="majorBidi" w:cstheme="majorBidi" w:hint="cs"/>
          <w:color w:val="000000" w:themeColor="text1"/>
          <w:sz w:val="30"/>
          <w:szCs w:val="30"/>
          <w:cs/>
          <w:lang w:val="th-TH"/>
        </w:rPr>
        <w:t>ที่</w:t>
      </w:r>
      <w:r w:rsidR="00A6433D">
        <w:rPr>
          <w:rFonts w:asciiTheme="majorBidi" w:hAnsiTheme="majorBidi" w:cstheme="majorBidi" w:hint="cs"/>
          <w:color w:val="000000" w:themeColor="text1"/>
          <w:sz w:val="30"/>
          <w:szCs w:val="30"/>
          <w:cs/>
          <w:lang w:val="th-TH"/>
        </w:rPr>
        <w:t>กลุ่ม</w:t>
      </w:r>
      <w:r w:rsidR="00094024" w:rsidRPr="0081400E">
        <w:rPr>
          <w:rFonts w:asciiTheme="majorBidi" w:hAnsiTheme="majorBidi" w:cstheme="majorBidi"/>
          <w:color w:val="000000" w:themeColor="text1"/>
          <w:sz w:val="30"/>
          <w:szCs w:val="30"/>
          <w:cs/>
        </w:rPr>
        <w:t>บริษัท</w:t>
      </w:r>
      <w:r w:rsidRPr="0081400E">
        <w:rPr>
          <w:rFonts w:asciiTheme="majorBidi" w:hAnsiTheme="majorBidi" w:cstheme="majorBidi"/>
          <w:color w:val="000000" w:themeColor="text1"/>
          <w:sz w:val="30"/>
          <w:szCs w:val="30"/>
          <w:cs/>
          <w:lang w:val="th-TH"/>
        </w:rPr>
        <w:t>ได้รับประโยชน์เชิงเศรษฐกิจในอนาคต</w:t>
      </w:r>
      <w:r w:rsidR="00CE1DB7" w:rsidRPr="0081400E">
        <w:rPr>
          <w:rFonts w:asciiTheme="majorBidi" w:hAnsiTheme="majorBidi" w:cstheme="majorBidi" w:hint="cs"/>
          <w:color w:val="000000" w:themeColor="text1"/>
          <w:sz w:val="30"/>
          <w:szCs w:val="30"/>
          <w:cs/>
          <w:lang w:val="th-TH"/>
        </w:rPr>
        <w:t>กลับคืนเกินกว่าหนึ่งรอบระยะเวลาบัญชี</w:t>
      </w:r>
      <w:r w:rsidRPr="0081400E">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00CE1DB7" w:rsidRPr="0081400E">
        <w:rPr>
          <w:rFonts w:asciiTheme="majorBidi" w:hAnsiTheme="majorBidi" w:cstheme="majorBidi" w:hint="cs"/>
          <w:color w:val="000000" w:themeColor="text1"/>
          <w:sz w:val="30"/>
          <w:szCs w:val="30"/>
          <w:cs/>
          <w:lang w:val="th-TH"/>
        </w:rPr>
        <w:t>จาก</w:t>
      </w:r>
      <w:r w:rsidRPr="0081400E">
        <w:rPr>
          <w:rFonts w:asciiTheme="majorBidi" w:hAnsiTheme="majorBidi" w:cstheme="majorBidi"/>
          <w:color w:val="000000" w:themeColor="text1"/>
          <w:sz w:val="30"/>
          <w:szCs w:val="30"/>
          <w:cs/>
          <w:lang w:val="th-TH"/>
        </w:rPr>
        <w:t>การซ่อมบำรุงที่ดิน อาคารและอุปกรณ์</w:t>
      </w:r>
      <w:r w:rsidR="00CE1DB7"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r w:rsidR="00A6433D">
        <w:rPr>
          <w:rFonts w:asciiTheme="majorBidi" w:hAnsiTheme="majorBidi" w:cstheme="majorBidi" w:hint="cs"/>
          <w:color w:val="000000" w:themeColor="text1"/>
          <w:sz w:val="30"/>
          <w:szCs w:val="30"/>
          <w:cs/>
          <w:lang w:val="th-TH"/>
        </w:rPr>
        <w:t xml:space="preserve"> </w:t>
      </w:r>
    </w:p>
    <w:p w14:paraId="70BF7E35"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w:t>
      </w:r>
    </w:p>
    <w:p w14:paraId="7D59BCB3" w14:textId="0F9FE53A"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00CE1DB7"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0429A296" w14:textId="22FD4E5E" w:rsidR="00CE1DB7" w:rsidRPr="00BF1BFB" w:rsidRDefault="00866474"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2818F0D4" w14:textId="26A0336B" w:rsidR="00CF6B99" w:rsidRDefault="003C70A1" w:rsidP="00CB73D9">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ค่าเสื่อมราคาคำนวณโดย</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วิธีเส้นตรงตามเกณฑ์อายุการใ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ประโยชน์โดยประมาณของส่วนประกอบ</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สินทรัพย์แต่ละรายการ </w:t>
      </w:r>
    </w:p>
    <w:p w14:paraId="76A90C32" w14:textId="4A132C19" w:rsidR="006722F3" w:rsidRPr="00BF1BFB" w:rsidRDefault="003C70A1" w:rsidP="003C70A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ประโยชน์ของสินทรัพย์แสดงดังนี้</w:t>
      </w:r>
    </w:p>
    <w:tbl>
      <w:tblPr>
        <w:tblW w:w="0" w:type="auto"/>
        <w:tblInd w:w="548" w:type="dxa"/>
        <w:tblLayout w:type="fixed"/>
        <w:tblLook w:val="04A0" w:firstRow="1" w:lastRow="0" w:firstColumn="1" w:lastColumn="0" w:noHBand="0" w:noVBand="1"/>
      </w:tblPr>
      <w:tblGrid>
        <w:gridCol w:w="4272"/>
        <w:gridCol w:w="1118"/>
        <w:gridCol w:w="1195"/>
      </w:tblGrid>
      <w:tr w:rsidR="006722F3" w:rsidRPr="00BF1BFB" w14:paraId="4D9BA8D2" w14:textId="77777777" w:rsidTr="00D80F6E">
        <w:trPr>
          <w:trHeight w:hRule="exact" w:val="504"/>
        </w:trPr>
        <w:tc>
          <w:tcPr>
            <w:tcW w:w="5390" w:type="dxa"/>
            <w:gridSpan w:val="2"/>
            <w:vAlign w:val="bottom"/>
          </w:tcPr>
          <w:p w14:paraId="702CE311" w14:textId="77777777" w:rsidR="006722F3" w:rsidRPr="00BF1BFB" w:rsidRDefault="006722F3"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050FE39D" w14:textId="77777777" w:rsidR="006722F3" w:rsidRPr="00BF1BFB" w:rsidRDefault="006722F3"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6722F3" w:rsidRPr="00BF1BFB" w14:paraId="714AB3A3" w14:textId="77777777" w:rsidTr="0081400E">
        <w:trPr>
          <w:trHeight w:hRule="exact" w:val="504"/>
        </w:trPr>
        <w:tc>
          <w:tcPr>
            <w:tcW w:w="4272" w:type="dxa"/>
            <w:hideMark/>
          </w:tcPr>
          <w:p w14:paraId="67A84F43" w14:textId="06AFA163" w:rsidR="006722F3" w:rsidRPr="0081400E" w:rsidRDefault="0081400E" w:rsidP="006722F3">
            <w:pPr>
              <w:spacing w:before="120" w:after="120" w:line="240" w:lineRule="auto"/>
              <w:ind w:left="345" w:right="-11"/>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rPr>
              <w:t>ส่วนปรับปรุงที่ดิน</w:t>
            </w:r>
          </w:p>
        </w:tc>
        <w:tc>
          <w:tcPr>
            <w:tcW w:w="2313" w:type="dxa"/>
            <w:gridSpan w:val="2"/>
            <w:hideMark/>
          </w:tcPr>
          <w:p w14:paraId="3EF5A86A" w14:textId="39AA5D8D"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10</w:t>
            </w:r>
          </w:p>
        </w:tc>
      </w:tr>
      <w:tr w:rsidR="00E00902" w:rsidRPr="00BF1BFB" w14:paraId="6B55131A" w14:textId="77777777" w:rsidTr="0081400E">
        <w:trPr>
          <w:trHeight w:hRule="exact" w:val="504"/>
        </w:trPr>
        <w:tc>
          <w:tcPr>
            <w:tcW w:w="4272" w:type="dxa"/>
          </w:tcPr>
          <w:p w14:paraId="2F98AF13" w14:textId="3A9950FD" w:rsidR="00E00902" w:rsidRPr="00BF1BFB" w:rsidRDefault="0081400E" w:rsidP="009E03BE">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อาคารและสิ่งปล</w:t>
            </w:r>
            <w:r>
              <w:rPr>
                <w:rFonts w:asciiTheme="majorBidi" w:hAnsiTheme="majorBidi" w:cstheme="majorBidi" w:hint="cs"/>
                <w:color w:val="000000" w:themeColor="text1"/>
                <w:sz w:val="30"/>
                <w:szCs w:val="30"/>
                <w:cs/>
              </w:rPr>
              <w:t>ูกสร้าง</w:t>
            </w:r>
          </w:p>
        </w:tc>
        <w:tc>
          <w:tcPr>
            <w:tcW w:w="2313" w:type="dxa"/>
            <w:gridSpan w:val="2"/>
          </w:tcPr>
          <w:p w14:paraId="0F81382F" w14:textId="7FD9621C" w:rsidR="00E00902"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10, 20, 28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30</w:t>
            </w:r>
          </w:p>
        </w:tc>
      </w:tr>
      <w:tr w:rsidR="006722F3" w:rsidRPr="00BF1BFB" w14:paraId="277B1F78" w14:textId="77777777" w:rsidTr="0081400E">
        <w:trPr>
          <w:trHeight w:hRule="exact" w:val="504"/>
        </w:trPr>
        <w:tc>
          <w:tcPr>
            <w:tcW w:w="4272" w:type="dxa"/>
          </w:tcPr>
          <w:p w14:paraId="17EC9BFF" w14:textId="56C156C0" w:rsidR="006722F3" w:rsidRPr="00BF1BFB" w:rsidRDefault="0081400E" w:rsidP="006722F3">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เครื่องมือและอุปกร</w:t>
            </w:r>
            <w:r>
              <w:rPr>
                <w:rFonts w:asciiTheme="majorBidi" w:hAnsiTheme="majorBidi" w:cstheme="majorBidi" w:hint="cs"/>
                <w:color w:val="000000" w:themeColor="text1"/>
                <w:sz w:val="30"/>
                <w:szCs w:val="30"/>
                <w:cs/>
              </w:rPr>
              <w:t>ณ์</w:t>
            </w:r>
          </w:p>
        </w:tc>
        <w:tc>
          <w:tcPr>
            <w:tcW w:w="2313" w:type="dxa"/>
            <w:gridSpan w:val="2"/>
          </w:tcPr>
          <w:p w14:paraId="6B2938F6" w14:textId="77EE71BA"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r w:rsidR="006722F3" w:rsidRPr="00BF1BFB" w14:paraId="7328ABC4" w14:textId="77777777" w:rsidTr="0081400E">
        <w:trPr>
          <w:trHeight w:hRule="exact" w:val="504"/>
        </w:trPr>
        <w:tc>
          <w:tcPr>
            <w:tcW w:w="4272" w:type="dxa"/>
          </w:tcPr>
          <w:p w14:paraId="0FD4EBA4" w14:textId="01D66EA0" w:rsidR="006722F3" w:rsidRPr="00BF1BFB" w:rsidRDefault="0081400E" w:rsidP="006722F3">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อุปกร</w:t>
            </w:r>
            <w:r>
              <w:rPr>
                <w:rFonts w:asciiTheme="majorBidi" w:hAnsiTheme="majorBidi" w:cstheme="majorBidi" w:hint="cs"/>
                <w:color w:val="000000" w:themeColor="text1"/>
                <w:sz w:val="30"/>
                <w:szCs w:val="30"/>
                <w:cs/>
              </w:rPr>
              <w:t>ณ์สำนักงาน</w:t>
            </w:r>
          </w:p>
        </w:tc>
        <w:tc>
          <w:tcPr>
            <w:tcW w:w="2313" w:type="dxa"/>
            <w:gridSpan w:val="2"/>
          </w:tcPr>
          <w:p w14:paraId="76609B09" w14:textId="41A0B964"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r w:rsidR="006722F3" w:rsidRPr="00BF1BFB" w14:paraId="51F79D14" w14:textId="77777777" w:rsidTr="0081400E">
        <w:trPr>
          <w:trHeight w:hRule="exact" w:val="504"/>
        </w:trPr>
        <w:tc>
          <w:tcPr>
            <w:tcW w:w="4272" w:type="dxa"/>
          </w:tcPr>
          <w:p w14:paraId="1E3BE78E" w14:textId="03B07DE7"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ยานพาหนะ</w:t>
            </w:r>
          </w:p>
        </w:tc>
        <w:tc>
          <w:tcPr>
            <w:tcW w:w="2313" w:type="dxa"/>
            <w:gridSpan w:val="2"/>
          </w:tcPr>
          <w:p w14:paraId="7B2EEAEE" w14:textId="75C1235D" w:rsidR="006722F3" w:rsidRPr="00BF1BFB" w:rsidRDefault="003D10E1"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bl>
    <w:p w14:paraId="2A1B1395" w14:textId="6AE1631D" w:rsidR="00AC001F" w:rsidRPr="00BF1BFB" w:rsidRDefault="00AC001F" w:rsidP="00480994">
      <w:pPr>
        <w:spacing w:before="120" w:after="120" w:line="240" w:lineRule="auto"/>
        <w:ind w:firstLine="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 xml:space="preserve">ค่าเสื่อมราคาบันทึกเป็นค่าใช้จ่ายในกำไรหรือขาดทุน </w:t>
      </w:r>
    </w:p>
    <w:p w14:paraId="60B85C21" w14:textId="5D3B08B3" w:rsidR="00363CBF" w:rsidRPr="00BF1BFB" w:rsidRDefault="00A6433D"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กลุ่ม</w:t>
      </w:r>
      <w:r w:rsidR="00363CBF" w:rsidRPr="0081400E">
        <w:rPr>
          <w:rFonts w:asciiTheme="majorBidi" w:hAnsiTheme="majorBidi" w:cstheme="majorBidi"/>
          <w:color w:val="000000" w:themeColor="text1"/>
          <w:sz w:val="30"/>
          <w:szCs w:val="30"/>
          <w:cs/>
        </w:rPr>
        <w:t>บริษัท</w:t>
      </w:r>
      <w:r w:rsidR="00363CBF" w:rsidRPr="0081400E">
        <w:rPr>
          <w:rFonts w:asciiTheme="majorBidi" w:hAnsiTheme="majorBidi" w:cstheme="majorBidi"/>
          <w:color w:val="000000" w:themeColor="text1"/>
          <w:sz w:val="30"/>
          <w:szCs w:val="30"/>
          <w:cs/>
          <w:lang w:val="th-TH"/>
        </w:rPr>
        <w:t>ไม่คิดค่าเสื่อม</w:t>
      </w:r>
      <w:r w:rsidR="00363CBF" w:rsidRPr="00BF1BFB">
        <w:rPr>
          <w:rFonts w:asciiTheme="majorBidi" w:hAnsiTheme="majorBidi" w:cstheme="majorBidi"/>
          <w:color w:val="000000" w:themeColor="text1"/>
          <w:sz w:val="30"/>
          <w:szCs w:val="30"/>
          <w:cs/>
          <w:lang w:val="th-TH"/>
        </w:rPr>
        <w:t>ราคาสำหรับที่ดินและ</w:t>
      </w:r>
      <w:r w:rsidR="003112A8">
        <w:rPr>
          <w:rFonts w:asciiTheme="majorBidi" w:hAnsiTheme="majorBidi" w:cstheme="majorBidi" w:hint="cs"/>
          <w:color w:val="000000" w:themeColor="text1"/>
          <w:sz w:val="30"/>
          <w:szCs w:val="30"/>
          <w:cs/>
          <w:lang w:val="th-TH"/>
        </w:rPr>
        <w:t>สินทรัพย์</w:t>
      </w:r>
      <w:r w:rsidR="00363CBF" w:rsidRPr="00BF1BFB">
        <w:rPr>
          <w:rFonts w:asciiTheme="majorBidi" w:hAnsiTheme="majorBidi" w:cstheme="majorBidi"/>
          <w:color w:val="000000" w:themeColor="text1"/>
          <w:sz w:val="30"/>
          <w:szCs w:val="30"/>
          <w:cs/>
          <w:lang w:val="th-TH"/>
        </w:rPr>
        <w:t>ระหว่า</w:t>
      </w:r>
      <w:r w:rsidR="00F85654">
        <w:rPr>
          <w:rFonts w:asciiTheme="majorBidi" w:hAnsiTheme="majorBidi" w:cstheme="majorBidi" w:hint="cs"/>
          <w:color w:val="000000" w:themeColor="text1"/>
          <w:sz w:val="30"/>
          <w:szCs w:val="30"/>
          <w:cs/>
          <w:lang w:val="th-TH"/>
        </w:rPr>
        <w:t>ง</w:t>
      </w:r>
      <w:r w:rsidR="0081400E">
        <w:rPr>
          <w:rFonts w:asciiTheme="majorBidi" w:hAnsiTheme="majorBidi" w:cstheme="majorBidi"/>
          <w:color w:val="000000" w:themeColor="text1"/>
          <w:sz w:val="30"/>
          <w:szCs w:val="30"/>
          <w:cs/>
          <w:lang w:val="th-TH"/>
        </w:rPr>
        <w:t>ก่อสร้าง</w:t>
      </w:r>
      <w:r>
        <w:rPr>
          <w:rFonts w:asciiTheme="majorBidi" w:hAnsiTheme="majorBidi" w:cstheme="majorBidi" w:hint="cs"/>
          <w:color w:val="000000" w:themeColor="text1"/>
          <w:sz w:val="30"/>
          <w:szCs w:val="30"/>
          <w:cs/>
          <w:lang w:val="th-TH"/>
        </w:rPr>
        <w:t xml:space="preserve"> </w:t>
      </w:r>
    </w:p>
    <w:p w14:paraId="1FF461B5" w14:textId="35018271" w:rsidR="003C70A1" w:rsidRPr="00BF1BFB" w:rsidRDefault="003C70A1" w:rsidP="003C70A1">
      <w:pPr>
        <w:spacing w:before="120" w:after="120" w:line="240" w:lineRule="auto"/>
        <w:ind w:left="432"/>
        <w:jc w:val="thaiDistribute"/>
        <w:rPr>
          <w:rFonts w:asciiTheme="majorBidi" w:hAnsiTheme="majorBidi" w:cstheme="majorBidi"/>
          <w:color w:val="000000" w:themeColor="text1"/>
          <w:sz w:val="30"/>
          <w:szCs w:val="30"/>
          <w:lang w:val="th-TH"/>
        </w:rPr>
      </w:pPr>
      <w:bookmarkStart w:id="32" w:name="_Hlk64639494"/>
      <w:r w:rsidRPr="00BF1BFB">
        <w:rPr>
          <w:rFonts w:asciiTheme="majorBidi" w:hAnsiTheme="majorBidi" w:cstheme="majorBidi"/>
          <w:color w:val="000000" w:themeColor="text1"/>
          <w:sz w:val="30"/>
          <w:szCs w:val="30"/>
          <w:cs/>
          <w:lang w:val="th-TH"/>
        </w:rPr>
        <w:t>มูลค่าคงเหลือคำนวณจากจำนวนเงิ</w:t>
      </w:r>
      <w:r>
        <w:rPr>
          <w:rFonts w:asciiTheme="majorBidi" w:hAnsiTheme="majorBidi" w:cstheme="majorBidi" w:hint="cs"/>
          <w:color w:val="000000" w:themeColor="text1"/>
          <w:sz w:val="30"/>
          <w:szCs w:val="30"/>
          <w:cs/>
          <w:lang w:val="th-TH"/>
        </w:rPr>
        <w:t>นซึ่ง</w:t>
      </w:r>
      <w:r w:rsidRPr="003C70A1">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w:t>
      </w:r>
    </w:p>
    <w:p w14:paraId="06D6E939" w14:textId="0F0A5048" w:rsidR="00EE6282" w:rsidRPr="00BF1BFB" w:rsidRDefault="003C70A1" w:rsidP="003C70A1">
      <w:pPr>
        <w:spacing w:before="120" w:after="120" w:line="240" w:lineRule="auto"/>
        <w:ind w:left="432"/>
        <w:jc w:val="thaiDistribute"/>
        <w:rPr>
          <w:rFonts w:asciiTheme="majorBidi" w:hAnsiTheme="majorBidi"/>
          <w:color w:val="000000" w:themeColor="text1"/>
          <w:sz w:val="30"/>
          <w:szCs w:val="30"/>
          <w:cs/>
          <w:lang w:val="th-TH"/>
        </w:rPr>
      </w:pPr>
      <w:r w:rsidRPr="003C70A1">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th-TH"/>
        </w:rPr>
        <w:t>ทบทวน</w:t>
      </w:r>
      <w:r>
        <w:rPr>
          <w:rFonts w:asciiTheme="majorBidi" w:hAnsiTheme="majorBidi" w:cstheme="majorBidi" w:hint="cs"/>
          <w:color w:val="000000" w:themeColor="text1"/>
          <w:sz w:val="30"/>
          <w:szCs w:val="30"/>
          <w:cs/>
          <w:lang w:val="th-TH"/>
        </w:rPr>
        <w:t xml:space="preserve">วิธีการคิดค่าเสื่อมราคา </w:t>
      </w:r>
      <w:r w:rsidRPr="00BF1BFB">
        <w:rPr>
          <w:rFonts w:asciiTheme="majorBidi" w:hAnsiTheme="majorBidi" w:cstheme="majorBidi"/>
          <w:color w:val="000000" w:themeColor="text1"/>
          <w:sz w:val="30"/>
          <w:szCs w:val="30"/>
          <w:cs/>
          <w:lang w:val="th-TH"/>
        </w:rPr>
        <w:t>มูลค่าคงเหลือและอายุการ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Pr>
          <w:rFonts w:asciiTheme="majorBidi" w:hAnsiTheme="majorBidi" w:cstheme="majorBidi" w:hint="cs"/>
          <w:color w:val="000000" w:themeColor="text1"/>
          <w:sz w:val="30"/>
          <w:szCs w:val="30"/>
          <w:cs/>
          <w:lang w:val="th-TH"/>
        </w:rPr>
        <w:t xml:space="preserve">วิธีการคิดค่าเสื่อมราคา </w:t>
      </w:r>
      <w:r w:rsidRPr="00BF1BFB">
        <w:rPr>
          <w:rFonts w:asciiTheme="majorBidi" w:hAnsiTheme="majorBidi" w:cstheme="majorBidi"/>
          <w:color w:val="000000" w:themeColor="text1"/>
          <w:sz w:val="30"/>
          <w:szCs w:val="30"/>
          <w:cs/>
          <w:lang w:val="th-TH"/>
        </w:rPr>
        <w:t>มูลค่าคงเหลือและอายุการ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ประโยชน์ของสินทรัพย์แตกต่างไปจากประมาณ</w:t>
      </w:r>
      <w:r w:rsidRPr="00BF1BFB">
        <w:rPr>
          <w:rFonts w:asciiTheme="majorBidi" w:hAnsiTheme="majorBidi" w:cstheme="majorBidi" w:hint="cs"/>
          <w:color w:val="000000" w:themeColor="text1"/>
          <w:sz w:val="30"/>
          <w:szCs w:val="30"/>
          <w:cs/>
          <w:lang w:val="th-TH"/>
        </w:rPr>
        <w:t>การ</w:t>
      </w:r>
      <w:r w:rsidRPr="00BF1BFB">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r w:rsidR="00A6433D">
        <w:rPr>
          <w:rFonts w:asciiTheme="majorBidi" w:hAnsiTheme="majorBidi" w:cstheme="majorBidi" w:hint="cs"/>
          <w:color w:val="000000" w:themeColor="text1"/>
          <w:sz w:val="30"/>
          <w:szCs w:val="30"/>
          <w:cs/>
          <w:lang w:val="th-TH"/>
        </w:rPr>
        <w:t xml:space="preserve"> </w:t>
      </w:r>
    </w:p>
    <w:p w14:paraId="390D8F24" w14:textId="77777777" w:rsidR="00AC001F" w:rsidRPr="00BF1BFB" w:rsidRDefault="00AC001F" w:rsidP="00E76AB2">
      <w:pPr>
        <w:pStyle w:val="Heading2"/>
        <w:rPr>
          <w:rFonts w:cs="Angsana New"/>
          <w:cs/>
        </w:rPr>
      </w:pPr>
      <w:bookmarkStart w:id="33" w:name="_Toc90222136"/>
      <w:bookmarkEnd w:id="32"/>
      <w:r w:rsidRPr="00BF1BFB">
        <w:rPr>
          <w:cs/>
        </w:rPr>
        <w:t>สินทรัพย์ไม่มีตัวตน</w:t>
      </w:r>
      <w:bookmarkEnd w:id="33"/>
    </w:p>
    <w:p w14:paraId="1E28291E" w14:textId="289F3770" w:rsidR="00EE6282" w:rsidRPr="00BF1BFB" w:rsidRDefault="003C70A1" w:rsidP="00E76AB2">
      <w:pPr>
        <w:spacing w:before="120" w:after="120" w:line="240" w:lineRule="auto"/>
        <w:ind w:left="432"/>
        <w:jc w:val="thaiDistribute"/>
        <w:rPr>
          <w:rFonts w:asciiTheme="majorBidi" w:hAnsiTheme="majorBidi"/>
          <w:color w:val="000000" w:themeColor="text1"/>
          <w:sz w:val="30"/>
          <w:szCs w:val="30"/>
          <w:cs/>
          <w:lang w:val="th-TH"/>
        </w:rPr>
      </w:pPr>
      <w:r w:rsidRPr="003C70A1">
        <w:rPr>
          <w:rFonts w:asciiTheme="majorBidi" w:hAnsiTheme="majorBidi" w:cstheme="majorBidi"/>
          <w:color w:val="000000" w:themeColor="text1"/>
          <w:sz w:val="30"/>
          <w:szCs w:val="30"/>
          <w:cs/>
        </w:rPr>
        <w:t>กลุ่มบริษัท</w:t>
      </w:r>
      <w:r w:rsidRPr="007113AD">
        <w:rPr>
          <w:rFonts w:asciiTheme="majorBidi" w:hAnsiTheme="majorBidi"/>
          <w:color w:val="000000" w:themeColor="text1"/>
          <w:sz w:val="30"/>
          <w:szCs w:val="30"/>
          <w:cs/>
          <w:lang w:val="th-TH"/>
        </w:rPr>
        <w:t>บันทึกต้นทุนเริ่มแรกของสินทรัพย์ตามราคาทุน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 (ถ้ามี)</w:t>
      </w:r>
      <w:r w:rsidR="00EE6282" w:rsidRPr="00BF1BFB">
        <w:rPr>
          <w:rFonts w:asciiTheme="majorBidi" w:hAnsiTheme="majorBidi" w:cstheme="majorBidi"/>
          <w:color w:val="000000" w:themeColor="text1"/>
          <w:sz w:val="30"/>
          <w:szCs w:val="30"/>
          <w:cs/>
          <w:lang w:val="th-TH"/>
        </w:rPr>
        <w:t xml:space="preserve"> </w:t>
      </w:r>
      <w:r w:rsidR="00A6433D">
        <w:rPr>
          <w:rFonts w:asciiTheme="majorBidi" w:hAnsiTheme="majorBidi" w:cstheme="majorBidi" w:hint="cs"/>
          <w:color w:val="000000" w:themeColor="text1"/>
          <w:sz w:val="30"/>
          <w:szCs w:val="30"/>
          <w:cs/>
          <w:lang w:val="th-TH"/>
        </w:rPr>
        <w:t xml:space="preserve"> </w:t>
      </w:r>
    </w:p>
    <w:p w14:paraId="05BE2ADC"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รายจ่ายภายหลังการรับรู้รายการ</w:t>
      </w:r>
    </w:p>
    <w:p w14:paraId="6670D311" w14:textId="77777777" w:rsidR="001546BB"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ายจ่ายภายหลังการรับรู้รายการรับรู้เป็นสินทรัพย์เมื่อก่อให้เกิดประโยชน์เชิงเศรษฐกิจในอนาคตโดยรวมเป็นสินทรัพย์ที่สามารถระบุได้ที่เกี่ยวข้อง </w:t>
      </w:r>
    </w:p>
    <w:p w14:paraId="6B7EEDEB" w14:textId="51D1DB1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รายจ่ายอื่นรวมถึงค่าความนิยมและตราผลิตภัณฑ์เกิดขึ้นภายในรับรู้ในกำไรหรือขาดทุนเมื่อเกิด</w:t>
      </w:r>
      <w:r w:rsidR="0041502E" w:rsidRPr="00BF1BFB">
        <w:rPr>
          <w:rFonts w:asciiTheme="majorBidi" w:hAnsiTheme="majorBidi" w:cstheme="majorBidi" w:hint="cs"/>
          <w:color w:val="000000" w:themeColor="text1"/>
          <w:sz w:val="30"/>
          <w:szCs w:val="30"/>
          <w:cs/>
          <w:lang w:val="th-TH"/>
        </w:rPr>
        <w:t>รายการ</w:t>
      </w:r>
    </w:p>
    <w:p w14:paraId="7F7A52D1"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p>
    <w:p w14:paraId="12C82546" w14:textId="4E23539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คำนวณจากราคาทุนของสินทรัพย์หรือมูลค่าอื่นใช้แทนราคาทุนหักมูลค่าคงเหลือของสินทรัพย์</w:t>
      </w:r>
    </w:p>
    <w:p w14:paraId="55FFD6EA" w14:textId="63C8E7AA" w:rsidR="00CF6B99" w:rsidRPr="00BF1BFB" w:rsidRDefault="003C70A1" w:rsidP="00D73131">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r>
        <w:rPr>
          <w:rFonts w:asciiTheme="majorBidi" w:hAnsiTheme="majorBidi" w:cstheme="majorBidi" w:hint="cs"/>
          <w:color w:val="000000" w:themeColor="text1"/>
          <w:sz w:val="30"/>
          <w:szCs w:val="30"/>
          <w:cs/>
          <w:lang w:val="th-TH"/>
        </w:rPr>
        <w:t>คำนวณ</w:t>
      </w:r>
      <w:r w:rsidRPr="00BF1BFB">
        <w:rPr>
          <w:rFonts w:asciiTheme="majorBidi" w:hAnsiTheme="majorBidi" w:cstheme="majorBidi"/>
          <w:color w:val="000000" w:themeColor="text1"/>
          <w:sz w:val="30"/>
          <w:szCs w:val="30"/>
          <w:cs/>
          <w:lang w:val="th-TH"/>
        </w:rPr>
        <w:t xml:space="preserve">ด้วยวิธีเส้นตรงตามระยะเวลาคาดว่าจะได้รับประโยชน์จากสินทรัพย์ไม่มีตัวตน </w:t>
      </w:r>
      <w:r>
        <w:rPr>
          <w:rFonts w:asciiTheme="majorBidi" w:hAnsiTheme="majorBidi" w:cstheme="majorBidi" w:hint="cs"/>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รับรู้ในกำไรหรือขาดทุน</w:t>
      </w:r>
      <w:r>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00E75652" w14:textId="33245632" w:rsidR="00EE6282" w:rsidRPr="00BF1BFB" w:rsidRDefault="003C70A1" w:rsidP="003C70A1">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4981"/>
        <w:gridCol w:w="1604"/>
      </w:tblGrid>
      <w:tr w:rsidR="001546BB" w:rsidRPr="00BF1BFB" w14:paraId="10E13FC8" w14:textId="77777777" w:rsidTr="005A29C5">
        <w:trPr>
          <w:trHeight w:hRule="exact" w:val="504"/>
        </w:trPr>
        <w:tc>
          <w:tcPr>
            <w:tcW w:w="4981" w:type="dxa"/>
            <w:vAlign w:val="bottom"/>
          </w:tcPr>
          <w:p w14:paraId="4429D0CF" w14:textId="77777777" w:rsidR="001546BB" w:rsidRPr="00BF1BFB" w:rsidRDefault="001546BB"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604" w:type="dxa"/>
          </w:tcPr>
          <w:p w14:paraId="133C71AA" w14:textId="77777777" w:rsidR="001546BB" w:rsidRPr="00BF1BFB" w:rsidRDefault="001546BB"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1546BB" w:rsidRPr="00BF1BFB" w14:paraId="63956DC6" w14:textId="77777777" w:rsidTr="005A29C5">
        <w:trPr>
          <w:trHeight w:hRule="exact" w:val="504"/>
        </w:trPr>
        <w:tc>
          <w:tcPr>
            <w:tcW w:w="4981" w:type="dxa"/>
            <w:hideMark/>
          </w:tcPr>
          <w:p w14:paraId="2C5897E6" w14:textId="639DA419" w:rsidR="001546BB" w:rsidRPr="005A29C5" w:rsidRDefault="005A29C5" w:rsidP="001546BB">
            <w:pPr>
              <w:spacing w:before="120" w:after="120" w:line="240" w:lineRule="auto"/>
              <w:ind w:left="345" w:right="-11"/>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ค่าลิขสิทธิ์ซอฟต์แวร์</w:t>
            </w:r>
          </w:p>
        </w:tc>
        <w:tc>
          <w:tcPr>
            <w:tcW w:w="1604" w:type="dxa"/>
            <w:hideMark/>
          </w:tcPr>
          <w:p w14:paraId="5DC82DE4" w14:textId="5D57C43A" w:rsidR="001546BB" w:rsidRPr="00BF1BFB" w:rsidRDefault="005A29C5" w:rsidP="005A29C5">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bl>
    <w:p w14:paraId="735F396E" w14:textId="7088977B" w:rsidR="00EE6282" w:rsidRPr="00BF1BFB" w:rsidRDefault="00A6433D"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กลุ่ม</w:t>
      </w:r>
      <w:r w:rsidR="00094024" w:rsidRPr="005A29C5">
        <w:rPr>
          <w:rFonts w:asciiTheme="majorBidi" w:hAnsiTheme="majorBidi" w:cstheme="majorBidi"/>
          <w:color w:val="000000" w:themeColor="text1"/>
          <w:sz w:val="30"/>
          <w:szCs w:val="30"/>
          <w:cs/>
        </w:rPr>
        <w:t>บริษัท</w:t>
      </w:r>
      <w:r w:rsidR="00EE6282" w:rsidRPr="005A29C5">
        <w:rPr>
          <w:rFonts w:asciiTheme="majorBidi" w:hAnsiTheme="majorBidi" w:cstheme="majorBidi"/>
          <w:color w:val="000000" w:themeColor="text1"/>
          <w:sz w:val="30"/>
          <w:szCs w:val="30"/>
          <w:cs/>
          <w:lang w:val="th-TH"/>
        </w:rPr>
        <w:t>ไม่ได้คิดค่าตัดจำหน่าย</w:t>
      </w:r>
      <w:r w:rsidR="00EE6282" w:rsidRPr="00BF1BFB">
        <w:rPr>
          <w:rFonts w:asciiTheme="majorBidi" w:hAnsiTheme="majorBidi" w:cstheme="majorBidi"/>
          <w:color w:val="000000" w:themeColor="text1"/>
          <w:sz w:val="30"/>
          <w:szCs w:val="30"/>
          <w:cs/>
          <w:lang w:val="th-TH"/>
        </w:rPr>
        <w:t>สำหรับสินทรัพย์</w:t>
      </w:r>
      <w:r w:rsidR="005921C7" w:rsidRPr="00BF1BFB">
        <w:rPr>
          <w:rFonts w:asciiTheme="majorBidi" w:hAnsiTheme="majorBidi" w:cstheme="majorBidi" w:hint="cs"/>
          <w:color w:val="000000" w:themeColor="text1"/>
          <w:sz w:val="30"/>
          <w:szCs w:val="30"/>
          <w:cs/>
          <w:lang w:val="th-TH"/>
        </w:rPr>
        <w:t>ไม่มีตัวตน</w:t>
      </w:r>
      <w:r w:rsidR="00EE6282" w:rsidRPr="00BF1BFB">
        <w:rPr>
          <w:rFonts w:asciiTheme="majorBidi" w:hAnsiTheme="majorBidi" w:cstheme="majorBidi"/>
          <w:color w:val="000000" w:themeColor="text1"/>
          <w:sz w:val="30"/>
          <w:szCs w:val="30"/>
          <w:cs/>
          <w:lang w:val="th-TH"/>
        </w:rPr>
        <w:t>ระหว่างพัฒนา</w:t>
      </w:r>
      <w:r w:rsidR="00DE099F" w:rsidRPr="00BF1BFB">
        <w:rPr>
          <w:rFonts w:asciiTheme="majorBidi" w:hAnsiTheme="majorBidi" w:cstheme="majorBidi"/>
          <w:color w:val="000000" w:themeColor="text1"/>
          <w:sz w:val="30"/>
          <w:szCs w:val="30"/>
          <w:cs/>
          <w:lang w:val="th-TH"/>
        </w:rPr>
        <w:t>และติดตั้ง</w:t>
      </w:r>
    </w:p>
    <w:p w14:paraId="272B1D29" w14:textId="306901B9" w:rsidR="00EE6282" w:rsidRPr="00BF1BFB" w:rsidRDefault="003C70A1" w:rsidP="00E76AB2">
      <w:pPr>
        <w:spacing w:before="120" w:after="120" w:line="240" w:lineRule="auto"/>
        <w:ind w:left="432"/>
        <w:jc w:val="thaiDistribute"/>
        <w:rPr>
          <w:rFonts w:asciiTheme="majorBidi" w:hAnsiTheme="majorBidi"/>
          <w:color w:val="000000" w:themeColor="text1"/>
          <w:sz w:val="30"/>
          <w:szCs w:val="30"/>
          <w:cs/>
          <w:lang w:val="th-TH"/>
        </w:rPr>
      </w:pPr>
      <w:r w:rsidRPr="003C70A1">
        <w:rPr>
          <w:rFonts w:asciiTheme="majorBidi" w:hAnsiTheme="majorBidi" w:cstheme="majorBidi"/>
          <w:color w:val="000000" w:themeColor="text1"/>
          <w:sz w:val="30"/>
          <w:szCs w:val="30"/>
          <w:cs/>
        </w:rPr>
        <w:t>กลุ่มบริษัททบทวน</w:t>
      </w:r>
      <w:r w:rsidRPr="003C70A1">
        <w:rPr>
          <w:rFonts w:asciiTheme="majorBidi" w:hAnsiTheme="majorBidi" w:cstheme="majorBidi"/>
          <w:color w:val="000000" w:themeColor="text1"/>
          <w:sz w:val="30"/>
          <w:szCs w:val="30"/>
          <w:cs/>
          <w:lang w:val="th-TH"/>
        </w:rPr>
        <w:t>วิธีการตัดจำหน่าย ระยะเวลาคาดว่าจะได้รับประโยชน์ และมูลค่าคงเหลือ</w:t>
      </w:r>
      <w:r w:rsidRPr="003C70A1">
        <w:rPr>
          <w:rFonts w:asciiTheme="majorBidi" w:hAnsiTheme="majorBidi" w:cstheme="majorBidi" w:hint="cs"/>
          <w:color w:val="000000" w:themeColor="text1"/>
          <w:sz w:val="30"/>
          <w:szCs w:val="30"/>
          <w:cs/>
          <w:lang w:val="th-TH"/>
        </w:rPr>
        <w:t>อย่างน้อย</w:t>
      </w:r>
      <w:r w:rsidRPr="003C70A1">
        <w:rPr>
          <w:rFonts w:asciiTheme="majorBidi" w:hAnsiTheme="majorBidi" w:cstheme="majorBidi"/>
          <w:color w:val="000000" w:themeColor="text1"/>
          <w:sz w:val="30"/>
          <w:szCs w:val="30"/>
          <w:cs/>
          <w:lang w:val="th-TH"/>
        </w:rPr>
        <w:t>ทุกสิ้นรอบปีบัญชี</w:t>
      </w:r>
      <w:r>
        <w:rPr>
          <w:rFonts w:asciiTheme="majorBidi" w:hAnsiTheme="majorBidi" w:cstheme="majorBidi" w:hint="cs"/>
          <w:color w:val="000000" w:themeColor="text1"/>
          <w:sz w:val="30"/>
          <w:szCs w:val="30"/>
          <w:cs/>
          <w:lang w:val="th-TH"/>
        </w:rPr>
        <w:t xml:space="preserve"> หากเกิดการเปลี่ยนแปลงถือว่าเป็นการเปลี่ยนแปลงประมาณการทางบัญชี</w:t>
      </w:r>
    </w:p>
    <w:p w14:paraId="3C0A6C76" w14:textId="742B9151" w:rsidR="00EE6282" w:rsidRPr="00BF1BFB" w:rsidRDefault="003C70A1" w:rsidP="00E76AB2">
      <w:pPr>
        <w:spacing w:before="120" w:after="120" w:line="240" w:lineRule="auto"/>
        <w:ind w:left="432"/>
        <w:jc w:val="thaiDistribute"/>
        <w:rPr>
          <w:rFonts w:asciiTheme="majorBidi" w:hAnsiTheme="majorBidi"/>
          <w:color w:val="000000" w:themeColor="text1"/>
          <w:sz w:val="30"/>
          <w:szCs w:val="30"/>
          <w:cs/>
          <w:lang w:val="th-TH"/>
        </w:rPr>
      </w:pPr>
      <w:r w:rsidRPr="003C70A1">
        <w:rPr>
          <w:rFonts w:asciiTheme="majorBidi" w:hAnsiTheme="majorBidi" w:cstheme="majorBidi"/>
          <w:color w:val="000000" w:themeColor="text1"/>
          <w:sz w:val="30"/>
          <w:szCs w:val="30"/>
          <w:cs/>
        </w:rPr>
        <w:t>กลุ่มบริษัท</w:t>
      </w:r>
      <w:r w:rsidRPr="00B901CA">
        <w:rPr>
          <w:rFonts w:asciiTheme="majorBidi" w:hAnsiTheme="majorBidi"/>
          <w:color w:val="000000" w:themeColor="text1"/>
          <w:sz w:val="30"/>
          <w:szCs w:val="30"/>
          <w:cs/>
          <w:lang w:val="th-TH"/>
        </w:rPr>
        <w:t>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โดยรับรู้สุทธิในกำไร</w:t>
      </w:r>
      <w:r w:rsidR="003112A8">
        <w:rPr>
          <w:rFonts w:asciiTheme="majorBidi" w:hAnsiTheme="majorBidi" w:hint="cs"/>
          <w:color w:val="000000" w:themeColor="text1"/>
          <w:sz w:val="30"/>
          <w:szCs w:val="30"/>
          <w:cs/>
          <w:lang w:val="th-TH"/>
        </w:rPr>
        <w:t>หรือ</w:t>
      </w:r>
      <w:r w:rsidRPr="00B901CA">
        <w:rPr>
          <w:rFonts w:asciiTheme="majorBidi" w:hAnsiTheme="majorBidi"/>
          <w:color w:val="000000" w:themeColor="text1"/>
          <w:sz w:val="30"/>
          <w:szCs w:val="30"/>
          <w:cs/>
          <w:lang w:val="th-TH"/>
        </w:rPr>
        <w:t>ขาดทุน</w:t>
      </w:r>
    </w:p>
    <w:p w14:paraId="76EFB80A" w14:textId="00CE53D4" w:rsidR="00EE6282" w:rsidRPr="00BF1BFB" w:rsidRDefault="008A501B" w:rsidP="00E76AB2">
      <w:pPr>
        <w:pStyle w:val="Heading2"/>
        <w:rPr>
          <w:rFonts w:cs="Angsana New"/>
          <w:cs/>
        </w:rPr>
      </w:pPr>
      <w:bookmarkStart w:id="34" w:name="_Toc90222137"/>
      <w:r w:rsidRPr="00BF1BFB">
        <w:rPr>
          <w:cs/>
        </w:rPr>
        <w:lastRenderedPageBreak/>
        <w:t>การด้อยค่าสินทรัพย์นอกจากสินทรัพย์ทางการเงิน</w:t>
      </w:r>
      <w:bookmarkEnd w:id="34"/>
    </w:p>
    <w:p w14:paraId="2B8FF47D" w14:textId="7C98D058"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มูลค่าตามบัญชีสินทรัพย์</w:t>
      </w:r>
      <w:r w:rsidR="00432E78">
        <w:rPr>
          <w:rFonts w:asciiTheme="majorBidi" w:hAnsiTheme="majorBidi" w:hint="cs"/>
          <w:color w:val="000000" w:themeColor="text1"/>
          <w:sz w:val="30"/>
          <w:szCs w:val="30"/>
          <w:cs/>
          <w:lang w:val="th-TH"/>
        </w:rPr>
        <w:t>นอกจาก</w:t>
      </w:r>
      <w:r w:rsidR="008A501B" w:rsidRPr="00BF1BFB">
        <w:rPr>
          <w:rFonts w:asciiTheme="majorBidi" w:hAnsiTheme="majorBidi" w:hint="cs"/>
          <w:color w:val="000000" w:themeColor="text1"/>
          <w:sz w:val="30"/>
          <w:szCs w:val="30"/>
          <w:cs/>
          <w:lang w:val="th-TH"/>
        </w:rPr>
        <w:t>สินทรัพย์ทางการเงิน</w:t>
      </w:r>
      <w:r w:rsidRPr="00BF1BFB">
        <w:rPr>
          <w:rFonts w:asciiTheme="majorBidi" w:hAnsiTheme="majorBidi"/>
          <w:color w:val="000000" w:themeColor="text1"/>
          <w:sz w:val="30"/>
          <w:szCs w:val="30"/>
          <w:cs/>
          <w:lang w:val="th-TH"/>
        </w:rPr>
        <w:t>ของ</w:t>
      </w:r>
      <w:r w:rsidR="00A6433D">
        <w:rPr>
          <w:rFonts w:asciiTheme="majorBidi" w:hAnsiTheme="majorBidi" w:cstheme="majorBidi" w:hint="cs"/>
          <w:color w:val="000000" w:themeColor="text1"/>
          <w:sz w:val="30"/>
          <w:szCs w:val="30"/>
          <w:cs/>
          <w:lang w:val="th-TH"/>
        </w:rPr>
        <w:t>กลุ่ม</w:t>
      </w:r>
      <w:r w:rsidR="00094024" w:rsidRPr="005A29C5">
        <w:rPr>
          <w:rFonts w:asciiTheme="majorBidi" w:hAnsiTheme="majorBidi" w:cstheme="majorBidi"/>
          <w:color w:val="000000" w:themeColor="text1"/>
          <w:sz w:val="30"/>
          <w:szCs w:val="30"/>
          <w:cs/>
        </w:rPr>
        <w:t>บริษัท</w:t>
      </w:r>
      <w:r w:rsidR="008A501B" w:rsidRPr="005A29C5">
        <w:rPr>
          <w:rFonts w:asciiTheme="majorBidi" w:hAnsiTheme="majorBidi" w:cstheme="majorBidi" w:hint="cs"/>
          <w:color w:val="000000" w:themeColor="text1"/>
          <w:sz w:val="30"/>
          <w:szCs w:val="30"/>
          <w:cs/>
        </w:rPr>
        <w:t xml:space="preserve"> เช่น </w:t>
      </w:r>
      <w:r w:rsidR="008A501B" w:rsidRPr="005A29C5">
        <w:rPr>
          <w:rFonts w:asciiTheme="majorBidi" w:hAnsiTheme="majorBidi" w:cstheme="majorBidi"/>
          <w:color w:val="000000" w:themeColor="text1"/>
          <w:sz w:val="30"/>
          <w:szCs w:val="30"/>
          <w:cs/>
          <w:lang w:val="en-US"/>
        </w:rPr>
        <w:t>ที่ดิน อาคารและอุปกรณ์ สินทรัพย์ไม่มีตัวตน สินทรัพย์สิทธิการใช้และสินทรัพย์อื่น</w:t>
      </w:r>
      <w:r w:rsidRPr="005A29C5">
        <w:rPr>
          <w:rFonts w:asciiTheme="majorBidi" w:hAnsiTheme="majorBidi"/>
          <w:color w:val="000000" w:themeColor="text1"/>
          <w:sz w:val="30"/>
          <w:szCs w:val="30"/>
          <w:cs/>
          <w:lang w:val="th-TH"/>
        </w:rPr>
        <w:t xml:space="preserve">ได้รับการทบทวนทุกสิ้นรอบระยะเวลารายงานว่ามีข้อบ่งชี้เรื่องการด้อยค่าหรือไม่ ในกรณีที่มีข้อบ่งชี้จะประมาณมูลค่าสินทรัพย์ที่คาดว่าจะได้รับคืน </w:t>
      </w:r>
      <w:r w:rsidR="00A6433D">
        <w:rPr>
          <w:rFonts w:asciiTheme="majorBidi" w:hAnsiTheme="majorBidi" w:hint="cs"/>
          <w:color w:val="000000" w:themeColor="text1"/>
          <w:sz w:val="30"/>
          <w:szCs w:val="30"/>
          <w:cs/>
          <w:lang w:val="th-TH"/>
        </w:rPr>
        <w:t xml:space="preserve"> </w:t>
      </w:r>
    </w:p>
    <w:p w14:paraId="71CE2459" w14:textId="666E3411"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ผลขาดทุนจากการด้อยค่าบันทึกรับรู้ในกำไรหรือขาดทุน 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4E63C9CB" w14:textId="77777777"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การคำนวณมูลค่าที่คาดว่าจะได้รับคืน</w:t>
      </w:r>
    </w:p>
    <w:p w14:paraId="5FF5B01A" w14:textId="76F656D3" w:rsidR="008A501B"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มูลค่าที่คาดว่าจะได้รับคืนของสินทรัพย์</w:t>
      </w:r>
      <w:r w:rsidR="00D41011">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1730E3B4" w14:textId="4736D72E"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การประเมินมูลค่าจากการใช้ของสินทรัพย์</w:t>
      </w:r>
      <w:r w:rsidR="00522F8C">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ประมาณจากกระแสเงินสดที่</w:t>
      </w:r>
      <w:r w:rsidR="008A501B"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00642BF4"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047C8605" w14:textId="6341D120" w:rsidR="008A501B" w:rsidRPr="00BF1BFB" w:rsidRDefault="008A501B"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การประเมินมูลค่ายุติธรรมหักต้นทุนการขาย </w:t>
      </w:r>
      <w:r w:rsidR="00A6433D">
        <w:rPr>
          <w:rFonts w:asciiTheme="majorBidi" w:hAnsiTheme="majorBidi" w:cstheme="majorBidi" w:hint="cs"/>
          <w:color w:val="000000" w:themeColor="text1"/>
          <w:sz w:val="30"/>
          <w:szCs w:val="30"/>
          <w:cs/>
          <w:lang w:val="th-TH"/>
        </w:rPr>
        <w:t>กลุ่ม</w:t>
      </w:r>
      <w:r w:rsidRPr="00DB73B8">
        <w:rPr>
          <w:rFonts w:asciiTheme="majorBidi" w:hAnsiTheme="majorBidi" w:cstheme="majorBidi"/>
          <w:color w:val="000000" w:themeColor="text1"/>
          <w:sz w:val="30"/>
          <w:szCs w:val="30"/>
          <w:cs/>
        </w:rPr>
        <w:t>บริษัท</w:t>
      </w:r>
      <w:r w:rsidRPr="00DB73B8">
        <w:rPr>
          <w:rFonts w:asciiTheme="majorBidi" w:hAnsiTheme="majorBidi" w:cstheme="majorBidi"/>
          <w:color w:val="000000" w:themeColor="text1"/>
          <w:sz w:val="30"/>
          <w:szCs w:val="30"/>
          <w:cs/>
          <w:lang w:val="en-US"/>
        </w:rPr>
        <w:t>ใช้แบบจำลองการ</w:t>
      </w:r>
      <w:r w:rsidRPr="00BF1BFB">
        <w:rPr>
          <w:rFonts w:asciiTheme="majorBidi" w:hAnsiTheme="majorBidi" w:cstheme="majorBidi"/>
          <w:color w:val="000000" w:themeColor="text1"/>
          <w:sz w:val="30"/>
          <w:szCs w:val="30"/>
          <w:cs/>
          <w:lang w:val="en-US"/>
        </w:rPr>
        <w:t>ประเมินมูลค่าที่ดีที่สุด</w:t>
      </w:r>
      <w:r w:rsidRPr="00BF1BFB">
        <w:rPr>
          <w:rFonts w:asciiTheme="majorBidi" w:hAnsiTheme="majorBidi" w:cstheme="majorBidi" w:hint="cs"/>
          <w:color w:val="000000" w:themeColor="text1"/>
          <w:sz w:val="30"/>
          <w:szCs w:val="30"/>
          <w:cs/>
          <w:lang w:val="en-US"/>
        </w:rPr>
        <w:t>ให้</w:t>
      </w:r>
      <w:r w:rsidRPr="00BF1BFB">
        <w:rPr>
          <w:rFonts w:asciiTheme="majorBidi" w:hAnsiTheme="majorBidi" w:cstheme="majorBidi"/>
          <w:color w:val="000000" w:themeColor="text1"/>
          <w:sz w:val="30"/>
          <w:szCs w:val="30"/>
          <w:cs/>
          <w:lang w:val="en-US"/>
        </w:rPr>
        <w:t xml:space="preserve">เหมาะสมกับสินทรัพย์ </w:t>
      </w:r>
      <w:r w:rsidRPr="00BF1BFB">
        <w:rPr>
          <w:rFonts w:asciiTheme="majorBidi" w:hAnsiTheme="majorBidi" w:cstheme="majorBidi" w:hint="cs"/>
          <w:color w:val="000000" w:themeColor="text1"/>
          <w:sz w:val="30"/>
          <w:szCs w:val="30"/>
          <w:cs/>
          <w:lang w:val="en-US"/>
        </w:rPr>
        <w:t>เพื่อ</w:t>
      </w:r>
      <w:r w:rsidRPr="00BF1BFB">
        <w:rPr>
          <w:rFonts w:asciiTheme="majorBidi" w:hAnsiTheme="majorBidi" w:cstheme="majorBidi"/>
          <w:color w:val="000000" w:themeColor="text1"/>
          <w:sz w:val="30"/>
          <w:szCs w:val="30"/>
          <w:cs/>
          <w:lang w:val="en-US"/>
        </w:rPr>
        <w:t>สะท้อนถึงจำนวนเงิน</w:t>
      </w:r>
      <w:r w:rsidR="00D41011">
        <w:rPr>
          <w:rFonts w:asciiTheme="majorBidi" w:hAnsiTheme="majorBidi" w:cstheme="majorBidi" w:hint="cs"/>
          <w:color w:val="000000" w:themeColor="text1"/>
          <w:sz w:val="30"/>
          <w:szCs w:val="30"/>
          <w:cs/>
          <w:lang w:val="en-US"/>
        </w:rPr>
        <w:t>ซึ่ง</w:t>
      </w:r>
      <w:r w:rsidR="000642FD">
        <w:rPr>
          <w:rFonts w:asciiTheme="majorBidi" w:hAnsiTheme="majorBidi" w:cstheme="majorBidi" w:hint="cs"/>
          <w:color w:val="000000" w:themeColor="text1"/>
          <w:sz w:val="30"/>
          <w:szCs w:val="30"/>
          <w:cs/>
          <w:lang w:val="th-TH"/>
        </w:rPr>
        <w:t>กลุ่ม</w:t>
      </w:r>
      <w:r w:rsidR="000642FD" w:rsidRPr="00DB73B8">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lang w:val="en-US"/>
        </w:rPr>
        <w:t>สามารถได้มาจากการจำหน่ายสินทรัพย์หักต้นทุนการจำหน่าย โดยการจำหน่าย</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r w:rsidR="00A6433D">
        <w:rPr>
          <w:rFonts w:asciiTheme="majorBidi" w:hAnsiTheme="majorBidi" w:cstheme="majorBidi" w:hint="cs"/>
          <w:color w:val="000000" w:themeColor="text1"/>
          <w:sz w:val="30"/>
          <w:szCs w:val="30"/>
          <w:cs/>
          <w:lang w:val="en-US"/>
        </w:rPr>
        <w:t xml:space="preserve"> </w:t>
      </w:r>
    </w:p>
    <w:p w14:paraId="2BDC463B" w14:textId="43FC5D56"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กลับรายการด้อยค่า</w:t>
      </w:r>
    </w:p>
    <w:p w14:paraId="3C7F1E73" w14:textId="02092ECD"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00D41011">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73BFF385" w14:textId="72A05F57" w:rsidR="00EE6282"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ผลขาดทุนจากการด้อยค่าของสินทรัพย์</w:t>
      </w:r>
      <w:r w:rsidR="00D41011">
        <w:rPr>
          <w:rFonts w:asciiTheme="majorBidi" w:hAnsiTheme="majorBidi" w:cstheme="majorBidi" w:hint="cs"/>
          <w:color w:val="000000" w:themeColor="text1"/>
          <w:sz w:val="30"/>
          <w:szCs w:val="30"/>
          <w:cs/>
          <w:lang w:val="th-TH"/>
        </w:rPr>
        <w:t>นอกจาก</w:t>
      </w:r>
      <w:r w:rsidR="0041502E" w:rsidRPr="00BF1BFB">
        <w:rPr>
          <w:rFonts w:asciiTheme="majorBidi" w:hAnsiTheme="majorBidi" w:cstheme="majorBidi" w:hint="cs"/>
          <w:color w:val="000000" w:themeColor="text1"/>
          <w:sz w:val="30"/>
          <w:szCs w:val="30"/>
          <w:cs/>
          <w:lang w:val="th-TH"/>
        </w:rPr>
        <w:t>สินทรัพย์ทางการเงินอื่น</w:t>
      </w:r>
      <w:r w:rsidR="00952717"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เคยรับรู้ในงวดก่อนจะประเมินทุกรอบระยะเวลารายงานว่ามีข้อบ่งชี้เรื่องการด้อยค่าหรือไม่ หาก</w:t>
      </w:r>
      <w:r w:rsidR="00D41011">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sidR="000C6D04">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3EBA0E22" w14:textId="65EAAD1C" w:rsidR="008A1C53" w:rsidRPr="00BF1BFB" w:rsidRDefault="008A1C53" w:rsidP="00E76AB2">
      <w:pPr>
        <w:pStyle w:val="Heading2"/>
        <w:rPr>
          <w:rFonts w:cs="Angsana New"/>
          <w:cs/>
        </w:rPr>
      </w:pPr>
      <w:bookmarkStart w:id="35" w:name="_Toc90222138"/>
      <w:r w:rsidRPr="00BF1BFB">
        <w:rPr>
          <w:cs/>
        </w:rPr>
        <w:t>สัญญาเช่า</w:t>
      </w:r>
      <w:bookmarkEnd w:id="35"/>
    </w:p>
    <w:p w14:paraId="02BCF503" w14:textId="21814E2C"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r w:rsidR="00A6433D">
        <w:rPr>
          <w:rFonts w:asciiTheme="majorBidi" w:hAnsiTheme="majorBidi" w:cstheme="majorBidi" w:hint="cs"/>
          <w:color w:val="000000" w:themeColor="text1"/>
          <w:sz w:val="30"/>
          <w:szCs w:val="30"/>
          <w:cs/>
          <w:lang w:val="en-US"/>
        </w:rPr>
        <w:t xml:space="preserve"> </w:t>
      </w:r>
    </w:p>
    <w:p w14:paraId="26103295" w14:textId="2CFD5973" w:rsidR="008A1C53" w:rsidRPr="00081AC8"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8A1C53" w:rsidRPr="00081AC8">
        <w:rPr>
          <w:rFonts w:asciiTheme="majorBidi" w:hAnsiTheme="majorBidi" w:cstheme="majorBidi"/>
          <w:color w:val="000000" w:themeColor="text1"/>
          <w:sz w:val="30"/>
          <w:szCs w:val="30"/>
          <w:cs/>
        </w:rPr>
        <w:t>บริษัท</w:t>
      </w:r>
      <w:r w:rsidR="008A1C53" w:rsidRPr="00081AC8">
        <w:rPr>
          <w:rFonts w:asciiTheme="majorBidi" w:hAnsiTheme="majorBidi" w:cstheme="majorBidi"/>
          <w:color w:val="000000" w:themeColor="text1"/>
          <w:sz w:val="30"/>
          <w:szCs w:val="30"/>
          <w:cs/>
          <w:lang w:val="en-US"/>
        </w:rPr>
        <w:t xml:space="preserve">ประเมินสัญญาเป็นสัญญาเช่าหรือประกอบด้วยสัญญาเช่า ณ วันเริ่มต้นสัญญา </w:t>
      </w:r>
      <w:r w:rsidR="003112A8">
        <w:rPr>
          <w:rFonts w:asciiTheme="majorBidi" w:hAnsiTheme="majorBidi" w:cstheme="majorBidi" w:hint="cs"/>
          <w:color w:val="000000" w:themeColor="text1"/>
          <w:sz w:val="30"/>
          <w:szCs w:val="30"/>
          <w:cs/>
          <w:lang w:val="en-US"/>
        </w:rPr>
        <w:t>เมื่อ</w:t>
      </w:r>
      <w:r w:rsidR="008A1C53" w:rsidRPr="00081AC8">
        <w:rPr>
          <w:rFonts w:asciiTheme="majorBidi" w:hAnsiTheme="majorBidi" w:cstheme="majorBidi"/>
          <w:color w:val="000000" w:themeColor="text1"/>
          <w:sz w:val="30"/>
          <w:szCs w:val="30"/>
          <w:cs/>
          <w:lang w:val="en-US"/>
        </w:rPr>
        <w:t>สัญญาให้สิทธิการควบคุมการใช้สินทรัพย์ที่ระบุได้สำหรับช่วงเวลาหนึ่งเพื่อเป็นการแลกเปลี่ยนกับสิ่งตอบแทน</w:t>
      </w:r>
      <w:r>
        <w:rPr>
          <w:rFonts w:asciiTheme="majorBidi" w:hAnsiTheme="majorBidi" w:cstheme="majorBidi" w:hint="cs"/>
          <w:color w:val="000000" w:themeColor="text1"/>
          <w:sz w:val="30"/>
          <w:szCs w:val="30"/>
          <w:cs/>
          <w:lang w:val="en-US"/>
        </w:rPr>
        <w:t xml:space="preserve"> </w:t>
      </w:r>
    </w:p>
    <w:p w14:paraId="56714457" w14:textId="1D13F3EB" w:rsidR="008A1C53" w:rsidRPr="00BF1BFB"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8A1C53" w:rsidRPr="00081AC8">
        <w:rPr>
          <w:rFonts w:asciiTheme="majorBidi" w:hAnsiTheme="majorBidi" w:cstheme="majorBidi"/>
          <w:color w:val="000000" w:themeColor="text1"/>
          <w:sz w:val="30"/>
          <w:szCs w:val="30"/>
          <w:cs/>
        </w:rPr>
        <w:t>บริษัท</w:t>
      </w:r>
      <w:r w:rsidR="008A1C53" w:rsidRPr="00081AC8">
        <w:rPr>
          <w:rFonts w:asciiTheme="majorBidi" w:hAnsiTheme="majorBidi" w:cstheme="majorBidi"/>
          <w:color w:val="000000" w:themeColor="text1"/>
          <w:sz w:val="30"/>
          <w:szCs w:val="30"/>
          <w:cs/>
          <w:lang w:val="en-US"/>
        </w:rPr>
        <w:t xml:space="preserve">รับรู้สินทรัพย์สิทธิการใช้และหนี้สินตามสัญญาเช่าสำหรับสัญญาเช่าระยะเวลาเช่ามากกว่า </w:t>
      </w:r>
      <w:r w:rsidR="008A1C53" w:rsidRPr="00081AC8">
        <w:rPr>
          <w:rFonts w:asciiTheme="majorBidi" w:hAnsiTheme="majorBidi" w:cstheme="majorBidi"/>
          <w:color w:val="000000" w:themeColor="text1"/>
          <w:sz w:val="30"/>
          <w:szCs w:val="30"/>
          <w:lang w:val="en-US"/>
        </w:rPr>
        <w:t>12</w:t>
      </w:r>
      <w:r w:rsidR="008A1C53" w:rsidRPr="00081AC8">
        <w:rPr>
          <w:rFonts w:asciiTheme="majorBidi" w:hAnsiTheme="majorBidi" w:cstheme="majorBidi"/>
          <w:color w:val="000000" w:themeColor="text1"/>
          <w:sz w:val="30"/>
          <w:szCs w:val="30"/>
          <w:cs/>
          <w:lang w:val="en-US"/>
        </w:rPr>
        <w:t xml:space="preserve"> เดือน ยกเว้นสัญญาเช่าระยะสั้น (อายุสัญญา</w:t>
      </w:r>
      <w:r w:rsidR="008A1C53" w:rsidRPr="00BF1BFB">
        <w:rPr>
          <w:rFonts w:asciiTheme="majorBidi" w:hAnsiTheme="majorBidi" w:cstheme="majorBidi"/>
          <w:color w:val="000000" w:themeColor="text1"/>
          <w:sz w:val="30"/>
          <w:szCs w:val="30"/>
          <w:cs/>
          <w:lang w:val="en-US"/>
        </w:rPr>
        <w:t xml:space="preserve">เช่า </w:t>
      </w:r>
      <w:r w:rsidR="008A1C53" w:rsidRPr="00BF1BFB">
        <w:rPr>
          <w:rFonts w:asciiTheme="majorBidi" w:hAnsiTheme="majorBidi" w:cstheme="majorBidi"/>
          <w:color w:val="000000" w:themeColor="text1"/>
          <w:sz w:val="30"/>
          <w:szCs w:val="30"/>
          <w:lang w:val="en-US"/>
        </w:rPr>
        <w:t>12</w:t>
      </w:r>
      <w:r w:rsidR="008A1C53" w:rsidRPr="00BF1BFB">
        <w:rPr>
          <w:rFonts w:asciiTheme="majorBidi" w:hAnsiTheme="majorBidi" w:cstheme="majorBidi"/>
          <w:color w:val="000000" w:themeColor="text1"/>
          <w:sz w:val="30"/>
          <w:szCs w:val="30"/>
          <w:cs/>
          <w:lang w:val="en-US"/>
        </w:rPr>
        <w:t xml:space="preserve"> เดือนหรือน้อยกว่า) และสัญญาเช่าซึ่งสินทรัพย์อ้างอิงมูลค่าต่ำ</w:t>
      </w:r>
    </w:p>
    <w:p w14:paraId="52578FA7" w14:textId="47F13FEC" w:rsidR="008A1C53" w:rsidRPr="00BF1BFB" w:rsidRDefault="008A1C53" w:rsidP="00E76AB2">
      <w:pPr>
        <w:pStyle w:val="Heading2"/>
        <w:rPr>
          <w:rFonts w:cs="Angsana New"/>
          <w:cs/>
        </w:rPr>
      </w:pPr>
      <w:bookmarkStart w:id="36" w:name="_Toc90222139"/>
      <w:r w:rsidRPr="00BF1BFB">
        <w:rPr>
          <w:cs/>
        </w:rPr>
        <w:lastRenderedPageBreak/>
        <w:t>สินทรัพย์สิทธิการใช้</w:t>
      </w:r>
      <w:bookmarkEnd w:id="36"/>
      <w:r w:rsidR="00A6433D">
        <w:rPr>
          <w:rFonts w:hint="cs"/>
          <w:cs/>
        </w:rPr>
        <w:t xml:space="preserve"> </w:t>
      </w:r>
    </w:p>
    <w:p w14:paraId="042ECF8A" w14:textId="3939467C" w:rsidR="008A1C53" w:rsidRPr="00081AC8"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8A1C53" w:rsidRPr="00081AC8">
        <w:rPr>
          <w:rFonts w:asciiTheme="majorBidi" w:hAnsiTheme="majorBidi" w:cstheme="majorBidi"/>
          <w:color w:val="000000" w:themeColor="text1"/>
          <w:sz w:val="30"/>
          <w:szCs w:val="30"/>
          <w:cs/>
        </w:rPr>
        <w:t>บริษัท</w:t>
      </w:r>
      <w:r w:rsidR="008A1C53" w:rsidRPr="00081AC8">
        <w:rPr>
          <w:rFonts w:asciiTheme="majorBidi" w:hAnsiTheme="majorBidi" w:cstheme="majorBidi"/>
          <w:color w:val="000000" w:themeColor="text1"/>
          <w:sz w:val="30"/>
          <w:szCs w:val="30"/>
          <w:cs/>
          <w:lang w:val="en-US"/>
        </w:rPr>
        <w:t xml:space="preserve">รับรู้สินทรัพย์สิทธิการใช้ ณ วันที่สัญญาเช่าเริ่มมีผล (วันที่สินทรัพย์อ้างอิงพร้อมใช้งาน) </w:t>
      </w:r>
      <w:r w:rsidR="003112A8">
        <w:rPr>
          <w:rFonts w:asciiTheme="majorBidi" w:hAnsiTheme="majorBidi" w:cstheme="majorBidi" w:hint="cs"/>
          <w:color w:val="000000" w:themeColor="text1"/>
          <w:sz w:val="30"/>
          <w:szCs w:val="30"/>
          <w:cs/>
          <w:lang w:val="en-US"/>
        </w:rPr>
        <w:t>หรือวันที่เปลี่ยนแปลงสัญญาเช่า</w:t>
      </w:r>
      <w:r w:rsidR="008A1C53" w:rsidRPr="00081AC8">
        <w:rPr>
          <w:rFonts w:asciiTheme="majorBidi" w:hAnsiTheme="majorBidi" w:cstheme="majorBidi"/>
          <w:color w:val="000000" w:themeColor="text1"/>
          <w:sz w:val="30"/>
          <w:szCs w:val="30"/>
          <w:cs/>
          <w:lang w:val="en-US"/>
        </w:rPr>
        <w:t>สินทรัพย์สิทธิการใช้วัดมูลค่าด้วยราคาทุนหัก</w:t>
      </w:r>
      <w:r w:rsidR="003112A8">
        <w:rPr>
          <w:rFonts w:asciiTheme="majorBidi" w:hAnsiTheme="majorBidi" w:cstheme="majorBidi" w:hint="cs"/>
          <w:color w:val="000000" w:themeColor="text1"/>
          <w:sz w:val="30"/>
          <w:szCs w:val="30"/>
          <w:cs/>
          <w:lang w:val="en-US"/>
        </w:rPr>
        <w:t>ค่าตัดจำหน่าย</w:t>
      </w:r>
      <w:r w:rsidR="008A1C53" w:rsidRPr="00081AC8">
        <w:rPr>
          <w:rFonts w:asciiTheme="majorBidi" w:hAnsiTheme="majorBidi" w:cstheme="majorBidi"/>
          <w:color w:val="000000" w:themeColor="text1"/>
          <w:sz w:val="30"/>
          <w:szCs w:val="30"/>
          <w:cs/>
          <w:lang w:val="en-US"/>
        </w:rPr>
        <w:t>สะสมและค่าเผื่อการด้อยค่าของสินทรัพย์ (ถ้ามี) และปรับปรุง</w:t>
      </w:r>
      <w:r w:rsidR="003112A8">
        <w:rPr>
          <w:rFonts w:asciiTheme="majorBidi" w:hAnsiTheme="majorBidi" w:cstheme="majorBidi" w:hint="cs"/>
          <w:color w:val="000000" w:themeColor="text1"/>
          <w:sz w:val="30"/>
          <w:szCs w:val="30"/>
          <w:cs/>
          <w:lang w:val="en-US"/>
        </w:rPr>
        <w:t>เมื่อ</w:t>
      </w:r>
      <w:r w:rsidR="008A1C53" w:rsidRPr="00081AC8">
        <w:rPr>
          <w:rFonts w:asciiTheme="majorBidi" w:hAnsiTheme="majorBidi" w:cstheme="majorBidi"/>
          <w:color w:val="000000" w:themeColor="text1"/>
          <w:sz w:val="30"/>
          <w:szCs w:val="30"/>
          <w:cs/>
          <w:lang w:val="en-US"/>
        </w:rPr>
        <w:t>วัดมูลค่าหนี้สินตามสัญญาเช่าใหม่</w:t>
      </w:r>
      <w:r>
        <w:rPr>
          <w:rFonts w:asciiTheme="majorBidi" w:hAnsiTheme="majorBidi" w:cstheme="majorBidi" w:hint="cs"/>
          <w:color w:val="000000" w:themeColor="text1"/>
          <w:sz w:val="30"/>
          <w:szCs w:val="30"/>
          <w:cs/>
          <w:lang w:val="en-US"/>
        </w:rPr>
        <w:t xml:space="preserve"> </w:t>
      </w:r>
    </w:p>
    <w:p w14:paraId="12DC9AC1" w14:textId="7D02798E" w:rsidR="008A1C53" w:rsidRPr="00081AC8" w:rsidRDefault="003C70A1"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สินทรัพย์สิทธิการใช้ ประกอบด้วย การวัดมูลค่าเริ่มแรกหนี้สินตามสัญญาเช่าเกี่ยวข้อง</w:t>
      </w:r>
      <w:r>
        <w:rPr>
          <w:rFonts w:asciiTheme="majorBidi" w:hAnsiTheme="majorBidi" w:cstheme="majorBidi" w:hint="cs"/>
          <w:color w:val="000000" w:themeColor="text1"/>
          <w:sz w:val="30"/>
          <w:szCs w:val="30"/>
          <w:cs/>
          <w:lang w:val="en-US"/>
        </w:rPr>
        <w:t>กับจำนวนเงิน</w:t>
      </w:r>
      <w:r w:rsidRPr="00BF1BFB">
        <w:rPr>
          <w:rFonts w:asciiTheme="majorBidi" w:hAnsiTheme="majorBidi" w:cstheme="majorBidi"/>
          <w:color w:val="000000" w:themeColor="text1"/>
          <w:sz w:val="30"/>
          <w:szCs w:val="30"/>
          <w:cs/>
          <w:lang w:val="en-US"/>
        </w:rPr>
        <w:t>จ่ายชำระตามสัญญาเช่า ณ วันที่สัญญาเช่าเริ่มมีผลหรือก่อนวันที่สัญญาเริ่มมีผล</w:t>
      </w:r>
      <w:r>
        <w:rPr>
          <w:rFonts w:asciiTheme="majorBidi" w:hAnsiTheme="majorBidi" w:cstheme="majorBidi" w:hint="cs"/>
          <w:color w:val="000000" w:themeColor="text1"/>
          <w:sz w:val="30"/>
          <w:szCs w:val="30"/>
          <w:cs/>
          <w:lang w:val="en-US"/>
        </w:rPr>
        <w:t>รวม</w:t>
      </w:r>
      <w:r w:rsidRPr="00BF1BFB">
        <w:rPr>
          <w:rFonts w:asciiTheme="majorBidi" w:hAnsiTheme="majorBidi" w:cstheme="majorBidi"/>
          <w:color w:val="000000" w:themeColor="text1"/>
          <w:sz w:val="30"/>
          <w:szCs w:val="30"/>
          <w:cs/>
          <w:lang w:val="en-US"/>
        </w:rPr>
        <w:t>ต้นทุนทางตรงเริ่มแรก</w:t>
      </w:r>
      <w:r>
        <w:rPr>
          <w:rFonts w:asciiTheme="majorBidi" w:hAnsiTheme="majorBidi" w:cstheme="majorBidi" w:hint="cs"/>
          <w:color w:val="000000" w:themeColor="text1"/>
          <w:sz w:val="30"/>
          <w:szCs w:val="30"/>
          <w:cs/>
          <w:lang w:val="en-US"/>
        </w:rPr>
        <w:t>และประมาณการต้นทุนในการบูรณะ</w:t>
      </w:r>
      <w:r w:rsidRPr="00BF1BFB">
        <w:rPr>
          <w:rFonts w:asciiTheme="majorBidi" w:hAnsiTheme="majorBidi" w:cstheme="majorBidi"/>
          <w:color w:val="000000" w:themeColor="text1"/>
          <w:sz w:val="30"/>
          <w:szCs w:val="30"/>
          <w:cs/>
          <w:lang w:val="en-US"/>
        </w:rPr>
        <w:t>หักสิ่งจูงใจตามสัญญาเช่าที่ได้รับ</w:t>
      </w:r>
    </w:p>
    <w:p w14:paraId="3429ABBD" w14:textId="0D2E2990" w:rsidR="008A1C53" w:rsidRPr="00BF1BFB" w:rsidRDefault="00A6433D" w:rsidP="00E76AB2">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กลุ่ม</w:t>
      </w:r>
      <w:r w:rsidR="008A1C53" w:rsidRPr="00081AC8">
        <w:rPr>
          <w:rFonts w:asciiTheme="majorBidi" w:hAnsiTheme="majorBidi" w:cstheme="majorBidi"/>
          <w:color w:val="000000" w:themeColor="text1"/>
          <w:sz w:val="30"/>
          <w:szCs w:val="30"/>
          <w:cs/>
        </w:rPr>
        <w:t>บริษัท</w:t>
      </w:r>
      <w:r w:rsidR="008A1C53" w:rsidRPr="00081AC8">
        <w:rPr>
          <w:rFonts w:asciiTheme="majorBidi" w:hAnsiTheme="majorBidi" w:cstheme="majorBidi"/>
          <w:color w:val="000000" w:themeColor="text1"/>
          <w:sz w:val="30"/>
          <w:szCs w:val="30"/>
          <w:cs/>
          <w:lang w:val="en-US"/>
        </w:rPr>
        <w:t>ประมาณ</w:t>
      </w:r>
      <w:r w:rsidR="008A1C53" w:rsidRPr="00BF1BFB">
        <w:rPr>
          <w:rFonts w:asciiTheme="majorBidi" w:hAnsiTheme="majorBidi" w:cstheme="majorBidi"/>
          <w:color w:val="000000" w:themeColor="text1"/>
          <w:sz w:val="30"/>
          <w:szCs w:val="30"/>
          <w:cs/>
          <w:lang w:val="en-US"/>
        </w:rPr>
        <w:t>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ดังกล่าวถือเป็นต้นทุนเพื่อรับรู้วัดมูลค่าเป็นส่วนหนึ่งของสินทรัพย์สิทธิการใช้ที่เกี่ยวข้อง</w:t>
      </w:r>
    </w:p>
    <w:p w14:paraId="7AFD2CB5" w14:textId="102B90BA" w:rsidR="003C70A1" w:rsidRDefault="003C70A1" w:rsidP="003C70A1">
      <w:pPr>
        <w:spacing w:before="120" w:after="120" w:line="240" w:lineRule="auto"/>
        <w:ind w:left="432"/>
        <w:jc w:val="thaiDistribute"/>
        <w:rPr>
          <w:rFonts w:asciiTheme="majorBidi" w:hAnsiTheme="majorBidi"/>
          <w:color w:val="000000" w:themeColor="text1"/>
          <w:sz w:val="30"/>
          <w:szCs w:val="30"/>
          <w:lang w:val="en-US"/>
        </w:rPr>
      </w:pPr>
      <w:r w:rsidRPr="003C70A1">
        <w:rPr>
          <w:rFonts w:asciiTheme="majorBidi" w:hAnsiTheme="majorBidi" w:cstheme="majorBidi"/>
          <w:color w:val="000000" w:themeColor="text1"/>
          <w:sz w:val="30"/>
          <w:szCs w:val="30"/>
          <w:cs/>
        </w:rPr>
        <w:t>กลุ่มบริษัท</w:t>
      </w:r>
      <w:r w:rsidRPr="008A174F">
        <w:rPr>
          <w:rFonts w:asciiTheme="majorBidi" w:hAnsiTheme="majorBidi"/>
          <w:color w:val="000000" w:themeColor="text1"/>
          <w:sz w:val="30"/>
          <w:szCs w:val="30"/>
          <w:cs/>
          <w:lang w:val="en-US"/>
        </w:rPr>
        <w:t xml:space="preserve">ปันส่วนสิ่งตอบแทนต้องจ่ายตามสัญญาให้กับแต่ละส่วนประกอบของสัญญาเช่าตามราคาเอกเทศของแต่ละส่วนประกอบ </w:t>
      </w:r>
      <w:r w:rsidRPr="003C70A1">
        <w:rPr>
          <w:rFonts w:asciiTheme="majorBidi" w:hAnsiTheme="majorBidi" w:cstheme="majorBidi"/>
          <w:color w:val="000000" w:themeColor="text1"/>
          <w:sz w:val="30"/>
          <w:szCs w:val="30"/>
          <w:cs/>
        </w:rPr>
        <w:t>กลุ่มบริษัท</w:t>
      </w:r>
      <w:r w:rsidRPr="008A174F">
        <w:rPr>
          <w:rFonts w:asciiTheme="majorBidi" w:hAnsiTheme="majorBidi"/>
          <w:color w:val="000000" w:themeColor="text1"/>
          <w:sz w:val="30"/>
          <w:szCs w:val="30"/>
          <w:cs/>
          <w:lang w:val="en-US"/>
        </w:rPr>
        <w:t>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639BB346" w14:textId="5DA916A3" w:rsidR="008A1C53" w:rsidRPr="00BF1BFB" w:rsidRDefault="003C70A1" w:rsidP="003C70A1">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ค่า</w:t>
      </w:r>
      <w:r>
        <w:rPr>
          <w:rFonts w:asciiTheme="majorBidi" w:hAnsiTheme="majorBidi" w:cstheme="majorBidi" w:hint="cs"/>
          <w:color w:val="000000" w:themeColor="text1"/>
          <w:sz w:val="30"/>
          <w:szCs w:val="30"/>
          <w:cs/>
          <w:lang w:val="en-US"/>
        </w:rPr>
        <w:t>ตัดจำหน่าย</w:t>
      </w:r>
      <w:r w:rsidRPr="00BF1BFB">
        <w:rPr>
          <w:rFonts w:asciiTheme="majorBidi" w:hAnsiTheme="majorBidi" w:cstheme="majorBidi"/>
          <w:color w:val="000000" w:themeColor="text1"/>
          <w:sz w:val="30"/>
          <w:szCs w:val="30"/>
          <w:cs/>
          <w:lang w:val="en-US"/>
        </w:rPr>
        <w:t>สินทรัพย์สิทธิการใช้</w:t>
      </w:r>
      <w:r>
        <w:rPr>
          <w:rFonts w:asciiTheme="majorBidi" w:hAnsiTheme="majorBidi" w:cstheme="majorBidi" w:hint="cs"/>
          <w:color w:val="000000" w:themeColor="text1"/>
          <w:sz w:val="30"/>
          <w:szCs w:val="30"/>
          <w:cs/>
          <w:lang w:val="en-US"/>
        </w:rPr>
        <w:t>รับรู้ในกำไรหรือขาดทุนและ</w:t>
      </w:r>
      <w:r w:rsidRPr="00BF1BFB">
        <w:rPr>
          <w:rFonts w:asciiTheme="majorBidi" w:hAnsiTheme="majorBidi" w:cstheme="majorBidi"/>
          <w:color w:val="000000" w:themeColor="text1"/>
          <w:sz w:val="30"/>
          <w:szCs w:val="30"/>
          <w:cs/>
          <w:lang w:val="en-US"/>
        </w:rPr>
        <w:t>คำนวณ</w:t>
      </w:r>
      <w:r>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 xml:space="preserve">วิธีเส้นตรงตามประมาณการอายุสัญญาเช่าหรืออายุการให้ประโยชน์โดยประมาณของสินทรัพย์แล้วแต่ระยะเวลาใดจะสั้นกว่า </w:t>
      </w:r>
      <w:r>
        <w:rPr>
          <w:rFonts w:asciiTheme="majorBidi" w:hAnsiTheme="majorBidi" w:cstheme="majorBidi" w:hint="cs"/>
          <w:color w:val="000000" w:themeColor="text1"/>
          <w:sz w:val="30"/>
          <w:szCs w:val="30"/>
          <w:cs/>
          <w:lang w:val="en-US"/>
        </w:rPr>
        <w:t>แสดง</w:t>
      </w:r>
      <w:r w:rsidRPr="00BF1BFB">
        <w:rPr>
          <w:rFonts w:asciiTheme="majorBidi" w:hAnsiTheme="majorBidi" w:cstheme="majorBidi"/>
          <w:color w:val="000000" w:themeColor="text1"/>
          <w:sz w:val="30"/>
          <w:szCs w:val="30"/>
          <w:cs/>
          <w:lang w:val="en-US"/>
        </w:rPr>
        <w:t>ดังนี้</w:t>
      </w:r>
    </w:p>
    <w:tbl>
      <w:tblPr>
        <w:tblW w:w="0" w:type="auto"/>
        <w:tblInd w:w="548" w:type="dxa"/>
        <w:tblLayout w:type="fixed"/>
        <w:tblLook w:val="04A0" w:firstRow="1" w:lastRow="0" w:firstColumn="1" w:lastColumn="0" w:noHBand="0" w:noVBand="1"/>
      </w:tblPr>
      <w:tblGrid>
        <w:gridCol w:w="5390"/>
        <w:gridCol w:w="1195"/>
      </w:tblGrid>
      <w:tr w:rsidR="008A1C53" w:rsidRPr="00BF1BFB" w14:paraId="2DCDD826" w14:textId="77777777" w:rsidTr="008A1C53">
        <w:trPr>
          <w:trHeight w:hRule="exact" w:val="504"/>
        </w:trPr>
        <w:tc>
          <w:tcPr>
            <w:tcW w:w="5390" w:type="dxa"/>
            <w:vAlign w:val="bottom"/>
          </w:tcPr>
          <w:p w14:paraId="67396250" w14:textId="77777777" w:rsidR="008A1C53" w:rsidRPr="00BF1BFB" w:rsidRDefault="008A1C53" w:rsidP="008A1C53">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1F7D87C2" w14:textId="77777777" w:rsidR="008A1C53" w:rsidRPr="00BF1BFB" w:rsidRDefault="008A1C53" w:rsidP="008A1C53">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8A1C53" w:rsidRPr="00BF1BFB" w14:paraId="6C2B03D4" w14:textId="77777777" w:rsidTr="008A1C53">
        <w:trPr>
          <w:trHeight w:hRule="exact" w:val="504"/>
        </w:trPr>
        <w:tc>
          <w:tcPr>
            <w:tcW w:w="5390" w:type="dxa"/>
            <w:hideMark/>
          </w:tcPr>
          <w:p w14:paraId="4CE9E5E6" w14:textId="60861683" w:rsidR="008A1C53" w:rsidRPr="00BF1BFB" w:rsidRDefault="00081AC8" w:rsidP="008A1C53">
            <w:pPr>
              <w:spacing w:before="120" w:after="120" w:line="240" w:lineRule="auto"/>
              <w:ind w:left="345" w:right="-11"/>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อุปกร</w:t>
            </w:r>
            <w:r>
              <w:rPr>
                <w:rFonts w:asciiTheme="majorBidi" w:hAnsiTheme="majorBidi" w:cstheme="majorBidi" w:hint="cs"/>
                <w:color w:val="000000" w:themeColor="text1"/>
                <w:sz w:val="30"/>
                <w:szCs w:val="30"/>
                <w:cs/>
              </w:rPr>
              <w:t>ณ์สำนักงาน</w:t>
            </w:r>
          </w:p>
        </w:tc>
        <w:tc>
          <w:tcPr>
            <w:tcW w:w="1195" w:type="dxa"/>
            <w:hideMark/>
          </w:tcPr>
          <w:p w14:paraId="442575F5" w14:textId="7AB3F6FD" w:rsidR="008A1C53" w:rsidRPr="00BF1BFB" w:rsidRDefault="00081AC8" w:rsidP="00081AC8">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2 - 5</w:t>
            </w:r>
          </w:p>
        </w:tc>
      </w:tr>
    </w:tbl>
    <w:p w14:paraId="32EEC65B" w14:textId="578BE7C0" w:rsidR="004B3335" w:rsidRPr="00BF1BFB" w:rsidRDefault="004B3335" w:rsidP="004B3335">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หากความเป็นเจ้าของในสินทรัพย์อ้างอิงโอนให้กับ</w:t>
      </w:r>
      <w:r w:rsidRPr="004B3335">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เมื่อสิ้นสุดอายุสัญญาเช่า</w:t>
      </w:r>
      <w:r>
        <w:rPr>
          <w:rFonts w:asciiTheme="majorBidi" w:hAnsiTheme="majorBidi" w:cstheme="majorBidi" w:hint="cs"/>
          <w:color w:val="000000" w:themeColor="text1"/>
          <w:sz w:val="30"/>
          <w:szCs w:val="30"/>
          <w:cs/>
          <w:lang w:val="en-US"/>
        </w:rPr>
        <w:t xml:space="preserve">จัดประเภทบัญชีเป็นส่วนหนึ่งของที่ดิน อาคารและอุปกรณ์ หรืออสังหาริมทรัพย์เพื่อการลงทุน </w:t>
      </w:r>
      <w:r w:rsidRPr="00BF1BFB">
        <w:rPr>
          <w:rFonts w:asciiTheme="majorBidi" w:hAnsiTheme="majorBidi" w:cstheme="majorBidi"/>
          <w:color w:val="000000" w:themeColor="text1"/>
          <w:sz w:val="30"/>
          <w:szCs w:val="30"/>
          <w:cs/>
          <w:lang w:val="en-US"/>
        </w:rPr>
        <w:t>ราคาทุนสินทรัพย์รวมถึงการใช้สิทธิเลือกซื้อ ค่า</w:t>
      </w:r>
      <w:r>
        <w:rPr>
          <w:rFonts w:asciiTheme="majorBidi" w:hAnsiTheme="majorBidi" w:cstheme="majorBidi" w:hint="cs"/>
          <w:color w:val="000000" w:themeColor="text1"/>
          <w:sz w:val="30"/>
          <w:szCs w:val="30"/>
          <w:cs/>
          <w:lang w:val="en-US"/>
        </w:rPr>
        <w:t>ตัดจำหน่าย</w:t>
      </w:r>
      <w:r w:rsidRPr="00BF1BFB">
        <w:rPr>
          <w:rFonts w:asciiTheme="majorBidi" w:hAnsiTheme="majorBidi" w:cstheme="majorBidi"/>
          <w:color w:val="000000" w:themeColor="text1"/>
          <w:sz w:val="30"/>
          <w:szCs w:val="30"/>
          <w:cs/>
          <w:lang w:val="en-US"/>
        </w:rPr>
        <w:t>คำนวณจากอายุการให้ประโยชน์โดยประมาณของสินทรัพย์</w:t>
      </w:r>
    </w:p>
    <w:p w14:paraId="0D3C564C" w14:textId="6D183CD3" w:rsidR="004B3335" w:rsidRPr="00BF1BFB" w:rsidRDefault="004B3335" w:rsidP="004B3335">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หาก</w:t>
      </w:r>
      <w:r w:rsidRPr="004B3335">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ไม่มีความเชื่อมั่นอย่างสมเหตุสมผลว่าความเป็นเจ้าของในสินทรัพย์อ้างอิงถูกโอนให้แก่</w:t>
      </w:r>
      <w:r w:rsidRPr="004B3335">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เมื่อสิ้นสุดอายุสัญญาเช่า สินทรัพย์สิทธิการใช้ถูกคิดค่า</w:t>
      </w:r>
      <w:r>
        <w:rPr>
          <w:rFonts w:asciiTheme="majorBidi" w:hAnsiTheme="majorBidi" w:cstheme="majorBidi" w:hint="cs"/>
          <w:color w:val="000000" w:themeColor="text1"/>
          <w:sz w:val="30"/>
          <w:szCs w:val="30"/>
          <w:cs/>
          <w:lang w:val="en-US"/>
        </w:rPr>
        <w:t>ตัดจำหน่ายด้วย</w:t>
      </w:r>
      <w:r w:rsidRPr="00BF1BFB">
        <w:rPr>
          <w:rFonts w:asciiTheme="majorBidi" w:hAnsiTheme="majorBidi" w:cstheme="majorBidi"/>
          <w:color w:val="000000" w:themeColor="text1"/>
          <w:sz w:val="30"/>
          <w:szCs w:val="30"/>
          <w:cs/>
          <w:lang w:val="en-US"/>
        </w:rPr>
        <w:t>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3E37C0D3" w14:textId="10641AFF" w:rsidR="008A1C53" w:rsidRPr="00BF1BFB" w:rsidRDefault="004B3335" w:rsidP="004B3335">
      <w:pPr>
        <w:spacing w:before="120" w:after="120" w:line="240" w:lineRule="auto"/>
        <w:ind w:left="432"/>
        <w:jc w:val="thaiDistribute"/>
        <w:rPr>
          <w:rFonts w:asciiTheme="majorBidi" w:hAnsiTheme="majorBidi" w:cstheme="majorBidi"/>
          <w:color w:val="000000" w:themeColor="text1"/>
          <w:sz w:val="30"/>
          <w:szCs w:val="30"/>
          <w:lang w:val="en-US"/>
        </w:rPr>
      </w:pPr>
      <w:r w:rsidRPr="004B3335">
        <w:rPr>
          <w:rFonts w:asciiTheme="majorBidi" w:hAnsiTheme="majorBidi" w:cstheme="majorBidi"/>
          <w:color w:val="000000" w:themeColor="text1"/>
          <w:sz w:val="30"/>
          <w:szCs w:val="30"/>
          <w:cs/>
        </w:rPr>
        <w:t>กลุ่มบริษัท</w:t>
      </w:r>
      <w:r w:rsidRPr="00BF1BFB">
        <w:rPr>
          <w:rFonts w:asciiTheme="majorBidi" w:hAnsiTheme="majorBidi" w:cstheme="majorBidi"/>
          <w:b/>
          <w:color w:val="000000" w:themeColor="text1"/>
          <w:sz w:val="30"/>
          <w:szCs w:val="30"/>
          <w:cs/>
        </w:rPr>
        <w:t>ถือปฏิบัติตามข้อกำหนดการตัดรายการและการด้อยค่าตาม</w:t>
      </w:r>
      <w:r w:rsidRPr="008A1F2C">
        <w:rPr>
          <w:rFonts w:asciiTheme="majorBidi" w:hAnsiTheme="majorBidi" w:cstheme="majorBidi"/>
          <w:b/>
          <w:color w:val="000000" w:themeColor="text1"/>
          <w:sz w:val="30"/>
          <w:szCs w:val="30"/>
          <w:cs/>
        </w:rPr>
        <w:t>หลักเครื่องมือทางการเงิน</w:t>
      </w:r>
      <w:r w:rsidRPr="00BF1BFB">
        <w:rPr>
          <w:rFonts w:asciiTheme="majorBidi" w:hAnsiTheme="majorBidi" w:cstheme="majorBidi"/>
          <w:b/>
          <w:color w:val="000000" w:themeColor="text1"/>
          <w:sz w:val="30"/>
          <w:szCs w:val="30"/>
          <w:cs/>
        </w:rPr>
        <w:t xml:space="preserve">กับเงินลงทุนสุทธิตามสัญญาเช่า </w:t>
      </w:r>
      <w:r w:rsidRPr="004B3335">
        <w:rPr>
          <w:rFonts w:asciiTheme="majorBidi" w:hAnsiTheme="majorBidi" w:cstheme="majorBidi"/>
          <w:color w:val="000000" w:themeColor="text1"/>
          <w:sz w:val="30"/>
          <w:szCs w:val="30"/>
          <w:cs/>
        </w:rPr>
        <w:t>กลุ่มบริษัท</w:t>
      </w:r>
      <w:r w:rsidRPr="00BF1BFB">
        <w:rPr>
          <w:rFonts w:asciiTheme="majorBidi" w:hAnsiTheme="majorBidi" w:cstheme="majorBidi"/>
          <w:b/>
          <w:color w:val="000000" w:themeColor="text1"/>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r w:rsidR="00A6433D">
        <w:rPr>
          <w:rFonts w:asciiTheme="majorBidi" w:hAnsiTheme="majorBidi" w:cstheme="majorBidi" w:hint="cs"/>
          <w:b/>
          <w:color w:val="000000" w:themeColor="text1"/>
          <w:sz w:val="30"/>
          <w:szCs w:val="30"/>
          <w:cs/>
        </w:rPr>
        <w:t xml:space="preserve">  </w:t>
      </w:r>
    </w:p>
    <w:p w14:paraId="7BED3E68" w14:textId="77777777" w:rsidR="008A1C53" w:rsidRPr="00BF1BFB" w:rsidRDefault="008A1C53" w:rsidP="00E76AB2">
      <w:pPr>
        <w:pStyle w:val="Heading2"/>
        <w:rPr>
          <w:rFonts w:cs="Angsana New"/>
          <w:cs/>
        </w:rPr>
      </w:pPr>
      <w:bookmarkStart w:id="37" w:name="_Toc90222140"/>
      <w:r w:rsidRPr="00BF1BFB">
        <w:rPr>
          <w:cs/>
        </w:rPr>
        <w:t>หนี้สินตามสัญญาเช่า</w:t>
      </w:r>
      <w:bookmarkEnd w:id="37"/>
    </w:p>
    <w:p w14:paraId="5780213A" w14:textId="1DE9DDD3" w:rsidR="008A1C53" w:rsidRPr="00BF1BFB" w:rsidRDefault="004B3335" w:rsidP="00E76AB2">
      <w:pPr>
        <w:spacing w:before="120" w:after="120" w:line="240" w:lineRule="auto"/>
        <w:ind w:left="432"/>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หนี้สินตามสัญญาเช่าวัดมูลค่าเมื่อเริ่มแรกด้วยมูลค่าปัจจุบันของค่าเช่า</w:t>
      </w:r>
      <w:r>
        <w:rPr>
          <w:rFonts w:asciiTheme="majorBidi" w:hAnsiTheme="majorBidi" w:hint="cs"/>
          <w:color w:val="000000" w:themeColor="text1"/>
          <w:sz w:val="30"/>
          <w:szCs w:val="30"/>
          <w:cs/>
        </w:rPr>
        <w:t>ต้อง</w:t>
      </w:r>
      <w:r w:rsidRPr="00BF1BFB">
        <w:rPr>
          <w:rFonts w:asciiTheme="majorBidi" w:hAnsiTheme="majorBidi"/>
          <w:color w:val="000000" w:themeColor="text1"/>
          <w:sz w:val="30"/>
          <w:szCs w:val="30"/>
          <w:cs/>
        </w:rPr>
        <w:t>จ่ายชำระ</w:t>
      </w:r>
      <w:r>
        <w:rPr>
          <w:rFonts w:asciiTheme="majorBidi" w:hAnsiTheme="majorBidi" w:hint="cs"/>
          <w:color w:val="000000" w:themeColor="text1"/>
          <w:sz w:val="30"/>
          <w:szCs w:val="30"/>
          <w:cs/>
        </w:rPr>
        <w:t>ทั้งหมดตาม</w:t>
      </w:r>
      <w:r w:rsidRPr="00BF1BFB">
        <w:rPr>
          <w:rFonts w:asciiTheme="majorBidi" w:hAnsiTheme="majorBidi"/>
          <w:color w:val="000000" w:themeColor="text1"/>
          <w:sz w:val="30"/>
          <w:szCs w:val="30"/>
          <w:cs/>
        </w:rPr>
        <w:t>สัญญาเช่า</w:t>
      </w:r>
      <w:r>
        <w:rPr>
          <w:rFonts w:asciiTheme="majorBidi" w:hAnsiTheme="majorBidi" w:hint="cs"/>
          <w:color w:val="000000" w:themeColor="text1"/>
          <w:sz w:val="30"/>
          <w:szCs w:val="30"/>
          <w:cs/>
        </w:rPr>
        <w:t xml:space="preserve"> </w:t>
      </w:r>
      <w:r w:rsidRPr="00BF1BFB">
        <w:rPr>
          <w:rFonts w:asciiTheme="majorBidi" w:hAnsiTheme="majorBidi"/>
          <w:color w:val="000000" w:themeColor="text1"/>
          <w:sz w:val="30"/>
          <w:szCs w:val="30"/>
          <w:cs/>
        </w:rPr>
        <w:t>คิดลดด้วยอัตราดอกเบี้ยตามนัยของสัญญาเช่า เว้นแต่ อัตรา</w:t>
      </w:r>
      <w:r>
        <w:rPr>
          <w:rFonts w:asciiTheme="majorBidi" w:hAnsiTheme="majorBidi" w:hint="cs"/>
          <w:color w:val="000000" w:themeColor="text1"/>
          <w:sz w:val="30"/>
          <w:szCs w:val="30"/>
          <w:cs/>
        </w:rPr>
        <w:t>ตามนัย</w:t>
      </w:r>
      <w:r w:rsidRPr="00BF1BFB">
        <w:rPr>
          <w:rFonts w:asciiTheme="majorBidi" w:hAnsiTheme="majorBidi"/>
          <w:color w:val="000000" w:themeColor="text1"/>
          <w:sz w:val="30"/>
          <w:szCs w:val="30"/>
          <w:cs/>
        </w:rPr>
        <w:t xml:space="preserve">ไม่สามารถกำหนดได้ </w:t>
      </w:r>
      <w:r w:rsidRPr="004B3335">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rPr>
        <w:t xml:space="preserve">ใช้อัตราดอกเบี้ยเงินกู้ยืมส่วนเพิ่มของ </w:t>
      </w:r>
      <w:r w:rsidRPr="004B3335">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rPr>
        <w:t xml:space="preserve"> ค่าเช่ารวมถึงค่าเช่าคงที่หักสิ่งจูงใจตามสัญญาเช่าค้างรับ และจำนวนเงินคาดว่าต้องจ่ายภายใต้การรับประกัน</w:t>
      </w:r>
      <w:r w:rsidRPr="00BF1BFB">
        <w:rPr>
          <w:rFonts w:asciiTheme="majorBidi" w:hAnsiTheme="majorBidi"/>
          <w:color w:val="000000" w:themeColor="text1"/>
          <w:sz w:val="30"/>
          <w:szCs w:val="30"/>
          <w:cs/>
        </w:rPr>
        <w:lastRenderedPageBreak/>
        <w:t>มูลค่าคงเหลือ ค่าเช่ายังรวมถึงจำนวนเงินต้องจ่ายตามสิทธิเลือกซื้อ สิทธิเลือกในการขยายอายุสัญญาเช่าหรือสิทธิเลือกในการยกเลิกสัญญาเช่า หาก</w:t>
      </w:r>
      <w:r w:rsidRPr="004B3335">
        <w:rPr>
          <w:rFonts w:asciiTheme="majorBidi" w:hAnsiTheme="majorBidi" w:cstheme="majorBidi"/>
          <w:color w:val="000000" w:themeColor="text1"/>
          <w:sz w:val="30"/>
          <w:szCs w:val="30"/>
          <w:cs/>
        </w:rPr>
        <w:t>กลุ่มบริษัท</w:t>
      </w:r>
      <w:r w:rsidRPr="00BF1BFB">
        <w:rPr>
          <w:rFonts w:asciiTheme="majorBidi" w:hAnsiTheme="majorBidi"/>
          <w:color w:val="000000" w:themeColor="text1"/>
          <w:sz w:val="30"/>
          <w:szCs w:val="30"/>
          <w:cs/>
        </w:rPr>
        <w:t>มีความแน่นอนอย่างสมเหตุสมผลใช้สิทธิ</w:t>
      </w:r>
      <w:r w:rsidR="00EA736F">
        <w:rPr>
          <w:rFonts w:asciiTheme="majorBidi" w:hAnsiTheme="majorBidi" w:hint="cs"/>
          <w:color w:val="000000" w:themeColor="text1"/>
          <w:sz w:val="30"/>
          <w:szCs w:val="30"/>
          <w:cs/>
        </w:rPr>
        <w:t xml:space="preserve"> </w:t>
      </w:r>
    </w:p>
    <w:p w14:paraId="730AB285" w14:textId="77777777" w:rsidR="004B3335" w:rsidRPr="00BF1BFB" w:rsidRDefault="004B3335" w:rsidP="004B3335">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การวัดมูลค่าภายหลังหนี้สินตามสัญญาเช่าเพิ่มขึ้น</w:t>
      </w:r>
      <w:r w:rsidRPr="00BF1BFB">
        <w:rPr>
          <w:rFonts w:asciiTheme="majorBidi" w:hAnsiTheme="majorBidi" w:cstheme="majorBidi" w:hint="cs"/>
          <w:color w:val="000000" w:themeColor="text1"/>
          <w:sz w:val="30"/>
          <w:szCs w:val="30"/>
          <w:cs/>
          <w:lang w:val="en-US"/>
        </w:rPr>
        <w:t>ด้วยวิธีราคาทุนตัดจำหน่าย</w:t>
      </w:r>
      <w:r w:rsidRPr="00BF1BFB">
        <w:rPr>
          <w:rFonts w:asciiTheme="majorBidi" w:hAnsiTheme="majorBidi" w:cstheme="majorBidi"/>
          <w:color w:val="000000" w:themeColor="text1"/>
          <w:sz w:val="30"/>
          <w:szCs w:val="30"/>
          <w:cs/>
          <w:lang w:val="en-US"/>
        </w:rPr>
        <w:t>เพื่อสะท้อนดอกเบี้ยจากหนี้สินตามสัญญาเช่าด้วยวิธีอัตราดอกเบี้ยที่แท้จริง ส่วนดอกเบี้ยจ่ายรับรู้ในกำไรหรือขาดทุน</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และลดลงเพื่อสะท้อนการจ่ายชำระตามสัญญาเช่า </w:t>
      </w:r>
    </w:p>
    <w:p w14:paraId="125B65F4" w14:textId="7C6F8110" w:rsidR="008A1C53" w:rsidRPr="00BF1BFB" w:rsidRDefault="004B3335" w:rsidP="004B3335">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5762FF9B" w14:textId="71A1FA61" w:rsidR="008A1C53" w:rsidRPr="00BF1BFB" w:rsidRDefault="008A1C53" w:rsidP="00E76AB2">
      <w:pPr>
        <w:pStyle w:val="Heading2"/>
        <w:rPr>
          <w:rFonts w:cs="Angsana New"/>
          <w:cs/>
        </w:rPr>
      </w:pPr>
      <w:bookmarkStart w:id="38" w:name="_Toc90222141"/>
      <w:r w:rsidRPr="00BF1BFB">
        <w:rPr>
          <w:cs/>
        </w:rPr>
        <w:t>สัญญาเช่าระยะสั้นและสัญญาเช่าซึ่งสินทรัพย์อ้างอิงมูลค่าต่ำ</w:t>
      </w:r>
      <w:bookmarkEnd w:id="38"/>
      <w:r w:rsidR="00EA736F">
        <w:rPr>
          <w:rFonts w:hint="cs"/>
          <w:cs/>
        </w:rPr>
        <w:t xml:space="preserve"> </w:t>
      </w:r>
    </w:p>
    <w:p w14:paraId="0BF4BF78" w14:textId="2F7268C4" w:rsidR="008A1C53" w:rsidRPr="00BF1BFB" w:rsidRDefault="004B3335"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จำนวนเงินต้องจ่ายตามสัญญาเช่าที่มีอายุสัญญาเช่า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เดือนหรือน้อยกว่านับตั้งแต่วันที่สัญญาเช่าเริ่มมีผล หรือสัญญาเช่าสินทรัพย์อ้างอิงมูลค่าต่ำ </w:t>
      </w:r>
      <w:r w:rsidRPr="004B3335">
        <w:rPr>
          <w:rFonts w:asciiTheme="majorBidi" w:hAnsiTheme="majorBidi" w:cstheme="majorBidi"/>
          <w:color w:val="000000" w:themeColor="text1"/>
          <w:sz w:val="30"/>
          <w:szCs w:val="30"/>
          <w:cs/>
        </w:rPr>
        <w:t>กลุ่มบริษัท</w:t>
      </w:r>
      <w:r w:rsidRPr="00BF1BFB">
        <w:rPr>
          <w:rFonts w:asciiTheme="majorBidi" w:hAnsiTheme="majorBidi" w:cstheme="majorBidi"/>
          <w:color w:val="000000" w:themeColor="text1"/>
          <w:sz w:val="30"/>
          <w:szCs w:val="30"/>
          <w:cs/>
          <w:lang w:val="en-US"/>
        </w:rPr>
        <w:t>รับรู้การจ่ายชำระตามสัญญาเช่าเป็นค่าใช้จ่ายดำเนินงานด้วยวิธีเส้นตรงตลอดอายุสัญญาเช่า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รูปแบบเวลาแสดงถึงประโยชน์เชิงเศรษฐกิจจากการใช้สินทรัพย์เช่า</w:t>
      </w:r>
    </w:p>
    <w:p w14:paraId="62B349F3" w14:textId="1B1EDA5C" w:rsidR="00EE6282" w:rsidRPr="00BF1BFB" w:rsidRDefault="00EE6282" w:rsidP="00E76AB2">
      <w:pPr>
        <w:pStyle w:val="Heading2"/>
        <w:rPr>
          <w:rFonts w:cs="Angsana New"/>
          <w:cs/>
        </w:rPr>
      </w:pPr>
      <w:bookmarkStart w:id="39" w:name="_Toc90222143"/>
      <w:r w:rsidRPr="00BF1BFB">
        <w:rPr>
          <w:cs/>
        </w:rPr>
        <w:t>ประมาณการหนี้สิน</w:t>
      </w:r>
      <w:bookmarkEnd w:id="39"/>
      <w:r w:rsidR="00EA736F">
        <w:rPr>
          <w:rFonts w:hint="cs"/>
          <w:cs/>
        </w:rPr>
        <w:t xml:space="preserve">  </w:t>
      </w:r>
    </w:p>
    <w:p w14:paraId="27D56E06" w14:textId="01577FBB" w:rsidR="00CF6B99" w:rsidRPr="00CB73D9" w:rsidRDefault="004B3335" w:rsidP="00CB73D9">
      <w:pPr>
        <w:spacing w:before="120" w:after="120" w:line="240" w:lineRule="auto"/>
        <w:ind w:left="432"/>
        <w:jc w:val="thaiDistribute"/>
        <w:rPr>
          <w:rFonts w:asciiTheme="majorBidi" w:hAnsiTheme="majorBidi" w:cstheme="majorBidi"/>
          <w:color w:val="000000" w:themeColor="text1"/>
          <w:sz w:val="30"/>
          <w:szCs w:val="30"/>
          <w:cs/>
          <w:lang w:val="th-TH"/>
        </w:rPr>
      </w:pPr>
      <w:r w:rsidRPr="004B3335">
        <w:rPr>
          <w:rFonts w:asciiTheme="majorBidi" w:hAnsiTheme="majorBidi" w:cstheme="majorBidi"/>
          <w:color w:val="000000" w:themeColor="text1"/>
          <w:sz w:val="30"/>
          <w:szCs w:val="30"/>
          <w:cs/>
          <w:lang w:val="th-TH"/>
        </w:rPr>
        <w:t>ประมาณการหนี้สินรับรู้ในงบแสดงฐานะการเงินเมื่อ</w:t>
      </w:r>
      <w:r w:rsidRPr="004B3335">
        <w:rPr>
          <w:rFonts w:asciiTheme="majorBidi" w:hAnsiTheme="majorBidi" w:cstheme="majorBidi"/>
          <w:color w:val="000000" w:themeColor="text1"/>
          <w:sz w:val="30"/>
          <w:szCs w:val="30"/>
          <w:cs/>
        </w:rPr>
        <w:t>กลุ่มบริษัท</w:t>
      </w:r>
      <w:r w:rsidRPr="004B3335">
        <w:rPr>
          <w:rFonts w:asciiTheme="majorBidi" w:hAnsiTheme="majorBidi" w:cstheme="majorBidi"/>
          <w:color w:val="000000" w:themeColor="text1"/>
          <w:sz w:val="30"/>
          <w:szCs w:val="30"/>
          <w:cs/>
          <w:lang w:val="th-TH"/>
        </w:rPr>
        <w:t>มีภาระ</w:t>
      </w:r>
      <w:r w:rsidRPr="004B3335">
        <w:rPr>
          <w:rFonts w:asciiTheme="majorBidi" w:hAnsiTheme="majorBidi" w:cstheme="majorBidi" w:hint="cs"/>
          <w:color w:val="000000" w:themeColor="text1"/>
          <w:sz w:val="30"/>
          <w:szCs w:val="30"/>
          <w:cs/>
          <w:lang w:val="th-TH"/>
        </w:rPr>
        <w:t>ผูกพัน</w:t>
      </w:r>
      <w:r w:rsidRPr="004B3335">
        <w:rPr>
          <w:rFonts w:asciiTheme="majorBidi" w:hAnsiTheme="majorBidi" w:cstheme="majorBidi"/>
          <w:color w:val="000000" w:themeColor="text1"/>
          <w:sz w:val="30"/>
          <w:szCs w:val="30"/>
          <w:cs/>
          <w:lang w:val="th-TH"/>
        </w:rPr>
        <w:t>ตามกฎหมาย</w:t>
      </w:r>
      <w:r w:rsidRPr="004B3335">
        <w:rPr>
          <w:rFonts w:asciiTheme="majorBidi" w:hAnsiTheme="majorBidi" w:cstheme="majorBidi" w:hint="cs"/>
          <w:color w:val="000000" w:themeColor="text1"/>
          <w:sz w:val="30"/>
          <w:szCs w:val="30"/>
          <w:cs/>
          <w:lang w:val="th-TH"/>
        </w:rPr>
        <w:t xml:space="preserve"> ภาระผูกพันโดยอนุมานซึ่ง</w:t>
      </w:r>
      <w:r w:rsidRPr="004B3335">
        <w:rPr>
          <w:rFonts w:asciiTheme="majorBidi" w:hAnsiTheme="majorBidi" w:cstheme="majorBidi"/>
          <w:color w:val="000000" w:themeColor="text1"/>
          <w:sz w:val="30"/>
          <w:szCs w:val="30"/>
          <w:cs/>
          <w:lang w:val="th-TH"/>
        </w:rPr>
        <w:t>เกิดขึ้นในปัจจุบันหรือภาระผูกพันซึ่งเป็นผลมาจากเหตุการณ์ในอดีต และมีความเป็นไปได้ค่อนข้างแน่ว่า</w:t>
      </w:r>
      <w:r w:rsidRPr="004B3335">
        <w:rPr>
          <w:rFonts w:asciiTheme="majorBidi" w:hAnsiTheme="majorBidi" w:cstheme="majorBidi"/>
          <w:color w:val="000000" w:themeColor="text1"/>
          <w:sz w:val="30"/>
          <w:szCs w:val="30"/>
          <w:cs/>
        </w:rPr>
        <w:t>กลุ่มบริษัท</w:t>
      </w:r>
      <w:r w:rsidRPr="004B3335">
        <w:rPr>
          <w:rFonts w:asciiTheme="majorBidi" w:hAnsiTheme="majorBidi" w:cstheme="majorBidi"/>
          <w:color w:val="000000" w:themeColor="text1"/>
          <w:sz w:val="30"/>
          <w:szCs w:val="30"/>
          <w:cs/>
          <w:lang w:val="th-TH"/>
        </w:rPr>
        <w:t>จะเสียประโยชน์เชิงเศรษฐกิจเพื่อจ่ายชำระภาระหนี้สิน จำนวนภาระหนี้สินสามารถประมาณจำนวนเงินได้อย่างน่าเชื่อถือ ประมาณการกระแสเงินสดจ่ายในอนาคตคิดลดเป็นมูลค่าปัจจุบันโดยใช้อัตราคิดลดในตลาดปัจจุบันก่อนคำนึงภาษีเงินได้ เพื่อให้สะท้อนมูลค่าประเมินในตลาดปัจจุบันซึ่งผันแปรไปตามเวลาและความเสี่ยงที่มีต่อหนี้สิน ประมาณการหนี้สินที่เพิ่มขึ้นเนื่องจากเวลาผ่านไปรับรู้เป็นต้นทุนทางการเงิน</w:t>
      </w:r>
    </w:p>
    <w:p w14:paraId="3E0DD801" w14:textId="77777777"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w:t>
      </w:r>
    </w:p>
    <w:p w14:paraId="74B724FC" w14:textId="73BDBC16"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ประมาณการค่าประกันความเสียหายบันทึกเมื่อขายสินค้าหรือให้บริการแก่ลูกค้า ประมาณการค่าใช้จ่ายพิจารณาจากประวัติการจ่ายค่าประกันความเสียหาย  และปัจจัยต่าง</w:t>
      </w:r>
      <w:r w:rsidR="005208B3">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 xml:space="preserve">ๆ </w:t>
      </w:r>
      <w:r w:rsidR="00D4111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อาจเกี่ยวข้องกับความน่าจะเป็นจะเกิดความเสียหายดังกล่าว</w:t>
      </w:r>
    </w:p>
    <w:p w14:paraId="3A8207A9" w14:textId="3F41D689" w:rsidR="00EE6282" w:rsidRPr="00BF1BFB" w:rsidRDefault="00EE6282" w:rsidP="00E76AB2">
      <w:pPr>
        <w:pStyle w:val="Heading2"/>
        <w:rPr>
          <w:rFonts w:cs="Angsana New"/>
          <w:cs/>
        </w:rPr>
      </w:pPr>
      <w:bookmarkStart w:id="40" w:name="_Toc90222144"/>
      <w:r w:rsidRPr="00BF1BFB">
        <w:rPr>
          <w:cs/>
        </w:rPr>
        <w:t>เงินปันผลจ่าย</w:t>
      </w:r>
      <w:bookmarkEnd w:id="40"/>
    </w:p>
    <w:p w14:paraId="296CC0DA" w14:textId="09ABC408"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w:t>
      </w:r>
      <w:r w:rsidR="00D4111B">
        <w:rPr>
          <w:rFonts w:asciiTheme="majorBidi" w:hAnsiTheme="majorBidi" w:cstheme="majorBidi" w:hint="cs"/>
          <w:color w:val="000000" w:themeColor="text1"/>
          <w:sz w:val="30"/>
          <w:szCs w:val="30"/>
          <w:cs/>
          <w:lang w:val="th-TH"/>
        </w:rPr>
        <w:t>ตาม</w:t>
      </w:r>
      <w:r w:rsidRPr="00BF1BFB">
        <w:rPr>
          <w:rFonts w:asciiTheme="majorBidi" w:hAnsiTheme="majorBidi" w:cstheme="majorBidi"/>
          <w:color w:val="000000" w:themeColor="text1"/>
          <w:sz w:val="30"/>
          <w:szCs w:val="30"/>
          <w:cs/>
          <w:lang w:val="th-TH"/>
        </w:rPr>
        <w:t>ที่ประชุมผู้ถือหุ้นและ</w:t>
      </w:r>
      <w:r w:rsidRPr="00685CEC">
        <w:rPr>
          <w:rFonts w:asciiTheme="majorBidi" w:hAnsiTheme="majorBidi" w:cstheme="majorBidi"/>
          <w:color w:val="000000" w:themeColor="text1"/>
          <w:sz w:val="30"/>
          <w:szCs w:val="30"/>
          <w:cs/>
          <w:lang w:val="th-TH"/>
        </w:rPr>
        <w:t>คณะกรรมการ</w:t>
      </w:r>
      <w:r w:rsidR="00EA736F">
        <w:rPr>
          <w:rFonts w:asciiTheme="majorBidi" w:hAnsiTheme="majorBidi" w:hint="cs"/>
          <w:color w:val="000000" w:themeColor="text1"/>
          <w:sz w:val="30"/>
          <w:szCs w:val="30"/>
          <w:cs/>
        </w:rPr>
        <w:t>กลุ่ม</w:t>
      </w:r>
      <w:r w:rsidR="00094024" w:rsidRPr="00685CEC">
        <w:rPr>
          <w:rFonts w:asciiTheme="majorBidi" w:hAnsiTheme="majorBidi" w:cstheme="majorBidi"/>
          <w:color w:val="000000" w:themeColor="text1"/>
          <w:sz w:val="30"/>
          <w:szCs w:val="30"/>
          <w:cs/>
        </w:rPr>
        <w:t>บริษัท</w:t>
      </w:r>
      <w:r w:rsidR="00D4111B" w:rsidRPr="00685CEC">
        <w:rPr>
          <w:rFonts w:asciiTheme="majorBidi" w:hAnsiTheme="majorBidi" w:cstheme="majorBidi" w:hint="cs"/>
          <w:color w:val="000000" w:themeColor="text1"/>
          <w:sz w:val="30"/>
          <w:szCs w:val="30"/>
          <w:cs/>
        </w:rPr>
        <w:t>มีมติ</w:t>
      </w:r>
      <w:r w:rsidRPr="00BF1BFB">
        <w:rPr>
          <w:rFonts w:asciiTheme="majorBidi" w:hAnsiTheme="majorBidi" w:cstheme="majorBidi"/>
          <w:color w:val="000000" w:themeColor="text1"/>
          <w:sz w:val="30"/>
          <w:szCs w:val="30"/>
          <w:cs/>
          <w:lang w:val="th-TH"/>
        </w:rPr>
        <w:t>อนุมัติการจ่ายเงินปันผล</w:t>
      </w:r>
    </w:p>
    <w:p w14:paraId="0906A2CC" w14:textId="1D860C14" w:rsidR="00EE6282" w:rsidRPr="00BF1BFB" w:rsidRDefault="00685CEC" w:rsidP="00E76AB2">
      <w:pPr>
        <w:pStyle w:val="Heading2"/>
        <w:rPr>
          <w:rFonts w:cs="Angsana New"/>
          <w:cs/>
        </w:rPr>
      </w:pPr>
      <w:bookmarkStart w:id="41" w:name="_Toc90222150"/>
      <w:r>
        <w:rPr>
          <w:cs/>
        </w:rPr>
        <w:t>กำไร</w:t>
      </w:r>
      <w:r w:rsidR="00EE6282" w:rsidRPr="00BF1BFB">
        <w:rPr>
          <w:cs/>
        </w:rPr>
        <w:t>ต่อหุ้นขั้นพื้นฐาน</w:t>
      </w:r>
      <w:bookmarkEnd w:id="41"/>
    </w:p>
    <w:p w14:paraId="3EC35C5B" w14:textId="22EB52A1" w:rsidR="00EE6282"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685CEC">
        <w:rPr>
          <w:rFonts w:asciiTheme="majorBidi" w:hAnsiTheme="majorBidi" w:cstheme="majorBidi"/>
          <w:color w:val="000000" w:themeColor="text1"/>
          <w:sz w:val="30"/>
          <w:szCs w:val="30"/>
          <w:cs/>
          <w:lang w:val="th-TH"/>
        </w:rPr>
        <w:t>กำไรต่อหุ้นขั้นพื้นฐานคำนวณโดยการหารกำไรสำหรับปี</w:t>
      </w:r>
      <w:r w:rsidR="00E034FC" w:rsidRPr="00685CEC">
        <w:rPr>
          <w:rFonts w:asciiTheme="majorBidi" w:hAnsiTheme="majorBidi" w:cstheme="majorBidi"/>
          <w:color w:val="000000" w:themeColor="text1"/>
          <w:sz w:val="30"/>
          <w:szCs w:val="30"/>
          <w:cs/>
          <w:lang w:val="th-TH"/>
        </w:rPr>
        <w:t>ของผู้ถือหุ้นสามัญ</w:t>
      </w:r>
      <w:r w:rsidR="00EA736F">
        <w:rPr>
          <w:rFonts w:asciiTheme="majorBidi" w:hAnsiTheme="majorBidi" w:hint="cs"/>
          <w:color w:val="000000" w:themeColor="text1"/>
          <w:sz w:val="30"/>
          <w:szCs w:val="30"/>
          <w:cs/>
        </w:rPr>
        <w:t>กลุ่ม</w:t>
      </w:r>
      <w:r w:rsidR="00094024" w:rsidRPr="00685CEC">
        <w:rPr>
          <w:rFonts w:asciiTheme="majorBidi" w:hAnsiTheme="majorBidi" w:cstheme="majorBidi"/>
          <w:color w:val="000000" w:themeColor="text1"/>
          <w:sz w:val="30"/>
          <w:szCs w:val="30"/>
          <w:cs/>
        </w:rPr>
        <w:t>บริษัท</w:t>
      </w:r>
      <w:r w:rsidRPr="00685CEC">
        <w:rPr>
          <w:rFonts w:asciiTheme="majorBidi" w:hAnsiTheme="majorBidi" w:cstheme="majorBidi"/>
          <w:color w:val="000000" w:themeColor="text1"/>
          <w:sz w:val="30"/>
          <w:szCs w:val="30"/>
          <w:cs/>
          <w:lang w:val="th-TH"/>
        </w:rPr>
        <w:t>ด้วยจำนวนหุ้นถัวเฉลี่ยถ่วงน้ำหนัก</w:t>
      </w:r>
      <w:r w:rsidR="00EA736F">
        <w:rPr>
          <w:rFonts w:asciiTheme="majorBidi" w:hAnsiTheme="majorBidi" w:hint="cs"/>
          <w:color w:val="000000" w:themeColor="text1"/>
          <w:sz w:val="30"/>
          <w:szCs w:val="30"/>
          <w:cs/>
        </w:rPr>
        <w:t>กลุ่ม</w:t>
      </w:r>
      <w:r w:rsidR="00094024" w:rsidRPr="00685CEC">
        <w:rPr>
          <w:rFonts w:asciiTheme="majorBidi" w:hAnsiTheme="majorBidi" w:cstheme="majorBidi"/>
          <w:color w:val="000000" w:themeColor="text1"/>
          <w:sz w:val="30"/>
          <w:szCs w:val="30"/>
          <w:cs/>
        </w:rPr>
        <w:t>บริษัท</w:t>
      </w:r>
      <w:r w:rsidRPr="00685CEC">
        <w:rPr>
          <w:rFonts w:asciiTheme="majorBidi" w:hAnsiTheme="majorBidi" w:cstheme="majorBidi"/>
          <w:color w:val="000000" w:themeColor="text1"/>
          <w:sz w:val="30"/>
          <w:szCs w:val="30"/>
          <w:cs/>
          <w:lang w:val="th-TH"/>
        </w:rPr>
        <w:t>ที่ออกจำหน่ายระหว่างปี</w:t>
      </w:r>
    </w:p>
    <w:p w14:paraId="1C38AE78" w14:textId="2EFEAB0A" w:rsidR="003D10E1" w:rsidRPr="00BF1BFB" w:rsidRDefault="003D10E1" w:rsidP="003D10E1">
      <w:pPr>
        <w:pStyle w:val="Heading2"/>
        <w:rPr>
          <w:cs/>
        </w:rPr>
      </w:pPr>
      <w:bookmarkStart w:id="42" w:name="_Toc90222151"/>
      <w:r w:rsidRPr="00BF1BFB">
        <w:rPr>
          <w:cs/>
        </w:rPr>
        <w:lastRenderedPageBreak/>
        <w:t>กำไรต่อหุ้นปรับลด</w:t>
      </w:r>
      <w:bookmarkEnd w:id="42"/>
      <w:r w:rsidRPr="00BF1BFB">
        <w:rPr>
          <w:cs/>
        </w:rPr>
        <w:t xml:space="preserve"> </w:t>
      </w:r>
    </w:p>
    <w:p w14:paraId="0D76A7D1" w14:textId="560BA843" w:rsidR="003D10E1" w:rsidRPr="00BF1BFB" w:rsidRDefault="003D10E1" w:rsidP="003D10E1">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กำไรต่อหุ้นปรับลดคำนวณโดยการหารกำไรสำหรับปีของผู้ถือหุ้นสามัญ</w:t>
      </w:r>
      <w:r w:rsidR="00EA736F">
        <w:rPr>
          <w:rFonts w:asciiTheme="majorBidi" w:hAnsiTheme="majorBidi" w:hint="cs"/>
          <w:color w:val="000000" w:themeColor="text1"/>
          <w:sz w:val="30"/>
          <w:szCs w:val="30"/>
          <w:cs/>
        </w:rPr>
        <w:t>กลุ่ม</w:t>
      </w:r>
      <w:r w:rsidRPr="003D10E1">
        <w:rPr>
          <w:rFonts w:asciiTheme="majorBidi" w:hAnsiTheme="majorBidi" w:cstheme="majorBidi"/>
          <w:color w:val="000000" w:themeColor="text1"/>
          <w:sz w:val="30"/>
          <w:szCs w:val="30"/>
          <w:cs/>
        </w:rPr>
        <w:t>บริษัท</w:t>
      </w:r>
      <w:r w:rsidRPr="003D10E1">
        <w:rPr>
          <w:rFonts w:asciiTheme="majorBidi" w:hAnsiTheme="majorBidi" w:cstheme="majorBidi"/>
          <w:color w:val="000000" w:themeColor="text1"/>
          <w:sz w:val="30"/>
          <w:szCs w:val="30"/>
          <w:cs/>
          <w:lang w:val="th-TH"/>
        </w:rPr>
        <w:t>ด้วยผลรวมของจำนวนหุ้นสามัญถัวเฉลี่ยถ่วงน้ำหนักออกจำหน่ายแล้วในระหว่างปีบวกจำนวนหุ้นสามัญถัวเฉลี่ยถ่วงน้ำหนัก</w:t>
      </w:r>
      <w:r w:rsidRPr="003D10E1">
        <w:rPr>
          <w:rFonts w:asciiTheme="majorBidi" w:hAnsiTheme="majorBidi" w:cstheme="majorBidi" w:hint="cs"/>
          <w:color w:val="000000" w:themeColor="text1"/>
          <w:sz w:val="30"/>
          <w:szCs w:val="30"/>
          <w:cs/>
          <w:lang w:val="th-TH"/>
        </w:rPr>
        <w:t>ซึ่ง</w:t>
      </w:r>
      <w:r w:rsidR="00EA736F">
        <w:rPr>
          <w:rFonts w:asciiTheme="majorBidi" w:hAnsiTheme="majorBidi" w:hint="cs"/>
          <w:color w:val="000000" w:themeColor="text1"/>
          <w:sz w:val="30"/>
          <w:szCs w:val="30"/>
          <w:cs/>
        </w:rPr>
        <w:t>กลุ่ม</w:t>
      </w:r>
      <w:r w:rsidRPr="003D10E1">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lang w:val="th-TH"/>
        </w:rPr>
        <w:t>อาจต้องออกเพื่อแปลงสภาพหุ้นสามัญเทียบเท่าปรับลดให้เป็นหุ้นสามัญโดยมิได้รับสิ่งตอบแทน</w:t>
      </w:r>
    </w:p>
    <w:p w14:paraId="11099CD6" w14:textId="558255B4" w:rsidR="003112A8" w:rsidRPr="003112A8" w:rsidRDefault="003112A8" w:rsidP="003112A8">
      <w:pPr>
        <w:spacing w:before="120" w:after="120" w:line="240" w:lineRule="auto"/>
        <w:ind w:left="432"/>
        <w:jc w:val="thaiDistribute"/>
        <w:rPr>
          <w:rFonts w:asciiTheme="majorBidi" w:hAnsiTheme="majorBidi" w:cstheme="majorBidi"/>
          <w:color w:val="000000" w:themeColor="text1"/>
          <w:sz w:val="30"/>
          <w:szCs w:val="30"/>
          <w:lang w:val="th-TH"/>
        </w:rPr>
      </w:pPr>
      <w:bookmarkStart w:id="43" w:name="_Toc90222152"/>
      <w:r w:rsidRPr="003112A8">
        <w:rPr>
          <w:rFonts w:asciiTheme="majorBidi" w:hAnsiTheme="majorBidi" w:cstheme="majorBidi"/>
          <w:color w:val="000000" w:themeColor="text1"/>
          <w:sz w:val="30"/>
          <w:szCs w:val="30"/>
          <w:cs/>
          <w:lang w:val="th-TH"/>
        </w:rPr>
        <w:t>การคำนวณจำนวนหุ้นสามัญเทียบเท่ากรณีใช้สิทธิจากใบสำคัญแสดงสิทธิโดยนำเงินได้รับจากการใช้สิทธิจากใบสำคัญแสดงสิทธิส่วนที่เหลือซื้อหุ้นสามัญกลับคืนในราคาตลาดถัวเฉลี่ยระหว่างงวดเพื่อคำนวณจำนวนหุ้นสามัญที่ต้องออกเพิ่ม และนำจำนวนหุ้นสามัญส่วนเพิ่มดังกล่าวมารวมกับหุ้นสามัญ</w:t>
      </w:r>
    </w:p>
    <w:p w14:paraId="0581C57D" w14:textId="6551DFF5" w:rsidR="00170597" w:rsidRPr="00BF1BFB" w:rsidRDefault="00170597" w:rsidP="00E76AB2">
      <w:pPr>
        <w:pStyle w:val="Heading2"/>
        <w:rPr>
          <w:rFonts w:cs="Angsana New"/>
          <w:cs/>
        </w:rPr>
      </w:pPr>
      <w:r w:rsidRPr="00BF1BFB">
        <w:rPr>
          <w:cs/>
        </w:rPr>
        <w:t>การใช้ดุลยพินิจของผู้บริหาร</w:t>
      </w:r>
      <w:bookmarkEnd w:id="43"/>
    </w:p>
    <w:p w14:paraId="3E957E5E" w14:textId="5CE3D5EE" w:rsidR="00170597" w:rsidRDefault="00170597"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w:t>
      </w:r>
      <w:r w:rsidRPr="00685CEC">
        <w:rPr>
          <w:rFonts w:asciiTheme="majorBidi" w:hAnsiTheme="majorBidi" w:cstheme="majorBidi"/>
          <w:color w:val="000000" w:themeColor="text1"/>
          <w:sz w:val="30"/>
          <w:szCs w:val="30"/>
          <w:cs/>
          <w:lang w:val="th-TH"/>
        </w:rPr>
        <w:t xml:space="preserve">การเงิน </w:t>
      </w:r>
      <w:r w:rsidR="00EA736F">
        <w:rPr>
          <w:rFonts w:asciiTheme="majorBidi" w:hAnsiTheme="majorBidi" w:hint="cs"/>
          <w:color w:val="000000" w:themeColor="text1"/>
          <w:sz w:val="30"/>
          <w:szCs w:val="30"/>
          <w:cs/>
        </w:rPr>
        <w:t>กลุ่ม</w:t>
      </w:r>
      <w:r w:rsidR="00094024" w:rsidRPr="00685CEC">
        <w:rPr>
          <w:rFonts w:asciiTheme="majorBidi" w:hAnsiTheme="majorBidi" w:cstheme="majorBidi"/>
          <w:color w:val="000000" w:themeColor="text1"/>
          <w:sz w:val="30"/>
          <w:szCs w:val="30"/>
          <w:cs/>
        </w:rPr>
        <w:t>บริษัท</w:t>
      </w:r>
      <w:r w:rsidR="001A7B83" w:rsidRPr="00685CEC">
        <w:rPr>
          <w:rFonts w:asciiTheme="majorBidi" w:hAnsiTheme="majorBidi" w:cstheme="majorBidi"/>
          <w:color w:val="000000" w:themeColor="text1"/>
          <w:sz w:val="30"/>
          <w:szCs w:val="30"/>
          <w:cs/>
          <w:lang w:val="th-TH"/>
        </w:rPr>
        <w:t>จำเป็น</w:t>
      </w:r>
      <w:r w:rsidRPr="00685CEC">
        <w:rPr>
          <w:rFonts w:asciiTheme="majorBidi" w:hAnsiTheme="majorBidi" w:cstheme="majorBidi"/>
          <w:color w:val="000000" w:themeColor="text1"/>
          <w:sz w:val="30"/>
          <w:szCs w:val="30"/>
          <w:cs/>
          <w:lang w:val="th-TH"/>
        </w:rPr>
        <w:t>ต้อง</w:t>
      </w:r>
      <w:r w:rsidRPr="00BF1BFB">
        <w:rPr>
          <w:rFonts w:asciiTheme="majorBidi" w:hAnsiTheme="majorBidi" w:cstheme="majorBidi"/>
          <w:color w:val="000000" w:themeColor="text1"/>
          <w:sz w:val="30"/>
          <w:szCs w:val="30"/>
          <w:cs/>
          <w:lang w:val="th-TH"/>
        </w:rPr>
        <w:t>อาศัยดุลยพินิจของผู้บริหาร</w:t>
      </w:r>
      <w:r w:rsidR="001A7B83" w:rsidRPr="00BF1BFB">
        <w:rPr>
          <w:rFonts w:asciiTheme="majorBidi" w:hAnsiTheme="majorBidi" w:cstheme="majorBidi"/>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กำหนดนโยบายการบัญชี ประมาณการ</w:t>
      </w:r>
      <w:r w:rsidR="001A7B83" w:rsidRPr="00BF1BFB">
        <w:rPr>
          <w:rFonts w:asciiTheme="majorBidi" w:hAnsiTheme="majorBidi" w:cstheme="majorBidi"/>
          <w:color w:val="000000" w:themeColor="text1"/>
          <w:sz w:val="30"/>
          <w:szCs w:val="30"/>
          <w:cs/>
          <w:lang w:val="th-TH"/>
        </w:rPr>
        <w:t>ในเรื่องที่มีความไม่แน่นอน</w:t>
      </w:r>
      <w:r w:rsidRPr="00BF1BFB">
        <w:rPr>
          <w:rFonts w:asciiTheme="majorBidi" w:hAnsiTheme="majorBidi" w:cstheme="majorBidi"/>
          <w:color w:val="000000" w:themeColor="text1"/>
          <w:sz w:val="30"/>
          <w:szCs w:val="30"/>
          <w:cs/>
          <w:lang w:val="th-TH"/>
        </w:rPr>
        <w:t xml:space="preserve">และการตั้งข้อสมมติฐานหลายประการ </w:t>
      </w:r>
      <w:r w:rsidR="00EA736F">
        <w:rPr>
          <w:rFonts w:asciiTheme="majorBidi" w:hAnsiTheme="majorBidi" w:cstheme="majorBidi" w:hint="cs"/>
          <w:color w:val="000000" w:themeColor="text1"/>
          <w:sz w:val="30"/>
          <w:szCs w:val="30"/>
          <w:cs/>
          <w:lang w:val="th-TH"/>
        </w:rPr>
        <w:t xml:space="preserve"> </w:t>
      </w:r>
    </w:p>
    <w:p w14:paraId="081DAC7A" w14:textId="3B0852DB" w:rsidR="00170597" w:rsidRPr="00BF1BFB" w:rsidRDefault="00170597" w:rsidP="00E76AB2">
      <w:pPr>
        <w:spacing w:before="120" w:after="120" w:line="240" w:lineRule="auto"/>
        <w:ind w:left="432"/>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w:t>
      </w:r>
      <w:r w:rsidR="001A7B83" w:rsidRPr="00BF1BFB">
        <w:rPr>
          <w:rFonts w:asciiTheme="majorBidi" w:hAnsiTheme="majorBidi" w:cstheme="majorBidi"/>
          <w:b/>
          <w:bCs/>
          <w:color w:val="000000" w:themeColor="text1"/>
          <w:sz w:val="30"/>
          <w:szCs w:val="30"/>
          <w:cs/>
          <w:lang w:val="th-TH"/>
        </w:rPr>
        <w:t>และประมาณการ</w:t>
      </w:r>
      <w:r w:rsidRPr="00BF1BFB">
        <w:rPr>
          <w:rFonts w:asciiTheme="majorBidi" w:hAnsiTheme="majorBidi" w:cstheme="majorBidi"/>
          <w:b/>
          <w:bCs/>
          <w:color w:val="000000" w:themeColor="text1"/>
          <w:sz w:val="30"/>
          <w:szCs w:val="30"/>
          <w:cs/>
          <w:lang w:val="th-TH"/>
        </w:rPr>
        <w:t>สำคัญ</w:t>
      </w:r>
      <w:r w:rsidR="001A7B83" w:rsidRPr="00BF1BFB">
        <w:rPr>
          <w:rFonts w:asciiTheme="majorBidi" w:hAnsiTheme="majorBidi" w:cstheme="majorBidi"/>
          <w:b/>
          <w:bCs/>
          <w:color w:val="000000" w:themeColor="text1"/>
          <w:sz w:val="30"/>
          <w:szCs w:val="30"/>
          <w:cs/>
          <w:lang w:val="th-TH"/>
        </w:rPr>
        <w:t xml:space="preserve"> </w:t>
      </w:r>
      <w:r w:rsidRPr="00BF1BFB">
        <w:rPr>
          <w:rFonts w:asciiTheme="majorBidi" w:hAnsiTheme="majorBidi" w:cstheme="majorBidi"/>
          <w:b/>
          <w:bCs/>
          <w:color w:val="000000" w:themeColor="text1"/>
          <w:sz w:val="30"/>
          <w:szCs w:val="30"/>
          <w:cs/>
          <w:lang w:val="th-TH"/>
        </w:rPr>
        <w:t>ดังนี้</w:t>
      </w:r>
    </w:p>
    <w:p w14:paraId="6F484E44" w14:textId="2AEB840A" w:rsidR="00B90823" w:rsidRPr="00485EE8" w:rsidRDefault="00B90823" w:rsidP="00EA736F">
      <w:pPr>
        <w:pStyle w:val="Heading5"/>
        <w:tabs>
          <w:tab w:val="clear" w:pos="900"/>
        </w:tabs>
        <w:ind w:left="851" w:hanging="425"/>
      </w:pPr>
      <w:r w:rsidRPr="00485EE8">
        <w:rPr>
          <w:cs/>
        </w:rPr>
        <w:t xml:space="preserve">รับรู้และตัดรายการสินทรัพย์และหนี้สิน </w:t>
      </w:r>
    </w:p>
    <w:p w14:paraId="1278CC64" w14:textId="6756E5A3" w:rsidR="00EA736F" w:rsidRPr="00BF1BFB" w:rsidRDefault="00B57B81" w:rsidP="005307CA">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685CEC">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ฝ่ายบริหารต้องใช้ดุลยพินิจในการพิจารณาว่า</w:t>
      </w:r>
      <w:r w:rsidR="00EA736F">
        <w:rPr>
          <w:rFonts w:asciiTheme="majorBidi" w:hAnsiTheme="majorBidi" w:hint="cs"/>
          <w:color w:val="000000" w:themeColor="text1"/>
          <w:sz w:val="30"/>
          <w:szCs w:val="30"/>
          <w:cs/>
        </w:rPr>
        <w:t>กลุ่ม</w:t>
      </w:r>
      <w:r w:rsidR="000B55B1" w:rsidRPr="00685CEC">
        <w:rPr>
          <w:rFonts w:asciiTheme="majorBidi" w:hAnsiTheme="majorBidi" w:cstheme="majorBidi"/>
          <w:color w:val="000000" w:themeColor="text1"/>
          <w:sz w:val="30"/>
          <w:szCs w:val="30"/>
          <w:cs/>
        </w:rPr>
        <w:t>บริษัท</w:t>
      </w:r>
      <w:r w:rsidR="00B90823" w:rsidRPr="00685CEC">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โดยใช้ดุลยพินิจบนพื้นฐานของ</w:t>
      </w:r>
      <w:r w:rsidR="00B90823" w:rsidRPr="00BF1BFB">
        <w:rPr>
          <w:rFonts w:asciiTheme="majorBidi" w:hAnsiTheme="majorBidi" w:cstheme="majorBidi"/>
          <w:color w:val="000000" w:themeColor="text1"/>
          <w:sz w:val="30"/>
          <w:szCs w:val="30"/>
          <w:cs/>
          <w:lang w:val="en-US"/>
        </w:rPr>
        <w:t>ข้อมูลที่ดีที่สุด</w:t>
      </w:r>
      <w:r w:rsidR="00775ABF">
        <w:rPr>
          <w:rFonts w:asciiTheme="majorBidi" w:hAnsiTheme="majorBidi" w:cstheme="majorBidi" w:hint="cs"/>
          <w:color w:val="000000" w:themeColor="text1"/>
          <w:sz w:val="30"/>
          <w:szCs w:val="30"/>
          <w:cs/>
          <w:lang w:val="en-US"/>
        </w:rPr>
        <w:t>ซึ่ง</w:t>
      </w:r>
      <w:r w:rsidR="00B90823" w:rsidRPr="00BF1BFB">
        <w:rPr>
          <w:rFonts w:asciiTheme="majorBidi" w:hAnsiTheme="majorBidi" w:cstheme="majorBidi"/>
          <w:color w:val="000000" w:themeColor="text1"/>
          <w:sz w:val="30"/>
          <w:szCs w:val="30"/>
          <w:cs/>
          <w:lang w:val="en-US"/>
        </w:rPr>
        <w:t>รับรู้ได้ในสภาวะปัจจุบัน</w:t>
      </w:r>
    </w:p>
    <w:p w14:paraId="569E8975" w14:textId="0DEB0ECB" w:rsidR="00B90823" w:rsidRPr="00BF1BFB" w:rsidRDefault="00B90823" w:rsidP="00EA736F">
      <w:pPr>
        <w:pStyle w:val="Heading5"/>
        <w:tabs>
          <w:tab w:val="clear" w:pos="900"/>
        </w:tabs>
        <w:ind w:left="851" w:hanging="425"/>
      </w:pPr>
      <w:r w:rsidRPr="00BF1BFB">
        <w:rPr>
          <w:cs/>
        </w:rPr>
        <w:t>มูลค่ายุติธรรมของเครื่องมือทางการเงิน</w:t>
      </w:r>
    </w:p>
    <w:p w14:paraId="1B0C417F" w14:textId="24E1D809" w:rsidR="00B90823" w:rsidRDefault="00B57B81"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การประเมินมูลค่ายุติธรรมของ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ฝ่ายบริหารต้องใช้ดุลยพินิจประเมินมูลค่ายุติธรรมของเครื่องมือทางการเงิน โดยใช้เทคนิคและแบบจำลองการประเมินมูลค่า ซึ่งตัวแปร</w:t>
      </w:r>
      <w:r w:rsidR="002C7256">
        <w:rPr>
          <w:rFonts w:asciiTheme="majorBidi" w:hAnsiTheme="majorBidi" w:cstheme="majorBidi" w:hint="cs"/>
          <w:color w:val="000000" w:themeColor="text1"/>
          <w:sz w:val="30"/>
          <w:szCs w:val="30"/>
          <w:cs/>
          <w:lang w:val="en-US"/>
        </w:rPr>
        <w:t>สำหรับ</w:t>
      </w:r>
      <w:r w:rsidR="00B90823" w:rsidRPr="00BF1BFB">
        <w:rPr>
          <w:rFonts w:asciiTheme="majorBidi" w:hAnsiTheme="majorBidi" w:cstheme="majorBidi"/>
          <w:color w:val="000000" w:themeColor="text1"/>
          <w:sz w:val="30"/>
          <w:szCs w:val="30"/>
          <w:cs/>
          <w:lang w:val="en-U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ข้อมูลความสัมพันธ์และการเปลี่ยนแปลงมูลค่าของเครื่องมือทางการเงินในระยะยาว การเปลี่ยนแปลงของสมมติฐานที่เกี่ยวข้องกับตัวแปร</w:t>
      </w:r>
      <w:r w:rsidR="002C7256">
        <w:rPr>
          <w:rFonts w:asciiTheme="majorBidi" w:hAnsiTheme="majorBidi" w:cstheme="majorBidi" w:hint="cs"/>
          <w:color w:val="000000" w:themeColor="text1"/>
          <w:sz w:val="30"/>
          <w:szCs w:val="30"/>
          <w:cs/>
          <w:lang w:val="en-US"/>
        </w:rPr>
        <w:t>สำหรับใ</w:t>
      </w:r>
      <w:r w:rsidR="00B90823" w:rsidRPr="00BF1BFB">
        <w:rPr>
          <w:rFonts w:asciiTheme="majorBidi" w:hAnsiTheme="majorBidi" w:cstheme="majorBidi"/>
          <w:color w:val="000000" w:themeColor="text1"/>
          <w:sz w:val="30"/>
          <w:szCs w:val="30"/>
          <w:cs/>
          <w:lang w:val="en-US"/>
        </w:rPr>
        <w:t>ช้ในการคำนวณ อาจมีผลกระทบต่อมูลค่ายุติธรรม</w:t>
      </w:r>
      <w:r w:rsidR="00B90823" w:rsidRPr="00BF1BFB">
        <w:rPr>
          <w:rFonts w:asciiTheme="majorBidi" w:hAnsiTheme="majorBidi" w:cstheme="majorBidi" w:hint="cs"/>
          <w:color w:val="000000" w:themeColor="text1"/>
          <w:sz w:val="30"/>
          <w:szCs w:val="30"/>
          <w:cs/>
          <w:lang w:val="en-US"/>
        </w:rPr>
        <w:t>ซึ่ง</w:t>
      </w:r>
      <w:r w:rsidR="00B90823" w:rsidRPr="00BF1BFB">
        <w:rPr>
          <w:rFonts w:asciiTheme="majorBidi" w:hAnsiTheme="majorBidi" w:cstheme="majorBidi"/>
          <w:color w:val="000000" w:themeColor="text1"/>
          <w:sz w:val="30"/>
          <w:szCs w:val="30"/>
          <w:cs/>
          <w:lang w:val="en-US"/>
        </w:rPr>
        <w:t>แสดงอยู่ในงบการเงิน และการเปิดเผยลำดับชั้นของมูลค่ายุติธรรม</w:t>
      </w:r>
    </w:p>
    <w:p w14:paraId="40395F82" w14:textId="0B5357A4" w:rsidR="00B90823" w:rsidRPr="00BF1BFB" w:rsidRDefault="00B90823" w:rsidP="00EA736F">
      <w:pPr>
        <w:pStyle w:val="Heading5"/>
        <w:tabs>
          <w:tab w:val="clear" w:pos="900"/>
        </w:tabs>
        <w:ind w:left="851" w:hanging="425"/>
      </w:pPr>
      <w:r w:rsidRPr="00BF1BFB">
        <w:rPr>
          <w:cs/>
        </w:rPr>
        <w:t>ค่าเผื่อผลขาดทุนด้านเครดิตที่คาดว่าจะเกิดขึ้นของสินทรัพย์ทางการเงิน</w:t>
      </w:r>
    </w:p>
    <w:p w14:paraId="7A9E24D6" w14:textId="1EA32D6F" w:rsidR="009D2F64" w:rsidRDefault="003B2FA5"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4B3335" w:rsidRPr="00BF1BFB">
        <w:rPr>
          <w:rFonts w:asciiTheme="majorBidi" w:hAnsiTheme="majorBidi" w:cstheme="majorBidi"/>
          <w:color w:val="000000" w:themeColor="text1"/>
          <w:sz w:val="30"/>
          <w:szCs w:val="30"/>
          <w:cs/>
          <w:lang w:val="en-US"/>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w:t>
      </w:r>
      <w:r w:rsidR="004B3335" w:rsidRPr="004B3335">
        <w:rPr>
          <w:rFonts w:asciiTheme="majorBidi" w:hAnsiTheme="majorBidi" w:cstheme="majorBidi"/>
          <w:color w:val="000000" w:themeColor="text1"/>
          <w:sz w:val="30"/>
          <w:szCs w:val="30"/>
          <w:cs/>
          <w:lang w:val="en-US"/>
        </w:rPr>
        <w:t>กลุ่มบริษัท</w:t>
      </w:r>
      <w:r w:rsidR="004B3335" w:rsidRPr="00BF1BFB">
        <w:rPr>
          <w:rFonts w:asciiTheme="majorBidi" w:hAnsiTheme="majorBidi" w:cstheme="majorBidi"/>
          <w:color w:val="000000" w:themeColor="text1"/>
          <w:sz w:val="30"/>
          <w:szCs w:val="30"/>
          <w:cs/>
          <w:lang w:val="en-US"/>
        </w:rPr>
        <w:t>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004B3335">
        <w:rPr>
          <w:rFonts w:asciiTheme="majorBidi" w:hAnsiTheme="majorBidi" w:cstheme="majorBidi" w:hint="cs"/>
          <w:color w:val="000000" w:themeColor="text1"/>
          <w:sz w:val="30"/>
          <w:szCs w:val="30"/>
          <w:cs/>
          <w:lang w:val="en-US"/>
        </w:rPr>
        <w:t>น</w:t>
      </w:r>
      <w:r w:rsidR="004B3335" w:rsidRPr="00BF1BFB">
        <w:rPr>
          <w:rFonts w:asciiTheme="majorBidi" w:hAnsiTheme="majorBidi" w:cstheme="majorBidi"/>
          <w:color w:val="000000" w:themeColor="text1"/>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004B3335" w:rsidRPr="00BF1BFB">
        <w:rPr>
          <w:rFonts w:asciiTheme="majorBidi" w:hAnsiTheme="majorBidi" w:cstheme="majorBidi" w:hint="cs"/>
          <w:color w:val="000000" w:themeColor="text1"/>
          <w:sz w:val="30"/>
          <w:szCs w:val="30"/>
          <w:cs/>
          <w:lang w:val="en-US"/>
        </w:rPr>
        <w:t>เกิด</w:t>
      </w:r>
      <w:r w:rsidR="004B3335" w:rsidRPr="00BF1BFB">
        <w:rPr>
          <w:rFonts w:asciiTheme="majorBidi" w:hAnsiTheme="majorBidi" w:cstheme="majorBidi"/>
          <w:color w:val="000000" w:themeColor="text1"/>
          <w:sz w:val="30"/>
          <w:szCs w:val="30"/>
          <w:cs/>
          <w:lang w:val="en-US"/>
        </w:rPr>
        <w:t>ขึ้นในอนาคต</w:t>
      </w:r>
      <w:r w:rsidR="00EA736F">
        <w:rPr>
          <w:rFonts w:asciiTheme="majorBidi" w:hAnsiTheme="majorBidi" w:cstheme="majorBidi" w:hint="cs"/>
          <w:color w:val="000000" w:themeColor="text1"/>
          <w:sz w:val="30"/>
          <w:szCs w:val="30"/>
          <w:cs/>
          <w:lang w:val="en-US"/>
        </w:rPr>
        <w:t xml:space="preserve"> </w:t>
      </w:r>
    </w:p>
    <w:p w14:paraId="71FAFD70" w14:textId="7512C56D" w:rsidR="00EA736F" w:rsidRPr="0019038C" w:rsidRDefault="00EA736F" w:rsidP="00EA736F">
      <w:pPr>
        <w:pStyle w:val="Heading5"/>
        <w:tabs>
          <w:tab w:val="clear" w:pos="900"/>
        </w:tabs>
        <w:ind w:left="851" w:hanging="425"/>
        <w:rPr>
          <w:rFonts w:ascii="Angsana New" w:hAnsi="Angsana New"/>
          <w:b w:val="0"/>
          <w:bCs w:val="0"/>
          <w:color w:val="000000"/>
        </w:rPr>
      </w:pPr>
      <w:r w:rsidRPr="0019038C">
        <w:rPr>
          <w:rFonts w:ascii="Angsana New" w:hAnsi="Angsana New"/>
          <w:color w:val="000000"/>
          <w:cs/>
        </w:rPr>
        <w:lastRenderedPageBreak/>
        <w:t>ค่าเผื่อการด้อยค่าของเงินลงทุน</w:t>
      </w:r>
    </w:p>
    <w:p w14:paraId="4DA29A01" w14:textId="0BB49A86" w:rsidR="00EA736F" w:rsidRDefault="00EA736F" w:rsidP="00EA736F">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Pr="00EA736F">
        <w:rPr>
          <w:rFonts w:asciiTheme="majorBidi" w:hAnsiTheme="majorBidi" w:cstheme="majorBidi"/>
          <w:color w:val="000000" w:themeColor="text1"/>
          <w:sz w:val="30"/>
          <w:szCs w:val="30"/>
          <w:cs/>
          <w:lang w:val="en-US"/>
        </w:rPr>
        <w:t>กลุ่มบริษัทตั้งค่าเผื่อการด้อยค่าของเงินลงทุนเมื่อมูลค่ายุติธรรมของเงินลงทุนลดลงอย่างมีสาระสำคัญและเป็นระยะเวลานานหรือเมื่อมีข้อบ่งชี้ของการด้อยค่า การสรุปว่าเงินลงทุน</w:t>
      </w:r>
      <w:r w:rsidRPr="00EA736F">
        <w:rPr>
          <w:rFonts w:asciiTheme="majorBidi" w:hAnsiTheme="majorBidi" w:cstheme="majorBidi" w:hint="cs"/>
          <w:color w:val="000000" w:themeColor="text1"/>
          <w:sz w:val="30"/>
          <w:szCs w:val="30"/>
          <w:cs/>
          <w:lang w:val="en-US"/>
        </w:rPr>
        <w:t>มูลค่า</w:t>
      </w:r>
      <w:r w:rsidRPr="00EA736F">
        <w:rPr>
          <w:rFonts w:asciiTheme="majorBidi" w:hAnsiTheme="majorBidi" w:cstheme="majorBidi"/>
          <w:color w:val="000000" w:themeColor="text1"/>
          <w:sz w:val="30"/>
          <w:szCs w:val="30"/>
          <w:cs/>
          <w:lang w:val="en-US"/>
        </w:rPr>
        <w:t>ลดลง</w:t>
      </w:r>
      <w:r w:rsidRPr="00EA736F">
        <w:rPr>
          <w:rFonts w:asciiTheme="majorBidi" w:hAnsiTheme="majorBidi" w:cstheme="majorBidi" w:hint="cs"/>
          <w:color w:val="000000" w:themeColor="text1"/>
          <w:sz w:val="30"/>
          <w:szCs w:val="30"/>
          <w:cs/>
          <w:lang w:val="en-US"/>
        </w:rPr>
        <w:t>และ</w:t>
      </w:r>
      <w:r w:rsidRPr="00EA736F">
        <w:rPr>
          <w:rFonts w:asciiTheme="majorBidi" w:hAnsiTheme="majorBidi" w:cstheme="majorBidi"/>
          <w:color w:val="000000" w:themeColor="text1"/>
          <w:sz w:val="30"/>
          <w:szCs w:val="30"/>
          <w:cs/>
          <w:lang w:val="en-US"/>
        </w:rPr>
        <w:t>เป็นระยะเวลานานจำเป็นต้องใช้ดุลยพินิจของฝ่ายบริหาร</w:t>
      </w:r>
    </w:p>
    <w:p w14:paraId="1DBD17B2" w14:textId="25B9161B" w:rsidR="00B90823" w:rsidRPr="00BF1BFB" w:rsidRDefault="00B90823" w:rsidP="00EA736F">
      <w:pPr>
        <w:pStyle w:val="Heading5"/>
        <w:tabs>
          <w:tab w:val="clear" w:pos="900"/>
        </w:tabs>
        <w:ind w:left="851" w:hanging="425"/>
      </w:pPr>
      <w:r w:rsidRPr="00EA736F">
        <w:rPr>
          <w:rFonts w:ascii="Angsana New" w:hAnsi="Angsana New"/>
          <w:color w:val="000000"/>
          <w:cs/>
        </w:rPr>
        <w:t>ที่ดิน</w:t>
      </w:r>
      <w:r w:rsidRPr="00BF1BFB">
        <w:rPr>
          <w:cs/>
        </w:rPr>
        <w:t xml:space="preserve"> อาคารและอุปกรณ์ </w:t>
      </w:r>
    </w:p>
    <w:p w14:paraId="7F9BFE1B" w14:textId="0C58FC09" w:rsidR="00006030" w:rsidRPr="007B1DA2"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B1DA2">
        <w:rPr>
          <w:rFonts w:asciiTheme="majorBidi" w:hAnsiTheme="majorBidi" w:cstheme="majorBidi"/>
          <w:color w:val="000000" w:themeColor="text1"/>
          <w:sz w:val="30"/>
          <w:szCs w:val="30"/>
          <w:cs/>
          <w:lang w:val="en-US"/>
        </w:rPr>
        <w:tab/>
      </w:r>
      <w:r w:rsidR="00006030" w:rsidRPr="007B1DA2">
        <w:rPr>
          <w:rFonts w:asciiTheme="majorBidi" w:hAnsiTheme="majorBidi" w:cstheme="majorBidi"/>
          <w:color w:val="000000" w:themeColor="text1"/>
          <w:sz w:val="30"/>
          <w:szCs w:val="30"/>
          <w:cs/>
          <w:lang w:val="en-US"/>
        </w:rPr>
        <w:t xml:space="preserve">การรับรู้ต้นทุนที่เกิดขึ้นเป็นส่วนหนึ่งของมูลค่าตามบัญชีของรายการที่ดิน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จะใช้งานได้ตามความประสงค์ของฝ่ายบริหาร </w:t>
      </w:r>
    </w:p>
    <w:p w14:paraId="7A42BFA2" w14:textId="5C80B193" w:rsidR="00B90823" w:rsidRPr="00BF1BFB"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การคำนวณค่าเสื่อมราคาของอาคารและอุปกรณ์ ฝ่ายบริหารจำเป็นต้องประมาณการอายุการใ</w:t>
      </w:r>
      <w:r w:rsidR="00B90823" w:rsidRPr="00BF1BFB">
        <w:rPr>
          <w:rFonts w:asciiTheme="majorBidi" w:hAnsiTheme="majorBidi" w:cstheme="majorBidi" w:hint="cs"/>
          <w:color w:val="000000" w:themeColor="text1"/>
          <w:sz w:val="30"/>
          <w:szCs w:val="30"/>
          <w:cs/>
          <w:lang w:val="en-US"/>
        </w:rPr>
        <w:t>ช้</w:t>
      </w:r>
      <w:r w:rsidR="00B90823" w:rsidRPr="00BF1BFB">
        <w:rPr>
          <w:rFonts w:asciiTheme="majorBidi" w:hAnsiTheme="majorBidi" w:cstheme="majorBidi"/>
          <w:color w:val="000000" w:themeColor="text1"/>
          <w:sz w:val="30"/>
          <w:szCs w:val="30"/>
          <w:cs/>
          <w:lang w:val="en-US"/>
        </w:rPr>
        <w:t>ประโยชน์และมูลค่าคงเหลือเมื่อเลิกใช้งานของอาคารและอุปกรณ์ และทบทวนอายุการใ</w:t>
      </w:r>
      <w:r w:rsidR="00B90823" w:rsidRPr="00BF1BFB">
        <w:rPr>
          <w:rFonts w:asciiTheme="majorBidi" w:hAnsiTheme="majorBidi" w:cstheme="majorBidi" w:hint="cs"/>
          <w:color w:val="000000" w:themeColor="text1"/>
          <w:sz w:val="30"/>
          <w:szCs w:val="30"/>
          <w:cs/>
          <w:lang w:val="en-US"/>
        </w:rPr>
        <w:t>ช้</w:t>
      </w:r>
      <w:r w:rsidR="00B90823" w:rsidRPr="00BF1BFB">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668FF3F3" w14:textId="7ADD9AED" w:rsidR="00EA736F" w:rsidRDefault="007B1DA2" w:rsidP="005307CA">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4BFE1BB" w14:textId="6B20B5A1" w:rsidR="00B90823" w:rsidRPr="00BF1BFB" w:rsidRDefault="00B90823" w:rsidP="00EA736F">
      <w:pPr>
        <w:pStyle w:val="Heading5"/>
        <w:tabs>
          <w:tab w:val="clear" w:pos="900"/>
        </w:tabs>
        <w:ind w:left="851" w:hanging="425"/>
      </w:pPr>
      <w:r w:rsidRPr="00BF1BFB">
        <w:rPr>
          <w:cs/>
        </w:rPr>
        <w:t>สินทรัพย์ไม่มีตัวตน</w:t>
      </w:r>
    </w:p>
    <w:p w14:paraId="10438F4A" w14:textId="60E4DC72" w:rsidR="00B90823" w:rsidRPr="00BF1BFB" w:rsidRDefault="00B90823" w:rsidP="002C7256">
      <w:pPr>
        <w:tabs>
          <w:tab w:val="left" w:pos="900"/>
        </w:tabs>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การบันทึกและวัดมูลค่าของสินทรัพย์ไม่มีตัวตน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การคำนวณหามูลค่าปัจจุบันของกระแสเงินสด</w:t>
      </w:r>
    </w:p>
    <w:p w14:paraId="0ADCC0E2" w14:textId="092C7DF0" w:rsidR="00B90823" w:rsidRPr="00BF1BFB" w:rsidRDefault="00B90823" w:rsidP="00EA736F">
      <w:pPr>
        <w:pStyle w:val="Heading5"/>
        <w:tabs>
          <w:tab w:val="clear" w:pos="900"/>
        </w:tabs>
        <w:ind w:left="851" w:hanging="425"/>
      </w:pPr>
      <w:r w:rsidRPr="00BF1BFB">
        <w:rPr>
          <w:cs/>
        </w:rPr>
        <w:t>สินทรัพย์ภาษีเงินได้รอการตัดบัญชี</w:t>
      </w:r>
      <w:r w:rsidR="00EA736F">
        <w:rPr>
          <w:rFonts w:hint="cs"/>
          <w:cs/>
        </w:rPr>
        <w:t xml:space="preserve">  </w:t>
      </w:r>
    </w:p>
    <w:p w14:paraId="51E05E04" w14:textId="739729D3" w:rsidR="00B90823" w:rsidRPr="00BF1BFB" w:rsidRDefault="00895506"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w:t>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จะมีกำไรทางภาษีในอนาคตเพียงพอ</w:t>
      </w:r>
      <w:r w:rsidR="00775ABF" w:rsidRPr="00EE36B9">
        <w:rPr>
          <w:rFonts w:asciiTheme="majorBidi" w:hAnsiTheme="majorBidi" w:cstheme="majorBidi" w:hint="cs"/>
          <w:color w:val="000000" w:themeColor="text1"/>
          <w:sz w:val="30"/>
          <w:szCs w:val="30"/>
          <w:cs/>
          <w:lang w:val="en-US"/>
        </w:rPr>
        <w:t>สำหรับ</w:t>
      </w:r>
      <w:r w:rsidR="00B90823" w:rsidRPr="00EE36B9">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ใช้ประโยชน์จากผลแตกต่างชั่วคราวและขาดทุนทางภาษีที่ยังไม่ได้ใช้ ทั้งนี้ ฝ่ายบริหารจำเป็นต้องประมาณการว่า</w:t>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ควรรับรู้จำนวนสินทรัพย์ภาษีเงินได้รอการตัดบัญชีเป็นจำนวนเท่าใด โดยพิจารณาถึงจำนวนกำไรทางภาษีที่คาดว่าจะเกิดใน</w:t>
      </w:r>
      <w:r w:rsidR="00B90823" w:rsidRPr="00BF1BFB">
        <w:rPr>
          <w:rFonts w:asciiTheme="majorBidi" w:hAnsiTheme="majorBidi" w:cstheme="majorBidi"/>
          <w:color w:val="000000" w:themeColor="text1"/>
          <w:sz w:val="30"/>
          <w:szCs w:val="30"/>
          <w:cs/>
          <w:lang w:val="en-US"/>
        </w:rPr>
        <w:t>อนาคตในแต่ละช่วงเวลา</w:t>
      </w:r>
    </w:p>
    <w:p w14:paraId="278396F9" w14:textId="3AA5E9C6" w:rsidR="00B90823" w:rsidRPr="00BF1BFB" w:rsidRDefault="00B90823" w:rsidP="00EA736F">
      <w:pPr>
        <w:pStyle w:val="Heading5"/>
        <w:tabs>
          <w:tab w:val="clear" w:pos="900"/>
        </w:tabs>
        <w:ind w:left="851" w:hanging="425"/>
      </w:pPr>
      <w:r w:rsidRPr="00BF1BFB">
        <w:rPr>
          <w:cs/>
        </w:rPr>
        <w:t xml:space="preserve">สัญญาเช่า </w:t>
      </w:r>
    </w:p>
    <w:p w14:paraId="1AB40809" w14:textId="4BA514BE" w:rsidR="00842AC8" w:rsidRPr="00BF1BF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00B94">
        <w:rPr>
          <w:rFonts w:asciiTheme="majorBidi" w:hAnsiTheme="majorBidi" w:cstheme="majorBidi"/>
          <w:color w:val="000000" w:themeColor="text1"/>
          <w:sz w:val="30"/>
          <w:szCs w:val="30"/>
          <w:cs/>
          <w:lang w:val="en-US"/>
        </w:rPr>
        <w:tab/>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ประเมินว่าสัญญาเป็นสัญญาเช่าหรือประกอบด้วยสัญญาเช่า ณ วันเริ่มต้นของสัญญาเช่า ฝ่ายบริหารใช้ดุลยพินิจประเมินเงื่อนไขและรายละเอียดของสัญญา</w:t>
      </w:r>
      <w:r w:rsidR="00842AC8" w:rsidRPr="00EE36B9">
        <w:rPr>
          <w:rFonts w:asciiTheme="majorBidi" w:hAnsiTheme="majorBidi" w:cstheme="majorBidi"/>
          <w:color w:val="000000" w:themeColor="text1"/>
          <w:sz w:val="30"/>
          <w:szCs w:val="30"/>
          <w:cs/>
          <w:lang w:val="en-US"/>
        </w:rPr>
        <w:t>เพื่อพิจารณาว่า</w:t>
      </w:r>
      <w:r w:rsidR="00EA736F">
        <w:rPr>
          <w:rFonts w:asciiTheme="majorBidi" w:hAnsiTheme="majorBidi" w:cstheme="majorBidi" w:hint="cs"/>
          <w:color w:val="000000" w:themeColor="text1"/>
          <w:sz w:val="30"/>
          <w:szCs w:val="30"/>
          <w:cs/>
          <w:lang w:val="en-US"/>
        </w:rPr>
        <w:t>กลุ่ม</w:t>
      </w:r>
      <w:r w:rsidR="00EE36B9" w:rsidRPr="00EE36B9">
        <w:rPr>
          <w:rFonts w:asciiTheme="majorBidi" w:hAnsiTheme="majorBidi" w:cstheme="majorBidi"/>
          <w:color w:val="000000" w:themeColor="text1"/>
          <w:sz w:val="30"/>
          <w:szCs w:val="30"/>
          <w:cs/>
          <w:lang w:val="en-US"/>
        </w:rPr>
        <w:t>บริษัท</w:t>
      </w:r>
      <w:r w:rsidR="00842AC8" w:rsidRPr="00EE36B9">
        <w:rPr>
          <w:rFonts w:asciiTheme="majorBidi" w:hAnsiTheme="majorBidi" w:cstheme="majorBidi"/>
          <w:color w:val="000000" w:themeColor="text1"/>
          <w:sz w:val="30"/>
          <w:szCs w:val="30"/>
          <w:cs/>
          <w:lang w:val="en-US"/>
        </w:rPr>
        <w:t>โอนหรือรับโอนความเสี่ยงและผลประโยชน์ในสินทรัพย์เช่าหรือไม่</w:t>
      </w:r>
      <w:r w:rsidR="00EA736F">
        <w:rPr>
          <w:rFonts w:asciiTheme="majorBidi" w:hAnsiTheme="majorBidi" w:cstheme="majorBidi" w:hint="cs"/>
          <w:color w:val="000000" w:themeColor="text1"/>
          <w:sz w:val="30"/>
          <w:szCs w:val="30"/>
          <w:cs/>
          <w:lang w:val="en-US"/>
        </w:rPr>
        <w:t xml:space="preserve">  </w:t>
      </w:r>
    </w:p>
    <w:p w14:paraId="7FC27525" w14:textId="24B24465" w:rsidR="00B90823" w:rsidRPr="00BF1BF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การกำหนดอายุสัญญาเช่ามีสิทธิเลือกขยายอายุสัญญาเช่าหรือยกเลิกสัญญาเช่า</w:t>
      </w:r>
      <w:r w:rsidR="00EA736F">
        <w:rPr>
          <w:rFonts w:asciiTheme="majorBidi" w:hAnsiTheme="majorBidi" w:cstheme="majorBidi" w:hint="cs"/>
          <w:color w:val="000000" w:themeColor="text1"/>
          <w:sz w:val="30"/>
          <w:szCs w:val="30"/>
          <w:cs/>
          <w:lang w:val="en-US"/>
        </w:rPr>
        <w:t xml:space="preserve"> </w:t>
      </w:r>
    </w:p>
    <w:p w14:paraId="62151BED" w14:textId="65F69481" w:rsidR="00B9082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EE36B9">
        <w:rPr>
          <w:rFonts w:asciiTheme="majorBidi" w:hAnsiTheme="majorBidi" w:cstheme="majorBidi"/>
          <w:color w:val="000000" w:themeColor="text1"/>
          <w:sz w:val="30"/>
          <w:szCs w:val="30"/>
          <w:cs/>
          <w:lang w:val="en-US"/>
        </w:rPr>
        <w:t>การกำหนดอายุสัญญาเช่า ฝ่ายบริหารจำเป็นต้องใช้ดุลยพินิจประเมินว่า</w:t>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มีความแน่นอนอย่างสมเหตุสมผลหรือไม</w:t>
      </w:r>
      <w:r w:rsidR="00932C87" w:rsidRPr="00EE36B9">
        <w:rPr>
          <w:rFonts w:asciiTheme="majorBidi" w:hAnsiTheme="majorBidi" w:cstheme="majorBidi" w:hint="cs"/>
          <w:color w:val="000000" w:themeColor="text1"/>
          <w:sz w:val="30"/>
          <w:szCs w:val="30"/>
          <w:cs/>
          <w:lang w:val="en-US"/>
        </w:rPr>
        <w:t>่</w:t>
      </w:r>
      <w:r w:rsidR="007A793F" w:rsidRPr="00EE36B9">
        <w:rPr>
          <w:rFonts w:asciiTheme="majorBidi" w:hAnsiTheme="majorBidi" w:cstheme="majorBidi" w:hint="cs"/>
          <w:color w:val="000000" w:themeColor="text1"/>
          <w:sz w:val="30"/>
          <w:szCs w:val="30"/>
          <w:cs/>
          <w:lang w:val="en-US"/>
        </w:rPr>
        <w:t>จะ</w:t>
      </w:r>
      <w:r w:rsidR="00B90823" w:rsidRPr="00EE36B9">
        <w:rPr>
          <w:rFonts w:asciiTheme="majorBidi" w:hAnsiTheme="majorBidi" w:cstheme="majorBidi"/>
          <w:color w:val="000000" w:themeColor="text1"/>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w:t>
      </w:r>
      <w:r w:rsidR="00B90823" w:rsidRPr="00EE36B9">
        <w:rPr>
          <w:rFonts w:asciiTheme="majorBidi" w:hAnsiTheme="majorBidi" w:cstheme="majorBidi" w:hint="cs"/>
          <w:color w:val="000000" w:themeColor="text1"/>
          <w:sz w:val="30"/>
          <w:szCs w:val="30"/>
          <w:cs/>
          <w:lang w:val="en-US"/>
        </w:rPr>
        <w:t>ซึ่ง</w:t>
      </w:r>
      <w:r w:rsidR="00B90823" w:rsidRPr="00EE36B9">
        <w:rPr>
          <w:rFonts w:asciiTheme="majorBidi" w:hAnsiTheme="majorBidi" w:cstheme="majorBidi"/>
          <w:color w:val="000000" w:themeColor="text1"/>
          <w:sz w:val="30"/>
          <w:szCs w:val="30"/>
          <w:cs/>
          <w:lang w:val="en-US"/>
        </w:rPr>
        <w:t>ทำให้เกิดสิ่งจูงใจในทางเศรษฐกิจสำหรับ</w:t>
      </w:r>
      <w:r w:rsidR="00EA736F">
        <w:rPr>
          <w:rFonts w:asciiTheme="majorBidi" w:hAnsiTheme="majorBidi" w:cstheme="majorBidi" w:hint="cs"/>
          <w:color w:val="000000" w:themeColor="text1"/>
          <w:sz w:val="30"/>
          <w:szCs w:val="30"/>
          <w:cs/>
          <w:lang w:val="en-US"/>
        </w:rPr>
        <w:t>กลุ่ม</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ในการ</w:t>
      </w:r>
      <w:r w:rsidR="00B90823" w:rsidRPr="00BF1BFB">
        <w:rPr>
          <w:rFonts w:asciiTheme="majorBidi" w:hAnsiTheme="majorBidi" w:cstheme="majorBidi"/>
          <w:color w:val="000000" w:themeColor="text1"/>
          <w:sz w:val="30"/>
          <w:szCs w:val="30"/>
          <w:cs/>
          <w:lang w:val="en-US"/>
        </w:rPr>
        <w:t>ใช้หรือไม่ใช้สิทธิเลือก</w:t>
      </w:r>
    </w:p>
    <w:p w14:paraId="4BAD1CE2" w14:textId="6FABB109" w:rsidR="00932C87" w:rsidRPr="002C7256" w:rsidRDefault="00932C87" w:rsidP="002C7256">
      <w:pPr>
        <w:pStyle w:val="Heading5"/>
        <w:numPr>
          <w:ilvl w:val="0"/>
          <w:numId w:val="0"/>
        </w:numPr>
        <w:ind w:left="864"/>
        <w:rPr>
          <w:b w:val="0"/>
          <w:bCs w:val="0"/>
        </w:rPr>
      </w:pPr>
      <w:r w:rsidRPr="002C7256">
        <w:rPr>
          <w:rFonts w:hint="cs"/>
          <w:b w:val="0"/>
          <w:bCs w:val="0"/>
          <w:cs/>
        </w:rPr>
        <w:lastRenderedPageBreak/>
        <w:t>อัตราดอกเบี้ยเงินกู้ยืมส่วนเพิ่ม</w:t>
      </w:r>
    </w:p>
    <w:p w14:paraId="062E3903" w14:textId="607B6FA0" w:rsidR="00932C87" w:rsidRPr="00BF1BFB" w:rsidRDefault="00485EE8"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lang w:val="en-US"/>
        </w:rPr>
        <w:tab/>
      </w:r>
      <w:r w:rsidR="00EA736F">
        <w:rPr>
          <w:rFonts w:asciiTheme="majorBidi" w:hAnsiTheme="majorBidi" w:cstheme="majorBidi" w:hint="cs"/>
          <w:color w:val="000000" w:themeColor="text1"/>
          <w:sz w:val="30"/>
          <w:szCs w:val="30"/>
          <w:cs/>
          <w:lang w:val="en-US"/>
        </w:rPr>
        <w:t>กลุ่ม</w:t>
      </w:r>
      <w:r w:rsidR="00932C87">
        <w:rPr>
          <w:rFonts w:asciiTheme="majorBidi" w:hAnsiTheme="majorBidi" w:cstheme="majorBidi" w:hint="cs"/>
          <w:color w:val="000000" w:themeColor="text1"/>
          <w:sz w:val="30"/>
          <w:szCs w:val="30"/>
          <w:cs/>
          <w:lang w:val="en-US"/>
        </w:rPr>
        <w:t>บริษัทใช้อัตราดอกเบี้ยเงินกู้ยืมส่วนเพิ่มสำหรับคิดลดหนี้สินตามสัญญาเช่า</w:t>
      </w:r>
      <w:r w:rsidR="00BF3B50">
        <w:rPr>
          <w:rFonts w:asciiTheme="majorBidi" w:hAnsiTheme="majorBidi" w:cstheme="majorBidi" w:hint="cs"/>
          <w:color w:val="000000" w:themeColor="text1"/>
          <w:sz w:val="30"/>
          <w:szCs w:val="30"/>
          <w:cs/>
          <w:lang w:val="en-US"/>
        </w:rPr>
        <w:t xml:space="preserve"> </w:t>
      </w:r>
      <w:r w:rsidR="00932C87">
        <w:rPr>
          <w:rFonts w:asciiTheme="majorBidi" w:hAnsiTheme="majorBidi" w:cstheme="majorBidi" w:hint="cs"/>
          <w:color w:val="000000" w:themeColor="text1"/>
          <w:sz w:val="30"/>
          <w:szCs w:val="30"/>
          <w:cs/>
          <w:lang w:val="en-US"/>
        </w:rPr>
        <w:t>(เมื่อไม่สามารถกำหนดอัตราดอกเบี้ยตามนัยของสัญญาเช่า)</w:t>
      </w:r>
      <w:r w:rsidR="00BF3B50">
        <w:rPr>
          <w:rFonts w:asciiTheme="majorBidi" w:hAnsiTheme="majorBidi" w:cstheme="majorBidi" w:hint="cs"/>
          <w:color w:val="000000" w:themeColor="text1"/>
          <w:sz w:val="30"/>
          <w:szCs w:val="30"/>
          <w:cs/>
          <w:lang w:val="en-US"/>
        </w:rPr>
        <w:t xml:space="preserve"> </w:t>
      </w:r>
      <w:r w:rsidR="00932C87">
        <w:rPr>
          <w:rFonts w:asciiTheme="majorBidi" w:hAnsiTheme="majorBidi" w:cstheme="majorBidi" w:hint="cs"/>
          <w:color w:val="000000" w:themeColor="text1"/>
          <w:sz w:val="30"/>
          <w:szCs w:val="30"/>
          <w:cs/>
          <w:lang w:val="en-US"/>
        </w:rPr>
        <w:t>เป็นอัตราดอกเบี้ย</w:t>
      </w:r>
      <w:r w:rsidR="002C7256">
        <w:rPr>
          <w:rFonts w:asciiTheme="majorBidi" w:hAnsiTheme="majorBidi" w:cstheme="majorBidi" w:hint="cs"/>
          <w:color w:val="000000" w:themeColor="text1"/>
          <w:sz w:val="30"/>
          <w:szCs w:val="30"/>
          <w:cs/>
          <w:lang w:val="en-US"/>
        </w:rPr>
        <w:t>จะ</w:t>
      </w:r>
      <w:r w:rsidR="00932C87">
        <w:rPr>
          <w:rFonts w:asciiTheme="majorBidi" w:hAnsiTheme="majorBidi" w:cstheme="majorBidi" w:hint="cs"/>
          <w:color w:val="000000" w:themeColor="text1"/>
          <w:sz w:val="30"/>
          <w:szCs w:val="30"/>
          <w:cs/>
          <w:lang w:val="en-US"/>
        </w:rPr>
        <w:t>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r w:rsidR="00EA736F">
        <w:rPr>
          <w:rFonts w:asciiTheme="majorBidi" w:hAnsiTheme="majorBidi" w:cstheme="majorBidi" w:hint="cs"/>
          <w:color w:val="000000" w:themeColor="text1"/>
          <w:sz w:val="30"/>
          <w:szCs w:val="30"/>
          <w:cs/>
          <w:lang w:val="en-US"/>
        </w:rPr>
        <w:t xml:space="preserve"> </w:t>
      </w:r>
    </w:p>
    <w:p w14:paraId="2EF48F56" w14:textId="5CF5601F" w:rsidR="00126DF9" w:rsidRPr="00BF1BFB" w:rsidRDefault="00126DF9" w:rsidP="00EA736F">
      <w:pPr>
        <w:pStyle w:val="Heading5"/>
        <w:tabs>
          <w:tab w:val="clear" w:pos="900"/>
        </w:tabs>
        <w:ind w:left="851" w:hanging="425"/>
        <w:rPr>
          <w:b w:val="0"/>
          <w:bCs w:val="0"/>
        </w:rPr>
      </w:pPr>
      <w:r w:rsidRPr="003B2FA5">
        <w:rPr>
          <w:cs/>
        </w:rPr>
        <w:t>ผลประโยชน์พนักงานหลังออกจากงาน</w:t>
      </w:r>
    </w:p>
    <w:p w14:paraId="6AEB8CFD" w14:textId="72536877" w:rsidR="00B90823" w:rsidRPr="00BF1BF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w:t>
      </w:r>
    </w:p>
    <w:p w14:paraId="698CB613" w14:textId="34A45549" w:rsidR="00B90823" w:rsidRPr="003B2FA5" w:rsidRDefault="00B90823" w:rsidP="00EA736F">
      <w:pPr>
        <w:pStyle w:val="Heading5"/>
        <w:tabs>
          <w:tab w:val="clear" w:pos="900"/>
        </w:tabs>
        <w:ind w:left="851" w:hanging="425"/>
      </w:pPr>
      <w:r w:rsidRPr="003B2FA5">
        <w:rPr>
          <w:cs/>
        </w:rPr>
        <w:t>คดีฟ้องร้อง</w:t>
      </w:r>
    </w:p>
    <w:p w14:paraId="5A447F2B" w14:textId="5F26E606" w:rsidR="00B90823" w:rsidRPr="007416C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หนี้สินที่อาจเกิดขึ้นจาก</w:t>
      </w:r>
      <w:r w:rsidR="00B90823" w:rsidRPr="00BF1BFB">
        <w:rPr>
          <w:rFonts w:asciiTheme="majorBidi" w:hAnsiTheme="majorBidi" w:cstheme="majorBidi" w:hint="cs"/>
          <w:color w:val="000000" w:themeColor="text1"/>
          <w:sz w:val="30"/>
          <w:szCs w:val="30"/>
          <w:cs/>
          <w:lang w:val="en-US"/>
        </w:rPr>
        <w:t>ข้อพิพาททางการค้าและ</w:t>
      </w:r>
      <w:r w:rsidR="00B90823" w:rsidRPr="00BF1BFB">
        <w:rPr>
          <w:rFonts w:asciiTheme="majorBidi" w:hAnsiTheme="majorBidi" w:cstheme="majorBidi"/>
          <w:color w:val="000000" w:themeColor="text1"/>
          <w:sz w:val="30"/>
          <w:szCs w:val="30"/>
          <w:cs/>
          <w:lang w:val="en-US"/>
        </w:rPr>
        <w:t>การถูกฟ้องร้องเรียกค่าเสียหาย ซึ่งฝ่ายบริหารใช้ดุลยพินิจในการประเมินผล</w:t>
      </w:r>
      <w:r w:rsidR="00B90823" w:rsidRPr="00BF1BFB">
        <w:rPr>
          <w:rFonts w:asciiTheme="majorBidi" w:hAnsiTheme="majorBidi" w:cstheme="majorBidi" w:hint="cs"/>
          <w:color w:val="000000" w:themeColor="text1"/>
          <w:sz w:val="30"/>
          <w:szCs w:val="30"/>
          <w:cs/>
          <w:lang w:val="en-US"/>
        </w:rPr>
        <w:t>ข้อพิพาททางการค้าและ</w:t>
      </w:r>
      <w:r w:rsidR="00B90823" w:rsidRPr="00BF1BFB">
        <w:rPr>
          <w:rFonts w:asciiTheme="majorBidi" w:hAnsiTheme="majorBidi" w:cstheme="majorBidi"/>
          <w:color w:val="000000" w:themeColor="text1"/>
          <w:sz w:val="30"/>
          <w:szCs w:val="30"/>
          <w:cs/>
          <w:lang w:val="en-US"/>
        </w:rPr>
        <w:t>คดีความถูกฟ้องร้อง</w:t>
      </w:r>
      <w:r w:rsidR="00B90823" w:rsidRPr="007416CB">
        <w:rPr>
          <w:rFonts w:asciiTheme="majorBidi" w:hAnsiTheme="majorBidi" w:cstheme="majorBidi"/>
          <w:color w:val="000000" w:themeColor="text1"/>
          <w:sz w:val="30"/>
          <w:szCs w:val="30"/>
          <w:cs/>
          <w:lang w:val="en-US"/>
        </w:rPr>
        <w:t>โดยพิจารณาถึงมูลเหตุแห่งพิพาททางการค้าและการถูกฟ้องร้อง เอกสารหลักฐานประกอบอื่น รวมทั้งการปรึกษาที่ปรึกษากฎหมายสำหรับข้อพิพาททางการค้าและการถูกฟ้องร้องสำคัญ</w:t>
      </w:r>
      <w:r w:rsidR="00B90823" w:rsidRPr="007416CB">
        <w:rPr>
          <w:rFonts w:asciiTheme="majorBidi" w:hAnsiTheme="majorBidi" w:cstheme="majorBidi" w:hint="cs"/>
          <w:color w:val="000000" w:themeColor="text1"/>
          <w:sz w:val="30"/>
          <w:szCs w:val="30"/>
          <w:cs/>
          <w:lang w:val="en-US"/>
        </w:rPr>
        <w:t xml:space="preserve"> </w:t>
      </w:r>
      <w:r w:rsidR="00B90823" w:rsidRPr="00BF1BFB">
        <w:rPr>
          <w:rFonts w:asciiTheme="majorBidi" w:hAnsiTheme="majorBidi" w:cstheme="majorBidi"/>
          <w:color w:val="000000" w:themeColor="text1"/>
          <w:sz w:val="30"/>
          <w:szCs w:val="30"/>
          <w:cs/>
          <w:lang w:val="en-US"/>
        </w:rPr>
        <w:t xml:space="preserve">และบันทึกประมาณการหนี้สินที่อาจเกิดขึ้น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 </w:t>
      </w:r>
    </w:p>
    <w:p w14:paraId="6D9AA7F0" w14:textId="68BAF947" w:rsidR="00170597" w:rsidRPr="007416CB" w:rsidRDefault="00170597" w:rsidP="00EA736F">
      <w:pPr>
        <w:pStyle w:val="Heading5"/>
        <w:tabs>
          <w:tab w:val="clear" w:pos="900"/>
        </w:tabs>
        <w:ind w:left="851" w:hanging="425"/>
      </w:pPr>
      <w:r w:rsidRPr="007416CB">
        <w:rPr>
          <w:cs/>
        </w:rPr>
        <w:t>การด้อยค่า</w:t>
      </w:r>
      <w:r w:rsidR="00932C87" w:rsidRPr="007416CB">
        <w:rPr>
          <w:rFonts w:hint="cs"/>
          <w:cs/>
        </w:rPr>
        <w:t>สินทรัพย์นอกจากสินทรัพย์ทางการเงิน</w:t>
      </w:r>
      <w:r w:rsidR="00FF1C84">
        <w:rPr>
          <w:rFonts w:hint="cs"/>
          <w:cs/>
        </w:rPr>
        <w:t xml:space="preserve"> </w:t>
      </w:r>
    </w:p>
    <w:p w14:paraId="6D091A28" w14:textId="2798F626" w:rsidR="00170597" w:rsidRPr="007416C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170597" w:rsidRPr="007416CB">
        <w:rPr>
          <w:rFonts w:asciiTheme="majorBidi" w:hAnsiTheme="majorBidi" w:cstheme="majorBidi"/>
          <w:color w:val="000000" w:themeColor="text1"/>
          <w:sz w:val="30"/>
          <w:szCs w:val="30"/>
          <w:cs/>
          <w:lang w:val="en-US"/>
        </w:rPr>
        <w:t>สินทรัพย์</w:t>
      </w:r>
      <w:r w:rsidR="00932C87" w:rsidRPr="007416CB">
        <w:rPr>
          <w:rFonts w:asciiTheme="majorBidi" w:hAnsiTheme="majorBidi" w:cstheme="majorBidi"/>
          <w:color w:val="000000" w:themeColor="text1"/>
          <w:sz w:val="30"/>
          <w:szCs w:val="30"/>
          <w:cs/>
          <w:lang w:val="en-US"/>
        </w:rPr>
        <w:t>นอกจากสินทรัพย์ทางการเงิน</w:t>
      </w:r>
      <w:r w:rsidR="00170597" w:rsidRPr="007416CB">
        <w:rPr>
          <w:rFonts w:asciiTheme="majorBidi" w:hAnsiTheme="majorBidi" w:cstheme="majorBidi"/>
          <w:color w:val="000000" w:themeColor="text1"/>
          <w:sz w:val="30"/>
          <w:szCs w:val="30"/>
          <w:cs/>
          <w:lang w:val="en-US"/>
        </w:rPr>
        <w:t>คงเหลือตาม</w:t>
      </w:r>
      <w:r w:rsidR="00170597" w:rsidRPr="00EE36B9">
        <w:rPr>
          <w:rFonts w:asciiTheme="majorBidi" w:hAnsiTheme="majorBidi" w:cstheme="majorBidi"/>
          <w:color w:val="000000" w:themeColor="text1"/>
          <w:sz w:val="30"/>
          <w:szCs w:val="30"/>
          <w:cs/>
          <w:lang w:val="en-US"/>
        </w:rPr>
        <w:t>บัญชีของ</w:t>
      </w:r>
      <w:r w:rsidR="00FF1C84">
        <w:rPr>
          <w:rFonts w:asciiTheme="majorBidi" w:hAnsiTheme="majorBidi" w:cstheme="majorBidi" w:hint="cs"/>
          <w:color w:val="000000" w:themeColor="text1"/>
          <w:sz w:val="30"/>
          <w:szCs w:val="30"/>
          <w:cs/>
          <w:lang w:val="en-US"/>
        </w:rPr>
        <w:t>กลุ่ม</w:t>
      </w:r>
      <w:r w:rsidR="00F350A1" w:rsidRPr="00EE36B9">
        <w:rPr>
          <w:rFonts w:asciiTheme="majorBidi" w:hAnsiTheme="majorBidi" w:cstheme="majorBidi"/>
          <w:color w:val="000000" w:themeColor="text1"/>
          <w:sz w:val="30"/>
          <w:szCs w:val="30"/>
          <w:cs/>
        </w:rPr>
        <w:t>บริษัท</w:t>
      </w:r>
      <w:r w:rsidR="00170597" w:rsidRPr="00EE36B9">
        <w:rPr>
          <w:rFonts w:asciiTheme="majorBidi" w:hAnsiTheme="majorBidi" w:cstheme="majorBidi"/>
          <w:color w:val="000000" w:themeColor="text1"/>
          <w:sz w:val="30"/>
          <w:szCs w:val="30"/>
          <w:cs/>
          <w:lang w:val="en-US"/>
        </w:rPr>
        <w:t>ทบทวน ณ ทุกวัน</w:t>
      </w:r>
      <w:r w:rsidR="001A7B83" w:rsidRPr="00EE36B9">
        <w:rPr>
          <w:rFonts w:asciiTheme="majorBidi" w:hAnsiTheme="majorBidi" w:cstheme="majorBidi"/>
          <w:color w:val="000000" w:themeColor="text1"/>
          <w:sz w:val="30"/>
          <w:szCs w:val="30"/>
          <w:cs/>
          <w:lang w:val="en-US"/>
        </w:rPr>
        <w:t>สิ้นรอบระยะเวลารายงาน</w:t>
      </w:r>
      <w:r w:rsidR="00170597" w:rsidRPr="00EE36B9">
        <w:rPr>
          <w:rFonts w:asciiTheme="majorBidi" w:hAnsiTheme="majorBidi" w:cstheme="majorBidi"/>
          <w:color w:val="000000" w:themeColor="text1"/>
          <w:sz w:val="30"/>
          <w:szCs w:val="30"/>
          <w:cs/>
          <w:lang w:val="en-US"/>
        </w:rPr>
        <w:t>ว่ามีข้อบ่งชี้ เรื่อง</w:t>
      </w:r>
      <w:r w:rsidR="001A7B83" w:rsidRPr="00EE36B9">
        <w:rPr>
          <w:rFonts w:asciiTheme="majorBidi" w:hAnsiTheme="majorBidi" w:cstheme="majorBidi"/>
          <w:color w:val="000000" w:themeColor="text1"/>
          <w:sz w:val="30"/>
          <w:szCs w:val="30"/>
          <w:cs/>
          <w:lang w:val="en-US"/>
        </w:rPr>
        <w:t xml:space="preserve"> </w:t>
      </w:r>
      <w:r w:rsidR="00170597" w:rsidRPr="00EE36B9">
        <w:rPr>
          <w:rFonts w:asciiTheme="majorBidi" w:hAnsiTheme="majorBidi" w:cstheme="majorBidi"/>
          <w:color w:val="000000" w:themeColor="text1"/>
          <w:sz w:val="30"/>
          <w:szCs w:val="30"/>
          <w:cs/>
          <w:lang w:val="en-US"/>
        </w:rPr>
        <w:t>การด้อยค่าหรือไม่ ในกรณีมีข้อบ่งชี้</w:t>
      </w:r>
      <w:r w:rsidR="001A7B83" w:rsidRPr="00EE36B9">
        <w:rPr>
          <w:rFonts w:asciiTheme="majorBidi" w:hAnsiTheme="majorBidi" w:cstheme="majorBidi"/>
          <w:color w:val="000000" w:themeColor="text1"/>
          <w:sz w:val="30"/>
          <w:szCs w:val="30"/>
          <w:cs/>
          <w:lang w:val="en-US"/>
        </w:rPr>
        <w:t>ฝ่ายบริหาร</w:t>
      </w:r>
      <w:r w:rsidR="00170597" w:rsidRPr="00EE36B9">
        <w:rPr>
          <w:rFonts w:asciiTheme="majorBidi" w:hAnsiTheme="majorBidi" w:cstheme="majorBidi"/>
          <w:color w:val="000000" w:themeColor="text1"/>
          <w:sz w:val="30"/>
          <w:szCs w:val="30"/>
          <w:cs/>
          <w:lang w:val="en-US"/>
        </w:rPr>
        <w:t>จะประมาณมูลค่าที่คาดว่า</w:t>
      </w:r>
      <w:r w:rsidR="00170597" w:rsidRPr="007416CB">
        <w:rPr>
          <w:rFonts w:asciiTheme="majorBidi" w:hAnsiTheme="majorBidi" w:cstheme="majorBidi"/>
          <w:color w:val="000000" w:themeColor="text1"/>
          <w:sz w:val="30"/>
          <w:szCs w:val="30"/>
          <w:cs/>
          <w:lang w:val="en-US"/>
        </w:rPr>
        <w:t>จะได้รับคืนของสินทรัพย์</w:t>
      </w:r>
    </w:p>
    <w:p w14:paraId="5BD13EFA" w14:textId="49B9DB5D" w:rsidR="007A2920" w:rsidRPr="007416CB" w:rsidRDefault="003112A8" w:rsidP="00FF1C84">
      <w:pPr>
        <w:pStyle w:val="Heading5"/>
        <w:tabs>
          <w:tab w:val="clear" w:pos="900"/>
        </w:tabs>
        <w:ind w:left="851" w:hanging="425"/>
      </w:pPr>
      <w:r w:rsidRPr="007416CB">
        <w:rPr>
          <w:cs/>
        </w:rPr>
        <w:t>ประมาณการต้นทุน</w:t>
      </w:r>
      <w:r>
        <w:rPr>
          <w:rFonts w:hint="cs"/>
          <w:cs/>
        </w:rPr>
        <w:t>รับเหมา</w:t>
      </w:r>
      <w:r w:rsidRPr="007416CB">
        <w:rPr>
          <w:cs/>
        </w:rPr>
        <w:t>ก่อสร้าง</w:t>
      </w:r>
    </w:p>
    <w:p w14:paraId="6302F058" w14:textId="0CC2C280" w:rsidR="007A2920"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3112A8" w:rsidRPr="00CF2583">
        <w:rPr>
          <w:rFonts w:asciiTheme="majorBidi" w:hAnsiTheme="majorBidi" w:cstheme="majorBidi"/>
          <w:color w:val="000000" w:themeColor="text1"/>
          <w:sz w:val="30"/>
          <w:szCs w:val="30"/>
          <w:cs/>
        </w:rPr>
        <w:t>กลุ่มบริษัท</w:t>
      </w:r>
      <w:r w:rsidR="003112A8" w:rsidRPr="00CF2583">
        <w:rPr>
          <w:rFonts w:asciiTheme="majorBidi" w:hAnsiTheme="majorBidi" w:cstheme="majorBidi" w:hint="cs"/>
          <w:color w:val="000000" w:themeColor="text1"/>
          <w:sz w:val="30"/>
          <w:szCs w:val="30"/>
          <w:cs/>
          <w:lang w:val="en-US"/>
        </w:rPr>
        <w:t>ป</w:t>
      </w:r>
      <w:r w:rsidR="003112A8" w:rsidRPr="00CF2583">
        <w:rPr>
          <w:rFonts w:asciiTheme="majorBidi" w:hAnsiTheme="majorBidi" w:cstheme="majorBidi"/>
          <w:color w:val="000000" w:themeColor="text1"/>
          <w:sz w:val="30"/>
          <w:szCs w:val="30"/>
          <w:cs/>
          <w:lang w:val="en-US"/>
        </w:rPr>
        <w:t>ระมาณการต้นทุน</w:t>
      </w:r>
      <w:r w:rsidR="003112A8" w:rsidRPr="00CF2583">
        <w:rPr>
          <w:rFonts w:asciiTheme="majorBidi" w:hAnsiTheme="majorBidi" w:cstheme="majorBidi" w:hint="cs"/>
          <w:color w:val="000000" w:themeColor="text1"/>
          <w:sz w:val="30"/>
          <w:szCs w:val="30"/>
          <w:cs/>
          <w:lang w:val="en-US"/>
        </w:rPr>
        <w:t>รับเหมา</w:t>
      </w:r>
      <w:r w:rsidR="003112A8" w:rsidRPr="00CF2583">
        <w:rPr>
          <w:rFonts w:asciiTheme="majorBidi" w:hAnsiTheme="majorBidi" w:cstheme="majorBidi"/>
          <w:color w:val="000000" w:themeColor="text1"/>
          <w:sz w:val="30"/>
          <w:szCs w:val="30"/>
          <w:cs/>
          <w:lang w:val="en-US"/>
        </w:rPr>
        <w:t>ก่อสร้างแต่ละ</w:t>
      </w:r>
      <w:r w:rsidR="003112A8" w:rsidRPr="00CF2583">
        <w:rPr>
          <w:rFonts w:asciiTheme="majorBidi" w:hAnsiTheme="majorBidi" w:cstheme="majorBidi" w:hint="cs"/>
          <w:color w:val="000000" w:themeColor="text1"/>
          <w:sz w:val="30"/>
          <w:szCs w:val="30"/>
          <w:cs/>
          <w:lang w:val="en-US"/>
        </w:rPr>
        <w:t>งานรับเหมา</w:t>
      </w:r>
      <w:r w:rsidR="003112A8" w:rsidRPr="00CF2583">
        <w:rPr>
          <w:rFonts w:asciiTheme="majorBidi" w:hAnsiTheme="majorBidi" w:cstheme="majorBidi"/>
          <w:color w:val="000000" w:themeColor="text1"/>
          <w:sz w:val="30"/>
          <w:szCs w:val="30"/>
          <w:cs/>
          <w:lang w:val="en-US"/>
        </w:rPr>
        <w:t>จากรายละเอียดของแบบก่อสร้างซึ่งนำมาคำนวณจำนวนและมูลค่าวัสดุก่อสร้างต้องใช้</w:t>
      </w:r>
      <w:r w:rsidR="003112A8" w:rsidRPr="00CF2583">
        <w:rPr>
          <w:rFonts w:asciiTheme="majorBidi" w:hAnsiTheme="majorBidi" w:cstheme="majorBidi" w:hint="cs"/>
          <w:color w:val="000000" w:themeColor="text1"/>
          <w:sz w:val="30"/>
          <w:szCs w:val="30"/>
          <w:cs/>
          <w:lang w:val="en-US"/>
        </w:rPr>
        <w:t>สำหรับ</w:t>
      </w:r>
      <w:r w:rsidR="003112A8" w:rsidRPr="00CF2583">
        <w:rPr>
          <w:rFonts w:asciiTheme="majorBidi" w:hAnsiTheme="majorBidi"/>
          <w:color w:val="000000" w:themeColor="text1"/>
          <w:sz w:val="30"/>
          <w:szCs w:val="30"/>
          <w:cs/>
          <w:lang w:val="en-US"/>
        </w:rPr>
        <w:t>งานรับเหมา</w:t>
      </w:r>
      <w:r w:rsidR="003112A8" w:rsidRPr="00CF2583">
        <w:rPr>
          <w:rFonts w:asciiTheme="majorBidi" w:hAnsiTheme="majorBidi" w:cstheme="majorBidi"/>
          <w:color w:val="000000" w:themeColor="text1"/>
          <w:sz w:val="30"/>
          <w:szCs w:val="30"/>
          <w:cs/>
          <w:lang w:val="en-US"/>
        </w:rPr>
        <w:t xml:space="preserve"> รวมถึงค่าแรง ค่า</w:t>
      </w:r>
      <w:r w:rsidR="003112A8" w:rsidRPr="00CF2583">
        <w:rPr>
          <w:rFonts w:asciiTheme="majorBidi" w:hAnsiTheme="majorBidi" w:cstheme="majorBidi" w:hint="cs"/>
          <w:color w:val="000000" w:themeColor="text1"/>
          <w:sz w:val="30"/>
          <w:szCs w:val="30"/>
          <w:cs/>
          <w:lang w:val="en-US"/>
        </w:rPr>
        <w:t>ใช้จ่ายอื่น</w:t>
      </w:r>
      <w:r w:rsidR="003112A8" w:rsidRPr="00CF2583">
        <w:rPr>
          <w:rFonts w:asciiTheme="majorBidi" w:hAnsiTheme="majorBidi" w:cstheme="majorBidi"/>
          <w:color w:val="000000" w:themeColor="text1"/>
          <w:sz w:val="30"/>
          <w:szCs w:val="30"/>
          <w:cs/>
          <w:lang w:val="en-US"/>
        </w:rPr>
        <w:t xml:space="preserve">ต้องใช้ในการให้บริการก่อสร้างจนเสร็จ ประกอบกับการพิจารณาถึงแนวโน้มการเปลี่ยนแปลงราคาวัสดุก่อสร้าง ค่าแรง และค่าใช้จ่ายอื่น </w:t>
      </w:r>
      <w:r w:rsidR="003112A8" w:rsidRPr="00CF2583">
        <w:rPr>
          <w:rFonts w:asciiTheme="majorBidi" w:hAnsiTheme="majorBidi" w:cstheme="majorBidi"/>
          <w:color w:val="000000" w:themeColor="text1"/>
          <w:sz w:val="30"/>
          <w:szCs w:val="30"/>
          <w:cs/>
        </w:rPr>
        <w:t>กลุ่มบริษัท</w:t>
      </w:r>
      <w:r w:rsidR="003112A8" w:rsidRPr="00CF2583">
        <w:rPr>
          <w:rFonts w:asciiTheme="majorBidi" w:hAnsiTheme="majorBidi" w:cstheme="majorBidi"/>
          <w:color w:val="000000" w:themeColor="text1"/>
          <w:sz w:val="30"/>
          <w:szCs w:val="30"/>
          <w:cs/>
          <w:lang w:val="en-US"/>
        </w:rPr>
        <w:t>ทบทวนประมาณการต้นทุนอย่างสม่ำเสมอ และทุกคราวที่ต้นทุนเกิดขึ้นจริงแตกต่างจากประมาณการต้นทุนอย่างเป็นสาระสำคัญ</w:t>
      </w:r>
    </w:p>
    <w:p w14:paraId="469C09ED" w14:textId="7241802A" w:rsidR="0037449D" w:rsidRPr="00CF2583" w:rsidRDefault="00CF2583" w:rsidP="00FF1C84">
      <w:pPr>
        <w:pStyle w:val="Heading5"/>
        <w:tabs>
          <w:tab w:val="clear" w:pos="900"/>
        </w:tabs>
        <w:ind w:left="851" w:hanging="425"/>
      </w:pPr>
      <w:r w:rsidRPr="00CF2583">
        <w:rPr>
          <w:rFonts w:hint="cs"/>
          <w:cs/>
        </w:rPr>
        <w:t>ประมาณการผล</w:t>
      </w:r>
      <w:r w:rsidRPr="00CF2583">
        <w:rPr>
          <w:cs/>
        </w:rPr>
        <w:t>ขาดทุน</w:t>
      </w:r>
      <w:r w:rsidRPr="00CF2583">
        <w:rPr>
          <w:rFonts w:hint="cs"/>
          <w:cs/>
        </w:rPr>
        <w:t>งานรับเหมาก่อสร้าง</w:t>
      </w:r>
      <w:r w:rsidRPr="00CF2583">
        <w:rPr>
          <w:cs/>
        </w:rPr>
        <w:t>ตามสัญญา</w:t>
      </w:r>
    </w:p>
    <w:p w14:paraId="6ED313D7" w14:textId="7AE6BBBB" w:rsidR="00CF2583" w:rsidRPr="00CF2583" w:rsidRDefault="00CF2583" w:rsidP="00CF258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CF2583">
        <w:rPr>
          <w:rFonts w:asciiTheme="majorBidi" w:hAnsiTheme="majorBidi" w:cstheme="majorBidi"/>
          <w:color w:val="000000" w:themeColor="text1"/>
          <w:sz w:val="30"/>
          <w:szCs w:val="30"/>
          <w:cs/>
          <w:lang w:val="en-US"/>
        </w:rPr>
        <w:tab/>
        <w:t>ฝ่ายบริหารใช้ดุลยพินิจในการประมาณการผลขาดทุนที่คาดว่าจะเกิดขึ้นจากแต่ละ</w:t>
      </w:r>
      <w:r w:rsidRPr="00CF2583">
        <w:rPr>
          <w:rFonts w:asciiTheme="majorBidi" w:hAnsiTheme="majorBidi" w:cstheme="majorBidi" w:hint="cs"/>
          <w:color w:val="000000" w:themeColor="text1"/>
          <w:sz w:val="30"/>
          <w:szCs w:val="30"/>
          <w:cs/>
          <w:lang w:val="en-US"/>
        </w:rPr>
        <w:t>งานรับเหมาก่อสร้างโดยเปรียบเทียบต้นทุนรวมงานรับเหมาก่อสร้างกับมูลค่ารายได้ตามสัญญาก่อสร้างของแต่ละงานรับเหมาก่อสร้าง</w:t>
      </w:r>
    </w:p>
    <w:p w14:paraId="7DB21F34" w14:textId="77777777" w:rsidR="00CF6B99" w:rsidRDefault="00CF2583" w:rsidP="00CF6B99">
      <w:pPr>
        <w:tabs>
          <w:tab w:val="left" w:pos="900"/>
        </w:tabs>
        <w:spacing w:before="120" w:after="120" w:line="240" w:lineRule="auto"/>
        <w:ind w:left="851"/>
        <w:jc w:val="thaiDistribute"/>
        <w:rPr>
          <w:rFonts w:asciiTheme="majorBidi" w:hAnsiTheme="majorBidi" w:cstheme="majorBidi"/>
          <w:color w:val="000000" w:themeColor="text1"/>
          <w:sz w:val="30"/>
          <w:szCs w:val="30"/>
          <w:lang w:val="en-US"/>
        </w:rPr>
      </w:pPr>
      <w:r w:rsidRPr="00CF2583">
        <w:rPr>
          <w:rFonts w:asciiTheme="majorBidi" w:hAnsiTheme="majorBidi" w:cstheme="majorBidi"/>
          <w:color w:val="000000" w:themeColor="text1"/>
          <w:sz w:val="30"/>
          <w:szCs w:val="30"/>
          <w:cs/>
          <w:lang w:val="en-US"/>
        </w:rPr>
        <w:tab/>
      </w:r>
      <w:r w:rsidRPr="00CF2583">
        <w:rPr>
          <w:rFonts w:asciiTheme="majorBidi" w:hAnsiTheme="majorBidi" w:cstheme="majorBidi" w:hint="cs"/>
          <w:color w:val="000000" w:themeColor="text1"/>
          <w:sz w:val="30"/>
          <w:szCs w:val="30"/>
          <w:cs/>
          <w:lang w:val="en-US"/>
        </w:rPr>
        <w:t>ต้นทุนรวมงานรับเหมาก่อสร้าง ประกอบด้วย ต้นทุนเกิดขึ้นจริงและ</w:t>
      </w:r>
      <w:r w:rsidRPr="00CF2583">
        <w:rPr>
          <w:rFonts w:asciiTheme="majorBidi" w:hAnsiTheme="majorBidi" w:cstheme="majorBidi"/>
          <w:color w:val="000000" w:themeColor="text1"/>
          <w:sz w:val="30"/>
          <w:szCs w:val="30"/>
          <w:cs/>
          <w:lang w:val="en-US"/>
        </w:rPr>
        <w:t>ประมาณการต้นทุนที่คาดว่าจะเกิดขึ้น โดยพิจารณาจากความคืบหน้าของ</w:t>
      </w:r>
      <w:r w:rsidRPr="00CF2583">
        <w:rPr>
          <w:rFonts w:asciiTheme="majorBidi" w:hAnsiTheme="majorBidi" w:cstheme="majorBidi" w:hint="cs"/>
          <w:color w:val="000000" w:themeColor="text1"/>
          <w:sz w:val="30"/>
          <w:szCs w:val="30"/>
          <w:cs/>
          <w:lang w:val="en-US"/>
        </w:rPr>
        <w:t xml:space="preserve">งานรับเหมาก่อสร้าง </w:t>
      </w:r>
      <w:r w:rsidRPr="00CF2583">
        <w:rPr>
          <w:rFonts w:asciiTheme="majorBidi" w:hAnsiTheme="majorBidi" w:cstheme="majorBidi"/>
          <w:color w:val="000000" w:themeColor="text1"/>
          <w:sz w:val="30"/>
          <w:szCs w:val="30"/>
          <w:cs/>
          <w:lang w:val="en-US"/>
        </w:rPr>
        <w:t>ประกอบกับการเปลี่ยนแปลงราคาวัสดุอุปกรณ์ ค่าแรงงาน และสภาวการณ์ปัจจุบัน</w:t>
      </w:r>
    </w:p>
    <w:p w14:paraId="2EAFADFA" w14:textId="77777777" w:rsidR="00D73131" w:rsidRDefault="00D73131" w:rsidP="00CF6B99">
      <w:pPr>
        <w:tabs>
          <w:tab w:val="left" w:pos="900"/>
        </w:tabs>
        <w:spacing w:before="120" w:after="120" w:line="240" w:lineRule="auto"/>
        <w:ind w:left="851"/>
        <w:jc w:val="thaiDistribute"/>
        <w:rPr>
          <w:rFonts w:asciiTheme="majorBidi" w:hAnsiTheme="majorBidi" w:cstheme="majorBidi"/>
          <w:color w:val="000000" w:themeColor="text1"/>
          <w:sz w:val="30"/>
          <w:szCs w:val="30"/>
          <w:lang w:val="en-US"/>
        </w:rPr>
      </w:pPr>
    </w:p>
    <w:p w14:paraId="2A6BDCDE" w14:textId="77777777" w:rsidR="00D73131" w:rsidRDefault="00D73131" w:rsidP="00CF6B99">
      <w:pPr>
        <w:tabs>
          <w:tab w:val="left" w:pos="900"/>
        </w:tabs>
        <w:spacing w:before="120" w:after="120" w:line="240" w:lineRule="auto"/>
        <w:ind w:left="851"/>
        <w:jc w:val="thaiDistribute"/>
      </w:pPr>
    </w:p>
    <w:p w14:paraId="4B3A1D4E" w14:textId="254503AF" w:rsidR="0037449D" w:rsidRPr="00CF6B99" w:rsidRDefault="0037449D" w:rsidP="00CF6B99">
      <w:pPr>
        <w:pStyle w:val="Heading5"/>
      </w:pPr>
      <w:r w:rsidRPr="007416CB">
        <w:rPr>
          <w:cs/>
        </w:rPr>
        <w:lastRenderedPageBreak/>
        <w:t>รายได้จากสัญญาทำกับลูกค้า</w:t>
      </w:r>
    </w:p>
    <w:p w14:paraId="0F8303AB" w14:textId="0FDA51BF" w:rsidR="0037449D" w:rsidRPr="00F16D4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การระบุภาระต้องปฏิบัติ</w:t>
      </w:r>
    </w:p>
    <w:p w14:paraId="303071CB" w14:textId="610AE79F" w:rsidR="0037449D" w:rsidRPr="00F16D4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 xml:space="preserve">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w:t>
      </w:r>
      <w:r w:rsidR="0037449D" w:rsidRPr="00732915">
        <w:rPr>
          <w:rFonts w:asciiTheme="majorBidi" w:hAnsiTheme="majorBidi" w:cstheme="majorBidi"/>
          <w:color w:val="000000" w:themeColor="text1"/>
          <w:sz w:val="30"/>
          <w:szCs w:val="30"/>
          <w:cs/>
          <w:lang w:val="en-US"/>
        </w:rPr>
        <w:t xml:space="preserve">กล่าวคือ </w:t>
      </w:r>
      <w:r w:rsidR="00FF1C84">
        <w:rPr>
          <w:rFonts w:asciiTheme="majorBidi" w:hAnsiTheme="majorBidi" w:cstheme="majorBidi" w:hint="cs"/>
          <w:color w:val="000000" w:themeColor="text1"/>
          <w:sz w:val="30"/>
          <w:szCs w:val="30"/>
          <w:cs/>
          <w:lang w:val="en-US"/>
        </w:rPr>
        <w:t>กลุ่ม</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บันทึกสินค้า</w:t>
      </w:r>
      <w:r w:rsidR="0037449D" w:rsidRPr="00F16D43">
        <w:rPr>
          <w:rFonts w:asciiTheme="majorBidi" w:hAnsiTheme="majorBidi" w:cstheme="majorBidi"/>
          <w:color w:val="000000" w:themeColor="text1"/>
          <w:sz w:val="30"/>
          <w:szCs w:val="30"/>
          <w:cs/>
          <w:lang w:val="en-US"/>
        </w:rPr>
        <w:t>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r w:rsidR="00FF1C84">
        <w:rPr>
          <w:rFonts w:asciiTheme="majorBidi" w:hAnsiTheme="majorBidi" w:cstheme="majorBidi" w:hint="cs"/>
          <w:color w:val="000000" w:themeColor="text1"/>
          <w:sz w:val="30"/>
          <w:szCs w:val="30"/>
          <w:cs/>
          <w:lang w:val="en-US"/>
        </w:rPr>
        <w:t xml:space="preserve"> </w:t>
      </w:r>
    </w:p>
    <w:p w14:paraId="4D8A34D7" w14:textId="6B93B75B" w:rsidR="0037449D" w:rsidRPr="00F16D43" w:rsidRDefault="00F16D43" w:rsidP="003A4AD7">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กำหนดจังหวะเวลาการรับรู้รายได้</w:t>
      </w:r>
    </w:p>
    <w:p w14:paraId="0EA59934" w14:textId="7A64AA81" w:rsidR="00393009" w:rsidRPr="00732915" w:rsidRDefault="00F16D43" w:rsidP="00BD3FE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กำหนด</w:t>
      </w:r>
      <w:r w:rsidR="0037449D" w:rsidRPr="00732915">
        <w:rPr>
          <w:rFonts w:asciiTheme="majorBidi" w:hAnsiTheme="majorBidi" w:cstheme="majorBidi"/>
          <w:color w:val="000000" w:themeColor="text1"/>
          <w:sz w:val="30"/>
          <w:szCs w:val="30"/>
          <w:cs/>
          <w:lang w:val="en-US"/>
        </w:rPr>
        <w:t xml:space="preserve">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 ทั้งนี้ </w:t>
      </w:r>
      <w:r w:rsidR="00FF1C84">
        <w:rPr>
          <w:rFonts w:asciiTheme="majorBidi" w:hAnsiTheme="majorBidi" w:cstheme="majorBidi" w:hint="cs"/>
          <w:color w:val="000000" w:themeColor="text1"/>
          <w:sz w:val="30"/>
          <w:szCs w:val="30"/>
          <w:cs/>
          <w:lang w:val="en-US"/>
        </w:rPr>
        <w:t>กลุ่ม</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รับรู้รายได้ตลอดช่วงเวลาหนึ่ง เมื่อเป็นไปตามเงื่อนไขข้อใดข้อหนึ่งต่อไปนี้</w:t>
      </w:r>
    </w:p>
    <w:p w14:paraId="5F1FEC0D" w14:textId="43FEDBA7"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ลูกค้าได้รับและใช้ประโยชน์จากผลการปฏิบัติงานของ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ในขณะที่</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 xml:space="preserve">ปฏิบัติงาน </w:t>
      </w:r>
    </w:p>
    <w:p w14:paraId="66AFA808" w14:textId="66FC1C33"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ก่อให้เกิดสินทรัพย์ที่ลูกค้าควบคุมในขณะสร้างสินทรัพย์ หรือ</w:t>
      </w:r>
    </w:p>
    <w:p w14:paraId="7BCE17AA" w14:textId="47C3BE19"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การปฏิบัติงานของ</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ไม่ก่อให้เกิดสินทรัพย์ที่</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สามารถนำไปใช้ประโยชน์อื่น และ</w:t>
      </w:r>
      <w:r w:rsidR="00FF1C84">
        <w:rPr>
          <w:rFonts w:asciiTheme="majorBidi" w:hAnsiTheme="majorBidi" w:cstheme="majorBidi" w:hint="cs"/>
          <w:color w:val="000000" w:themeColor="text1"/>
          <w:sz w:val="30"/>
          <w:szCs w:val="30"/>
          <w:cs/>
          <w:lang w:val="en-US"/>
        </w:rPr>
        <w:t>กลุ่ม</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มีสิทธิ</w:t>
      </w:r>
      <w:r w:rsidR="000C1A69" w:rsidRPr="00732915">
        <w:rPr>
          <w:rFonts w:asciiTheme="majorBidi" w:hAnsiTheme="majorBidi" w:hint="cs"/>
          <w:color w:val="000000" w:themeColor="text1"/>
          <w:sz w:val="30"/>
          <w:szCs w:val="30"/>
          <w:cs/>
          <w:lang w:val="th-TH"/>
        </w:rPr>
        <w:t>ได้</w:t>
      </w:r>
      <w:r w:rsidRPr="00732915">
        <w:rPr>
          <w:rFonts w:asciiTheme="majorBidi" w:hAnsiTheme="majorBidi"/>
          <w:color w:val="000000" w:themeColor="text1"/>
          <w:sz w:val="30"/>
          <w:szCs w:val="30"/>
          <w:cs/>
          <w:lang w:val="th-TH"/>
        </w:rPr>
        <w:t>รับชำระสำหรับการปฏิบัติงานเสร็จสิ้นถึงปัจจุบัน</w:t>
      </w:r>
    </w:p>
    <w:p w14:paraId="2C6ED004" w14:textId="1A40B9AB" w:rsidR="0037449D" w:rsidRPr="00732915" w:rsidRDefault="00F16D43" w:rsidP="00490062">
      <w:pPr>
        <w:tabs>
          <w:tab w:val="left" w:pos="900"/>
        </w:tabs>
        <w:spacing w:before="120" w:after="120" w:line="240" w:lineRule="auto"/>
        <w:ind w:left="864" w:hanging="446"/>
        <w:jc w:val="thaiDistribute"/>
        <w:rPr>
          <w:rFonts w:asciiTheme="majorBidi" w:hAnsiTheme="majorBidi" w:cstheme="majorBidi"/>
          <w:color w:val="000000" w:themeColor="text1"/>
          <w:sz w:val="30"/>
          <w:szCs w:val="30"/>
          <w:lang w:val="en-US"/>
        </w:rPr>
      </w:pPr>
      <w:r w:rsidRPr="00732915">
        <w:rPr>
          <w:rFonts w:asciiTheme="majorBidi" w:hAnsiTheme="majorBidi" w:cstheme="majorBidi"/>
          <w:color w:val="000000" w:themeColor="text1"/>
          <w:sz w:val="30"/>
          <w:szCs w:val="30"/>
          <w:cs/>
          <w:lang w:val="en-US"/>
        </w:rPr>
        <w:tab/>
      </w:r>
      <w:r w:rsidR="0037449D" w:rsidRPr="00732915">
        <w:rPr>
          <w:rFonts w:asciiTheme="majorBidi" w:hAnsiTheme="majorBidi" w:cstheme="majorBidi"/>
          <w:color w:val="000000" w:themeColor="text1"/>
          <w:sz w:val="30"/>
          <w:szCs w:val="30"/>
          <w:cs/>
          <w:lang w:val="en-US"/>
        </w:rPr>
        <w:t xml:space="preserve">กรณีไม่เข้าเงื่อนไขข้างต้น </w:t>
      </w:r>
      <w:r w:rsidR="00FF1C84">
        <w:rPr>
          <w:rFonts w:asciiTheme="majorBidi" w:hAnsiTheme="majorBidi" w:cstheme="majorBidi" w:hint="cs"/>
          <w:color w:val="000000" w:themeColor="text1"/>
          <w:sz w:val="30"/>
          <w:szCs w:val="30"/>
          <w:cs/>
          <w:lang w:val="en-US"/>
        </w:rPr>
        <w:t>กลุ่ม</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รับรู้รายได้ ณ เวลาใดเวลาหนึ่ง ฝ่ายบริหารจำเป็นต้องใช้ดุลยพินิจในการประเมินว่าภาระต้องปฏิบัติเสร็จสิ้นเมื่อใด</w:t>
      </w:r>
      <w:r w:rsidR="00FF1C84">
        <w:rPr>
          <w:rFonts w:asciiTheme="majorBidi" w:hAnsiTheme="majorBidi" w:cstheme="majorBidi" w:hint="cs"/>
          <w:color w:val="000000" w:themeColor="text1"/>
          <w:sz w:val="30"/>
          <w:szCs w:val="30"/>
          <w:cs/>
          <w:lang w:val="en-US"/>
        </w:rPr>
        <w:t xml:space="preserve"> </w:t>
      </w:r>
    </w:p>
    <w:p w14:paraId="0A34D085" w14:textId="401F9E8D" w:rsidR="002B7937" w:rsidRPr="00F16D43" w:rsidRDefault="00F16D43" w:rsidP="00490062">
      <w:pPr>
        <w:tabs>
          <w:tab w:val="left" w:pos="900"/>
        </w:tabs>
        <w:spacing w:before="120" w:after="120" w:line="240" w:lineRule="auto"/>
        <w:ind w:left="864" w:hanging="450"/>
        <w:jc w:val="thaiDistribute"/>
        <w:rPr>
          <w:rFonts w:asciiTheme="majorBidi" w:hAnsiTheme="majorBidi" w:cstheme="majorBidi"/>
          <w:color w:val="000000" w:themeColor="text1"/>
          <w:sz w:val="30"/>
          <w:szCs w:val="30"/>
          <w:lang w:val="en-US"/>
        </w:rPr>
      </w:pPr>
      <w:r w:rsidRPr="00732915">
        <w:rPr>
          <w:rFonts w:asciiTheme="majorBidi" w:hAnsiTheme="majorBidi" w:cstheme="majorBidi"/>
          <w:color w:val="000000" w:themeColor="text1"/>
          <w:sz w:val="30"/>
          <w:szCs w:val="30"/>
          <w:cs/>
          <w:lang w:val="en-US"/>
        </w:rPr>
        <w:tab/>
      </w:r>
      <w:r w:rsidR="0037449D" w:rsidRPr="00732915">
        <w:rPr>
          <w:rFonts w:asciiTheme="majorBidi" w:hAnsiTheme="majorBidi" w:cstheme="majorBidi"/>
          <w:color w:val="000000" w:themeColor="text1"/>
          <w:sz w:val="30"/>
          <w:szCs w:val="30"/>
          <w:cs/>
          <w:lang w:val="en-US"/>
        </w:rPr>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ฝ่ายบริหารใช้ดุลยพินิจวัดระดับความก้าวหน้าของงานเพื่อให้สะท้อนถึงผลการปฏิบัติงานของ</w:t>
      </w:r>
      <w:r w:rsidR="00FF1C84">
        <w:rPr>
          <w:rFonts w:asciiTheme="majorBidi" w:hAnsiTheme="majorBidi" w:cstheme="majorBidi" w:hint="cs"/>
          <w:color w:val="000000" w:themeColor="text1"/>
          <w:sz w:val="30"/>
          <w:szCs w:val="30"/>
          <w:cs/>
          <w:lang w:val="en-US"/>
        </w:rPr>
        <w:t>กลุ่ม</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ตามภาระต้องปฏิบัติให้เสร็จสิ้น โดยพิจารณาถึงขั้นความสำเร็จของงาน</w:t>
      </w:r>
      <w:r w:rsidR="0037449D" w:rsidRPr="00F16D43">
        <w:rPr>
          <w:rFonts w:asciiTheme="majorBidi" w:hAnsiTheme="majorBidi" w:cstheme="majorBidi"/>
          <w:color w:val="000000" w:themeColor="text1"/>
          <w:sz w:val="30"/>
          <w:szCs w:val="30"/>
          <w:cs/>
          <w:lang w:val="en-US"/>
        </w:rPr>
        <w:t xml:space="preserve"> ดังนี้ </w:t>
      </w:r>
    </w:p>
    <w:p w14:paraId="75D35C70" w14:textId="5E7190B4" w:rsidR="0037449D" w:rsidRPr="00732915" w:rsidRDefault="0037449D" w:rsidP="008C5C3C">
      <w:pPr>
        <w:pStyle w:val="ListParagraph"/>
        <w:numPr>
          <w:ilvl w:val="0"/>
          <w:numId w:val="13"/>
        </w:numPr>
        <w:tabs>
          <w:tab w:val="left" w:pos="900"/>
        </w:tabs>
        <w:spacing w:before="120" w:after="120" w:line="240" w:lineRule="auto"/>
        <w:ind w:left="1296" w:hanging="432"/>
        <w:contextualSpacing w:val="0"/>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รายได้</w:t>
      </w:r>
      <w:r w:rsidR="00E465DD">
        <w:rPr>
          <w:rFonts w:asciiTheme="majorBidi" w:hAnsiTheme="majorBidi" w:hint="cs"/>
          <w:color w:val="000000" w:themeColor="text1"/>
          <w:sz w:val="30"/>
          <w:szCs w:val="30"/>
          <w:cs/>
          <w:lang w:val="th-TH"/>
        </w:rPr>
        <w:t>รับเหมา</w:t>
      </w:r>
      <w:r w:rsidRPr="00732915">
        <w:rPr>
          <w:rFonts w:asciiTheme="majorBidi" w:hAnsiTheme="majorBidi"/>
          <w:color w:val="000000" w:themeColor="text1"/>
          <w:sz w:val="30"/>
          <w:szCs w:val="30"/>
          <w:cs/>
          <w:lang w:val="th-TH"/>
        </w:rPr>
        <w:t>ก่อสร้าง</w:t>
      </w:r>
    </w:p>
    <w:p w14:paraId="488E2CCC" w14:textId="0D82DD68" w:rsidR="0037449D" w:rsidRDefault="00490062" w:rsidP="00490062">
      <w:pPr>
        <w:tabs>
          <w:tab w:val="left" w:pos="900"/>
        </w:tabs>
        <w:spacing w:before="120" w:after="120" w:line="240" w:lineRule="auto"/>
        <w:ind w:left="1296" w:hanging="432"/>
        <w:jc w:val="thaiDistribute"/>
        <w:rPr>
          <w:rFonts w:asciiTheme="majorBidi" w:hAnsiTheme="majorBidi"/>
          <w:color w:val="000000" w:themeColor="text1"/>
          <w:sz w:val="30"/>
          <w:szCs w:val="30"/>
          <w:lang w:val="th-TH"/>
        </w:rPr>
      </w:pPr>
      <w:r w:rsidRPr="00732915">
        <w:rPr>
          <w:rFonts w:asciiTheme="majorBidi" w:hAnsiTheme="majorBidi" w:cstheme="majorBidi"/>
          <w:color w:val="000000" w:themeColor="text1"/>
          <w:sz w:val="30"/>
          <w:szCs w:val="30"/>
        </w:rPr>
        <w:tab/>
      </w:r>
      <w:r w:rsidR="00F16D43" w:rsidRPr="00732915">
        <w:rPr>
          <w:rFonts w:asciiTheme="majorBidi" w:hAnsiTheme="majorBidi" w:cstheme="majorBidi"/>
          <w:color w:val="000000" w:themeColor="text1"/>
          <w:sz w:val="30"/>
          <w:szCs w:val="30"/>
          <w:cs/>
        </w:rPr>
        <w:tab/>
      </w:r>
      <w:r w:rsidR="00B630A0" w:rsidRPr="00B630A0">
        <w:rPr>
          <w:rFonts w:asciiTheme="majorBidi" w:hAnsiTheme="majorBidi" w:cstheme="majorBidi"/>
          <w:color w:val="000000" w:themeColor="text1"/>
          <w:sz w:val="30"/>
          <w:szCs w:val="30"/>
          <w:cs/>
        </w:rPr>
        <w:t>กลุ่มบริษัท</w:t>
      </w:r>
      <w:r w:rsidR="00B630A0" w:rsidRPr="00BF1BFB">
        <w:rPr>
          <w:rFonts w:asciiTheme="majorBidi" w:hAnsiTheme="majorBidi"/>
          <w:color w:val="000000" w:themeColor="text1"/>
          <w:sz w:val="30"/>
          <w:szCs w:val="30"/>
          <w:cs/>
          <w:lang w:val="th-TH"/>
        </w:rPr>
        <w:t>รับรู้รายได้</w:t>
      </w:r>
      <w:r w:rsidR="00B630A0">
        <w:rPr>
          <w:rFonts w:asciiTheme="majorBidi" w:hAnsiTheme="majorBidi" w:hint="cs"/>
          <w:color w:val="000000" w:themeColor="text1"/>
          <w:sz w:val="30"/>
          <w:szCs w:val="30"/>
          <w:cs/>
          <w:lang w:val="th-TH"/>
        </w:rPr>
        <w:t>รับเหมา</w:t>
      </w:r>
      <w:r w:rsidR="00B630A0" w:rsidRPr="00BF1BFB">
        <w:rPr>
          <w:rFonts w:asciiTheme="majorBidi" w:hAnsiTheme="majorBidi"/>
          <w:color w:val="000000" w:themeColor="text1"/>
          <w:sz w:val="30"/>
          <w:szCs w:val="30"/>
          <w:cs/>
          <w:lang w:val="th-TH"/>
        </w:rPr>
        <w:t>ก่อสร้างตลอดช่วงเวลาก่อสร้าง ฝ่ายบริหารใช้ดุลยพินิจวัดระดับความก้าวหน้าของงานเพื่อให้สะท้อนถึงผลการปฏิบัติงานของ</w:t>
      </w:r>
      <w:r w:rsidR="00B630A0" w:rsidRPr="00B630A0">
        <w:rPr>
          <w:rFonts w:asciiTheme="majorBidi" w:hAnsiTheme="majorBidi" w:cstheme="majorBidi"/>
          <w:color w:val="000000" w:themeColor="text1"/>
          <w:sz w:val="30"/>
          <w:szCs w:val="30"/>
          <w:cs/>
        </w:rPr>
        <w:t>กลุ่มบริษัท</w:t>
      </w:r>
      <w:r w:rsidR="00B630A0" w:rsidRPr="00BF1BFB">
        <w:rPr>
          <w:rFonts w:asciiTheme="majorBidi" w:hAnsiTheme="majorBidi"/>
          <w:color w:val="000000" w:themeColor="text1"/>
          <w:sz w:val="30"/>
          <w:szCs w:val="30"/>
          <w:cs/>
          <w:lang w:val="th-TH"/>
        </w:rPr>
        <w:t xml:space="preserve">ตามภาระต้องปฏิบัติให้เสร็จสิ้น </w:t>
      </w:r>
      <w:r w:rsidR="00B630A0" w:rsidRPr="00342F95">
        <w:rPr>
          <w:rFonts w:asciiTheme="majorBidi" w:hAnsiTheme="majorBidi"/>
          <w:color w:val="000000" w:themeColor="text1"/>
          <w:sz w:val="30"/>
          <w:szCs w:val="30"/>
          <w:cs/>
          <w:lang w:val="th-TH"/>
        </w:rPr>
        <w:t>รายได้จากการเปลี่ยนแปลงสัญญาที่ยังไม่</w:t>
      </w:r>
      <w:r w:rsidR="00B630A0">
        <w:rPr>
          <w:rFonts w:asciiTheme="majorBidi" w:hAnsiTheme="majorBidi" w:hint="cs"/>
          <w:color w:val="000000" w:themeColor="text1"/>
          <w:sz w:val="30"/>
          <w:szCs w:val="30"/>
          <w:cs/>
          <w:lang w:val="th-TH"/>
        </w:rPr>
        <w:t>ได้</w:t>
      </w:r>
      <w:r w:rsidR="00B630A0" w:rsidRPr="00342F95">
        <w:rPr>
          <w:rFonts w:asciiTheme="majorBidi" w:hAnsiTheme="majorBidi"/>
          <w:color w:val="000000" w:themeColor="text1"/>
          <w:sz w:val="30"/>
          <w:szCs w:val="30"/>
          <w:cs/>
          <w:lang w:val="th-TH"/>
        </w:rPr>
        <w:t>กำหนดราคาที่จะเปลี่ยนแปลง อาศัยดุลยพินิจของผู้บริหารในการประมาณการจำนวนเงินของสิ่งตอบแทนผัน</w:t>
      </w:r>
      <w:r w:rsidR="00B630A0" w:rsidRPr="00B630A0">
        <w:rPr>
          <w:rFonts w:asciiTheme="majorBidi" w:hAnsiTheme="majorBidi"/>
          <w:color w:val="000000" w:themeColor="text1"/>
          <w:sz w:val="30"/>
          <w:szCs w:val="30"/>
          <w:cs/>
          <w:lang w:val="th-TH"/>
        </w:rPr>
        <w:t>แปรที่</w:t>
      </w:r>
      <w:r w:rsidR="00B630A0" w:rsidRPr="00B630A0">
        <w:rPr>
          <w:rFonts w:asciiTheme="majorBidi" w:hAnsiTheme="majorBidi" w:cstheme="majorBidi"/>
          <w:color w:val="000000" w:themeColor="text1"/>
          <w:sz w:val="30"/>
          <w:szCs w:val="30"/>
          <w:cs/>
        </w:rPr>
        <w:t>กลุ่มบริษัท</w:t>
      </w:r>
      <w:r w:rsidR="00B630A0" w:rsidRPr="00B630A0">
        <w:rPr>
          <w:rFonts w:asciiTheme="majorBidi" w:hAnsiTheme="majorBidi"/>
          <w:color w:val="000000" w:themeColor="text1"/>
          <w:sz w:val="30"/>
          <w:szCs w:val="30"/>
          <w:cs/>
          <w:lang w:val="th-TH"/>
        </w:rPr>
        <w:t>มีสิทธิจะได้</w:t>
      </w:r>
      <w:r w:rsidR="00B630A0" w:rsidRPr="00342F95">
        <w:rPr>
          <w:rFonts w:asciiTheme="majorBidi" w:hAnsiTheme="majorBidi"/>
          <w:color w:val="000000" w:themeColor="text1"/>
          <w:sz w:val="30"/>
          <w:szCs w:val="30"/>
          <w:cs/>
          <w:lang w:val="th-TH"/>
        </w:rPr>
        <w:t>รับ</w:t>
      </w:r>
      <w:r w:rsidR="00B630A0" w:rsidRPr="00BF1BFB">
        <w:rPr>
          <w:rFonts w:asciiTheme="majorBidi" w:hAnsiTheme="majorBidi"/>
          <w:color w:val="000000" w:themeColor="text1"/>
          <w:sz w:val="30"/>
          <w:szCs w:val="30"/>
          <w:cs/>
          <w:lang w:val="th-TH"/>
        </w:rPr>
        <w:t>โดยอ้างอิงข้อมูลจากวิศวกรหรือผู้ควบคุมโครงการและคำนึงถึงความเชี่ยวชาญและประสบการณ์ในอดีต</w:t>
      </w:r>
      <w:r w:rsidR="00B630A0" w:rsidRPr="00342F95">
        <w:rPr>
          <w:rFonts w:asciiTheme="majorBidi" w:hAnsiTheme="majorBidi"/>
          <w:color w:val="000000" w:themeColor="text1"/>
          <w:sz w:val="30"/>
          <w:szCs w:val="30"/>
          <w:cs/>
          <w:lang w:val="th-TH"/>
        </w:rPr>
        <w:t>และประมาณการต้นทุนสำหรับใช้ในการปฏิบัติงานให้แล้วเสร็จ ทั้งนี้ ข้อสมมติฐานสำคัญต้องใช้ประมาณการสำหรับต้นทุนรวมและส่วนได้รับชดเชยจากคำสั่งเปลี่ยนแปลงรายละเอียดงานจะมีผลกระทบกับการวัดระดับความก้าวหน้าของงานที่ทำเสร็จ ต้นทุนและรายได้เกิดขึ้นจริงอาจจะสูงหรือต่ำกว่าประมาณการ ณ วันที่รายงาน ทำให้มีผลกระทบต่อรายได้และกำไรรับรู้ในงวดถัดไปโดยการปรับปรุงมูลค่ารายได้สะสม</w:t>
      </w:r>
      <w:r w:rsidR="00FF1C84">
        <w:rPr>
          <w:rFonts w:asciiTheme="majorBidi" w:hAnsiTheme="majorBidi" w:hint="cs"/>
          <w:color w:val="000000" w:themeColor="text1"/>
          <w:sz w:val="30"/>
          <w:szCs w:val="30"/>
          <w:cs/>
          <w:lang w:val="th-TH"/>
        </w:rPr>
        <w:t xml:space="preserve">  </w:t>
      </w:r>
    </w:p>
    <w:p w14:paraId="0E49F0B3" w14:textId="707486B7" w:rsidR="00FF1C84" w:rsidRPr="00AA1050" w:rsidRDefault="00FF1C84" w:rsidP="00FF1C84">
      <w:pPr>
        <w:pStyle w:val="Heading5"/>
        <w:tabs>
          <w:tab w:val="clear" w:pos="900"/>
        </w:tabs>
        <w:ind w:left="851" w:hanging="425"/>
        <w:rPr>
          <w:rFonts w:ascii="Angsana New" w:hAnsi="Angsana New"/>
          <w:b w:val="0"/>
          <w:bCs w:val="0"/>
          <w:color w:val="000000"/>
        </w:rPr>
      </w:pPr>
      <w:r w:rsidRPr="00FF1C84">
        <w:rPr>
          <w:cs/>
        </w:rPr>
        <w:t>เงิน</w:t>
      </w:r>
      <w:r w:rsidRPr="00AA1050">
        <w:rPr>
          <w:rFonts w:ascii="Angsana New" w:hAnsi="Angsana New"/>
          <w:color w:val="000000"/>
          <w:cs/>
        </w:rPr>
        <w:t>รับล่วงหน้าจากลูกค้า</w:t>
      </w:r>
    </w:p>
    <w:p w14:paraId="36DFC336" w14:textId="769C198E" w:rsidR="00FF1C84" w:rsidRDefault="00FF1C84" w:rsidP="00FF1C84">
      <w:pPr>
        <w:tabs>
          <w:tab w:val="left" w:pos="900"/>
        </w:tabs>
        <w:spacing w:before="120" w:after="120" w:line="240" w:lineRule="auto"/>
        <w:ind w:left="864" w:hanging="432"/>
        <w:jc w:val="thaiDistribute"/>
        <w:rPr>
          <w:rFonts w:asciiTheme="majorBidi" w:hAnsiTheme="majorBidi"/>
          <w:color w:val="000000" w:themeColor="text1"/>
          <w:sz w:val="30"/>
          <w:szCs w:val="30"/>
          <w:lang w:val="th-TH"/>
        </w:rPr>
      </w:pPr>
      <w:r>
        <w:rPr>
          <w:rFonts w:asciiTheme="majorBidi" w:hAnsiTheme="majorBidi" w:cstheme="majorBidi"/>
          <w:sz w:val="30"/>
          <w:szCs w:val="30"/>
          <w:cs/>
          <w:lang w:val="th-TH"/>
        </w:rPr>
        <w:tab/>
      </w:r>
      <w:r>
        <w:rPr>
          <w:rFonts w:asciiTheme="majorBidi" w:hAnsiTheme="majorBidi" w:cstheme="majorBidi" w:hint="cs"/>
          <w:sz w:val="30"/>
          <w:szCs w:val="30"/>
          <w:cs/>
          <w:lang w:val="th-TH"/>
        </w:rPr>
        <w:t>กลุ่ม</w:t>
      </w:r>
      <w:r w:rsidRPr="00FF1C84">
        <w:rPr>
          <w:rFonts w:asciiTheme="majorBidi" w:hAnsiTheme="majorBidi" w:cstheme="majorBidi" w:hint="cs"/>
          <w:color w:val="000000" w:themeColor="text1"/>
          <w:sz w:val="30"/>
          <w:szCs w:val="30"/>
          <w:cs/>
          <w:lang w:val="en-US"/>
        </w:rPr>
        <w:t>บริษัท</w:t>
      </w:r>
      <w:r>
        <w:rPr>
          <w:rFonts w:asciiTheme="majorBidi" w:hAnsiTheme="majorBidi" w:cstheme="majorBidi" w:hint="cs"/>
          <w:sz w:val="30"/>
          <w:szCs w:val="30"/>
          <w:cs/>
          <w:lang w:val="th-TH"/>
        </w:rPr>
        <w:t>ทำข้อตกลงกับลูกค้าระบุให้มีสิทธิได้รับเงินเมื่อกลุ่มบริษัทส่งมอบสินค้าหรือบริการตามเงื่อนไขการสั่งซื้อ</w:t>
      </w:r>
      <w:r>
        <w:rPr>
          <w:rFonts w:asciiTheme="majorBidi" w:hAnsiTheme="majorBidi" w:hint="cs"/>
          <w:color w:val="000000" w:themeColor="text1"/>
          <w:sz w:val="30"/>
          <w:szCs w:val="30"/>
          <w:cs/>
          <w:lang w:val="th-TH"/>
        </w:rPr>
        <w:t xml:space="preserve"> กลุ่มบริษัท</w:t>
      </w:r>
      <w:r w:rsidRPr="00BF1BFB">
        <w:rPr>
          <w:rFonts w:asciiTheme="majorBidi" w:hAnsiTheme="majorBidi"/>
          <w:color w:val="000000" w:themeColor="text1"/>
          <w:sz w:val="30"/>
          <w:szCs w:val="30"/>
          <w:cs/>
          <w:lang w:val="th-TH"/>
        </w:rPr>
        <w:t>พิจารณาว่าเงินที่</w:t>
      </w:r>
      <w:r w:rsidRPr="00DD389F">
        <w:rPr>
          <w:rFonts w:asciiTheme="majorBidi" w:hAnsiTheme="majorBidi" w:cstheme="majorBidi"/>
          <w:sz w:val="30"/>
          <w:szCs w:val="30"/>
          <w:cs/>
          <w:lang w:val="th-TH"/>
        </w:rPr>
        <w:t>ได้รับไม่ถือว่ามีองค์ประกอบเกี่ยวกับการจัดหาเงินที่มีนัยสำคัญ เนื่องจากเงินที่ได้รับจาก</w:t>
      </w:r>
      <w:r w:rsidRPr="00DD389F">
        <w:rPr>
          <w:rFonts w:asciiTheme="majorBidi" w:hAnsiTheme="majorBidi" w:cstheme="majorBidi"/>
          <w:sz w:val="30"/>
          <w:szCs w:val="30"/>
          <w:cs/>
          <w:lang w:val="th-TH"/>
        </w:rPr>
        <w:lastRenderedPageBreak/>
        <w:t>ลูกค้าไม่ใช่การจัดหาเงินทุนเพื่อกลุ่มบริษัท</w:t>
      </w:r>
      <w:r w:rsidRPr="00DD389F">
        <w:rPr>
          <w:rFonts w:asciiTheme="majorBidi" w:hAnsiTheme="majorBidi"/>
          <w:sz w:val="30"/>
          <w:szCs w:val="30"/>
          <w:cs/>
          <w:lang w:val="th-TH"/>
        </w:rPr>
        <w:t xml:space="preserve"> </w:t>
      </w:r>
      <w:r w:rsidRPr="00DD389F">
        <w:rPr>
          <w:rFonts w:asciiTheme="majorBidi" w:hAnsiTheme="majorBidi" w:cstheme="majorBidi"/>
          <w:sz w:val="30"/>
          <w:szCs w:val="30"/>
          <w:cs/>
          <w:lang w:val="th-TH"/>
        </w:rPr>
        <w:t>แต่เพื่อป้องกันกลุ่มบริษัทจากลูกค้า</w:t>
      </w:r>
      <w:r w:rsidRPr="00BF1BFB">
        <w:rPr>
          <w:rFonts w:asciiTheme="majorBidi" w:hAnsiTheme="majorBidi" w:hint="cs"/>
          <w:color w:val="000000" w:themeColor="text1"/>
          <w:sz w:val="30"/>
          <w:szCs w:val="30"/>
          <w:cs/>
          <w:lang w:val="th-TH"/>
        </w:rPr>
        <w:t>ไม่</w:t>
      </w:r>
      <w:r w:rsidRPr="00BF1BFB">
        <w:rPr>
          <w:rFonts w:asciiTheme="majorBidi" w:hAnsiTheme="majorBidi"/>
          <w:color w:val="000000" w:themeColor="text1"/>
          <w:sz w:val="30"/>
          <w:szCs w:val="30"/>
          <w:cs/>
          <w:lang w:val="th-TH"/>
        </w:rPr>
        <w:t>อาจปฏิบัติตามสัญญาให้สมบูรณ์บางส่วนหรือทั้งหมด</w:t>
      </w:r>
    </w:p>
    <w:p w14:paraId="75813437" w14:textId="40DABF31" w:rsidR="00FE2F83" w:rsidRPr="00527225" w:rsidRDefault="00FE2F83" w:rsidP="00976158">
      <w:pPr>
        <w:pStyle w:val="Heading5"/>
        <w:tabs>
          <w:tab w:val="clear" w:pos="900"/>
        </w:tabs>
        <w:ind w:left="851" w:hanging="425"/>
      </w:pPr>
      <w:r w:rsidRPr="00527225">
        <w:rPr>
          <w:rFonts w:hint="cs"/>
          <w:cs/>
        </w:rPr>
        <w:t>ค่าเผื่อผลขาดทุนจากการลดมูลค่าสินค้า</w:t>
      </w:r>
    </w:p>
    <w:p w14:paraId="5D8D4F13" w14:textId="31016F17" w:rsidR="00FE2F83" w:rsidRPr="00976158" w:rsidRDefault="00976158" w:rsidP="00976158">
      <w:pPr>
        <w:tabs>
          <w:tab w:val="left" w:pos="900"/>
        </w:tabs>
        <w:spacing w:before="120" w:after="120" w:line="240" w:lineRule="auto"/>
        <w:ind w:left="864" w:hanging="432"/>
        <w:jc w:val="thaiDistribute"/>
        <w:rPr>
          <w:rFonts w:asciiTheme="majorBidi" w:hAnsiTheme="majorBidi" w:cstheme="majorBidi"/>
          <w:sz w:val="30"/>
          <w:szCs w:val="30"/>
          <w:cs/>
          <w:lang w:val="th-TH"/>
        </w:rPr>
      </w:pPr>
      <w:r>
        <w:rPr>
          <w:rFonts w:asciiTheme="majorBidi" w:hAnsiTheme="majorBidi" w:cstheme="majorBidi"/>
          <w:sz w:val="30"/>
          <w:szCs w:val="30"/>
          <w:cs/>
          <w:lang w:val="th-TH"/>
        </w:rPr>
        <w:tab/>
      </w:r>
      <w:r w:rsidR="00FE2F83" w:rsidRPr="00527225">
        <w:rPr>
          <w:rFonts w:asciiTheme="majorBidi" w:hAnsiTheme="majorBidi" w:cstheme="majorBidi"/>
          <w:sz w:val="30"/>
          <w:szCs w:val="30"/>
          <w:cs/>
          <w:lang w:val="th-TH"/>
        </w:rPr>
        <w:t>กลุ่มบริษัทพิจารณาปรับลดต้นทุนสินค้า เมื่อมูลค่ายุติธรรมของสินค้าลดลงอย่างเป็นสาระสำคัญ ฝ่ายบริหารพิจารณาปรับลดมูลค่าของสินค้าเท่ากับมูลค่าสุทธิที่จะได้รับ อย่างไรก็ตาม ความมีสาระสำคัญและการปรับลดมูลค่าขึ้นกับดุลพินิจของฝ่ายบริหาร</w:t>
      </w:r>
    </w:p>
    <w:p w14:paraId="29276E16" w14:textId="380C6726" w:rsidR="00EF4E47" w:rsidRPr="00D66ACB" w:rsidRDefault="00EF4E47" w:rsidP="008B0BE2">
      <w:pPr>
        <w:spacing w:before="120" w:after="120" w:line="240" w:lineRule="auto"/>
        <w:ind w:left="432"/>
        <w:jc w:val="thaiDistribute"/>
        <w:rPr>
          <w:rFonts w:asciiTheme="majorBidi" w:hAnsiTheme="majorBidi"/>
          <w:b/>
          <w:bCs/>
          <w:color w:val="000000" w:themeColor="text1"/>
          <w:sz w:val="30"/>
          <w:szCs w:val="30"/>
          <w:cs/>
          <w:lang w:val="th-TH"/>
        </w:rPr>
      </w:pPr>
      <w:r w:rsidRPr="00D66ACB">
        <w:rPr>
          <w:rFonts w:asciiTheme="majorBidi" w:hAnsiTheme="majorBidi" w:cstheme="majorBidi"/>
          <w:b/>
          <w:bCs/>
          <w:color w:val="000000" w:themeColor="text1"/>
          <w:sz w:val="30"/>
          <w:szCs w:val="30"/>
          <w:cs/>
          <w:lang w:val="th-TH"/>
        </w:rPr>
        <w:t>วัดมูลค่ายุติธรรม</w:t>
      </w:r>
    </w:p>
    <w:p w14:paraId="707C74DF" w14:textId="662699FB" w:rsidR="007D4075" w:rsidRDefault="00EE6282" w:rsidP="00143C62">
      <w:pPr>
        <w:spacing w:before="120" w:after="120" w:line="240" w:lineRule="auto"/>
        <w:ind w:left="432"/>
        <w:jc w:val="thaiDistribute"/>
        <w:rPr>
          <w:rFonts w:asciiTheme="majorBidi" w:hAnsiTheme="majorBidi"/>
          <w:color w:val="000000" w:themeColor="text1"/>
          <w:sz w:val="30"/>
          <w:szCs w:val="30"/>
          <w:lang w:val="th-TH"/>
        </w:rPr>
      </w:pPr>
      <w:r w:rsidRPr="00BF1BFB">
        <w:rPr>
          <w:rFonts w:asciiTheme="majorBidi" w:hAnsiTheme="majorBidi" w:cstheme="majorBidi"/>
          <w:color w:val="000000" w:themeColor="text1"/>
          <w:sz w:val="30"/>
          <w:szCs w:val="30"/>
          <w:cs/>
          <w:lang w:val="th-TH"/>
        </w:rPr>
        <w:t>มูลค่ายุติธรรม หมายถึง ราคา</w:t>
      </w:r>
      <w:r w:rsidR="001A344C" w:rsidRPr="00BF1BFB">
        <w:rPr>
          <w:rFonts w:asciiTheme="majorBidi" w:hAnsiTheme="majorBidi" w:cstheme="majorBidi"/>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จะได้รับจากการขายสินทรัพย์หรือจ่าย</w:t>
      </w:r>
      <w:r w:rsidR="006624C8" w:rsidRPr="00BF1BFB">
        <w:rPr>
          <w:rFonts w:asciiTheme="majorBidi" w:hAnsiTheme="majorBidi" w:cstheme="majorBidi" w:hint="cs"/>
          <w:color w:val="000000" w:themeColor="text1"/>
          <w:sz w:val="30"/>
          <w:szCs w:val="30"/>
          <w:cs/>
          <w:lang w:val="th-TH"/>
        </w:rPr>
        <w:t>ชำระ</w:t>
      </w:r>
      <w:r w:rsidRPr="00BF1BFB">
        <w:rPr>
          <w:rFonts w:asciiTheme="majorBidi" w:hAnsiTheme="majorBidi" w:cstheme="majorBidi"/>
          <w:color w:val="000000" w:themeColor="text1"/>
          <w:sz w:val="30"/>
          <w:szCs w:val="30"/>
          <w:cs/>
          <w:lang w:val="th-TH"/>
        </w:rPr>
        <w:t>เพื่อโอนหนี้สินให้ผู้อื่น</w:t>
      </w:r>
      <w:r w:rsidR="00762BCF"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เป็นรายการเกิดขึ้นในสภาพปกติระหว่างผู้ซื้อและผู้ขาย (ผู้ร่วมตลาด) ณ วันที่วัดมูลค่า</w:t>
      </w:r>
      <w:r w:rsidR="006624C8" w:rsidRPr="00BF1BFB">
        <w:rPr>
          <w:rFonts w:asciiTheme="majorBidi" w:hAnsiTheme="majorBidi" w:cstheme="majorBidi" w:hint="cs"/>
          <w:color w:val="000000" w:themeColor="text1"/>
          <w:sz w:val="30"/>
          <w:szCs w:val="30"/>
          <w:cs/>
          <w:lang w:val="th-TH"/>
        </w:rPr>
        <w:t>ในตลาดหลักหรือตลา</w:t>
      </w:r>
      <w:r w:rsidR="0098620A">
        <w:rPr>
          <w:rFonts w:asciiTheme="majorBidi" w:hAnsiTheme="majorBidi" w:cstheme="majorBidi" w:hint="cs"/>
          <w:color w:val="000000" w:themeColor="text1"/>
          <w:sz w:val="30"/>
          <w:szCs w:val="30"/>
          <w:cs/>
          <w:lang w:val="th-TH"/>
        </w:rPr>
        <w:t>ด</w:t>
      </w:r>
      <w:r w:rsidR="006624C8" w:rsidRPr="00BF1BFB">
        <w:rPr>
          <w:rFonts w:asciiTheme="majorBidi" w:hAnsiTheme="majorBidi" w:cstheme="majorBidi" w:hint="cs"/>
          <w:color w:val="000000" w:themeColor="text1"/>
          <w:sz w:val="30"/>
          <w:szCs w:val="30"/>
          <w:cs/>
          <w:lang w:val="th-TH"/>
        </w:rPr>
        <w:t>ให้ประโยชน์สูงสุดและสามารถ</w:t>
      </w:r>
      <w:r w:rsidR="006624C8" w:rsidRPr="00732915">
        <w:rPr>
          <w:rFonts w:asciiTheme="majorBidi" w:hAnsiTheme="majorBidi" w:cstheme="majorBidi" w:hint="cs"/>
          <w:color w:val="000000" w:themeColor="text1"/>
          <w:sz w:val="30"/>
          <w:szCs w:val="30"/>
          <w:cs/>
          <w:lang w:val="th-TH"/>
        </w:rPr>
        <w:t>เข้าถึงได้</w:t>
      </w:r>
      <w:r w:rsidRPr="00732915">
        <w:rPr>
          <w:rFonts w:asciiTheme="majorBidi" w:hAnsiTheme="majorBidi" w:cstheme="majorBidi"/>
          <w:color w:val="000000" w:themeColor="text1"/>
          <w:sz w:val="30"/>
          <w:szCs w:val="30"/>
          <w:cs/>
          <w:lang w:val="th-TH"/>
        </w:rPr>
        <w:t xml:space="preserve"> </w:t>
      </w:r>
      <w:r w:rsidR="00FF1C84">
        <w:rPr>
          <w:rFonts w:asciiTheme="majorBidi" w:hAnsiTheme="majorBidi" w:cstheme="majorBidi" w:hint="cs"/>
          <w:color w:val="000000" w:themeColor="text1"/>
          <w:sz w:val="30"/>
          <w:szCs w:val="30"/>
          <w:cs/>
          <w:lang w:val="th-TH"/>
        </w:rPr>
        <w:t>กลุ่ม</w:t>
      </w:r>
      <w:r w:rsidR="007225B4" w:rsidRPr="00732915">
        <w:rPr>
          <w:rFonts w:asciiTheme="majorBidi" w:hAnsiTheme="majorBidi" w:cstheme="majorBidi"/>
          <w:color w:val="000000" w:themeColor="text1"/>
          <w:sz w:val="30"/>
          <w:szCs w:val="30"/>
          <w:cs/>
        </w:rPr>
        <w:t>บริษัท</w:t>
      </w:r>
      <w:r w:rsidRPr="00732915">
        <w:rPr>
          <w:rFonts w:asciiTheme="majorBidi" w:hAnsiTheme="majorBidi" w:cstheme="majorBidi"/>
          <w:color w:val="000000" w:themeColor="text1"/>
          <w:sz w:val="30"/>
          <w:szCs w:val="30"/>
          <w:cs/>
          <w:lang w:val="th-TH"/>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00FF1C84">
        <w:rPr>
          <w:rFonts w:asciiTheme="majorBidi" w:hAnsiTheme="majorBidi" w:cstheme="majorBidi" w:hint="cs"/>
          <w:color w:val="000000" w:themeColor="text1"/>
          <w:sz w:val="30"/>
          <w:szCs w:val="30"/>
          <w:cs/>
          <w:lang w:val="th-TH"/>
        </w:rPr>
        <w:t>กลุ่ม</w:t>
      </w:r>
      <w:r w:rsidR="007225B4" w:rsidRPr="00732915">
        <w:rPr>
          <w:rFonts w:asciiTheme="majorBidi" w:hAnsiTheme="majorBidi" w:cstheme="majorBidi"/>
          <w:color w:val="000000" w:themeColor="text1"/>
          <w:sz w:val="30"/>
          <w:szCs w:val="30"/>
          <w:cs/>
        </w:rPr>
        <w:t>บริษัท</w:t>
      </w:r>
      <w:r w:rsidRPr="00732915">
        <w:rPr>
          <w:rFonts w:asciiTheme="majorBidi" w:hAnsiTheme="majorBidi" w:cstheme="majorBidi"/>
          <w:color w:val="000000" w:themeColor="text1"/>
          <w:sz w:val="30"/>
          <w:szCs w:val="30"/>
          <w:cs/>
          <w:lang w:val="th-TH"/>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w:t>
      </w:r>
      <w:r w:rsidR="00762BCF" w:rsidRPr="00732915">
        <w:rPr>
          <w:rFonts w:asciiTheme="majorBidi" w:hAnsiTheme="majorBidi" w:cstheme="majorBidi" w:hint="cs"/>
          <w:color w:val="000000" w:themeColor="text1"/>
          <w:sz w:val="30"/>
          <w:szCs w:val="30"/>
          <w:cs/>
          <w:lang w:val="th-TH"/>
        </w:rPr>
        <w:t>ซึ่ง</w:t>
      </w:r>
      <w:r w:rsidRPr="00732915">
        <w:rPr>
          <w:rFonts w:asciiTheme="majorBidi" w:hAnsiTheme="majorBidi" w:cstheme="majorBidi"/>
          <w:color w:val="000000" w:themeColor="text1"/>
          <w:sz w:val="30"/>
          <w:szCs w:val="30"/>
          <w:cs/>
          <w:lang w:val="th-TH"/>
        </w:rPr>
        <w:t xml:space="preserve">วัดมูลค่ายุติธรรมให้มากที่สุด </w:t>
      </w:r>
      <w:r w:rsidR="00FF1C84">
        <w:rPr>
          <w:rFonts w:asciiTheme="majorBidi" w:hAnsiTheme="majorBidi" w:cstheme="majorBidi" w:hint="cs"/>
          <w:color w:val="000000" w:themeColor="text1"/>
          <w:sz w:val="30"/>
          <w:szCs w:val="30"/>
          <w:cs/>
          <w:lang w:val="th-TH"/>
        </w:rPr>
        <w:t xml:space="preserve"> </w:t>
      </w:r>
    </w:p>
    <w:p w14:paraId="06E90AAF" w14:textId="1C5B4923" w:rsidR="00EE6282" w:rsidRPr="00732915"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cs/>
          <w:lang w:val="th-TH"/>
        </w:rPr>
        <w:t>ลำดับชั้นมูลค่ายุติธรรม</w:t>
      </w:r>
      <w:r w:rsidR="001A344C" w:rsidRPr="00732915">
        <w:rPr>
          <w:rFonts w:asciiTheme="majorBidi" w:hAnsiTheme="majorBidi" w:cstheme="majorBidi"/>
          <w:color w:val="000000" w:themeColor="text1"/>
          <w:sz w:val="30"/>
          <w:szCs w:val="30"/>
          <w:cs/>
          <w:lang w:val="th-TH"/>
        </w:rPr>
        <w:t>สำหรับ</w:t>
      </w:r>
      <w:r w:rsidRPr="00732915">
        <w:rPr>
          <w:rFonts w:asciiTheme="majorBidi" w:hAnsiTheme="majorBidi" w:cstheme="majorBidi"/>
          <w:color w:val="000000" w:themeColor="text1"/>
          <w:sz w:val="30"/>
          <w:szCs w:val="30"/>
          <w:cs/>
          <w:lang w:val="th-TH"/>
        </w:rPr>
        <w:t>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354B896E" w14:textId="094510AB"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cs/>
          <w:lang w:val="th-TH"/>
        </w:rPr>
        <w:t xml:space="preserve">ระดับ </w:t>
      </w:r>
      <w:r w:rsidR="001A344C" w:rsidRPr="00732915">
        <w:rPr>
          <w:rFonts w:asciiTheme="majorBidi" w:hAnsiTheme="majorBidi" w:cstheme="majorBidi"/>
          <w:color w:val="000000" w:themeColor="text1"/>
          <w:sz w:val="30"/>
          <w:szCs w:val="30"/>
          <w:lang w:val="en-US"/>
        </w:rPr>
        <w:t>1</w:t>
      </w:r>
      <w:r w:rsidRPr="00732915">
        <w:rPr>
          <w:rFonts w:asciiTheme="majorBidi" w:hAnsiTheme="majorBidi" w:cstheme="majorBidi"/>
          <w:color w:val="000000" w:themeColor="text1"/>
          <w:sz w:val="30"/>
          <w:szCs w:val="30"/>
          <w:cs/>
          <w:lang w:val="th-TH"/>
        </w:rPr>
        <w:t xml:space="preserve"> </w:t>
      </w:r>
      <w:r w:rsidRPr="00732915">
        <w:rPr>
          <w:rFonts w:asciiTheme="majorBidi" w:hAnsiTheme="majorBidi" w:cstheme="majorBidi"/>
          <w:color w:val="000000" w:themeColor="text1"/>
          <w:sz w:val="30"/>
          <w:szCs w:val="30"/>
          <w:cs/>
          <w:lang w:val="th-TH"/>
        </w:rPr>
        <w:tab/>
        <w:t>ข้อมูลราคาเสนอซื้อขาย</w:t>
      </w:r>
      <w:r w:rsidR="00762BCF" w:rsidRPr="00732915">
        <w:rPr>
          <w:rFonts w:asciiTheme="majorBidi" w:hAnsiTheme="majorBidi" w:cstheme="majorBidi" w:hint="cs"/>
          <w:color w:val="000000" w:themeColor="text1"/>
          <w:sz w:val="30"/>
          <w:szCs w:val="30"/>
          <w:cs/>
          <w:lang w:val="th-TH"/>
        </w:rPr>
        <w:t>สำหรับ</w:t>
      </w:r>
      <w:r w:rsidRPr="00732915">
        <w:rPr>
          <w:rFonts w:asciiTheme="majorBidi" w:hAnsiTheme="majorBidi" w:cstheme="majorBidi"/>
          <w:color w:val="000000" w:themeColor="text1"/>
          <w:sz w:val="30"/>
          <w:szCs w:val="30"/>
          <w:cs/>
          <w:lang w:val="th-TH"/>
        </w:rPr>
        <w:t>สินทรัพย์หรือหนี้สินอย่างเดียวกันในตลาดที่มีสภาพ</w:t>
      </w:r>
      <w:r w:rsidRPr="00BF1BFB">
        <w:rPr>
          <w:rFonts w:asciiTheme="majorBidi" w:hAnsiTheme="majorBidi" w:cstheme="majorBidi"/>
          <w:color w:val="000000" w:themeColor="text1"/>
          <w:sz w:val="30"/>
          <w:szCs w:val="30"/>
          <w:cs/>
          <w:lang w:val="th-TH"/>
        </w:rPr>
        <w:t>คล่อง</w:t>
      </w:r>
      <w:r w:rsidR="00420C7E">
        <w:rPr>
          <w:rFonts w:asciiTheme="majorBidi" w:hAnsiTheme="majorBidi" w:cstheme="majorBidi" w:hint="cs"/>
          <w:color w:val="000000" w:themeColor="text1"/>
          <w:sz w:val="30"/>
          <w:szCs w:val="30"/>
          <w:cs/>
          <w:lang w:val="th-TH"/>
        </w:rPr>
        <w:t xml:space="preserve"> และกิจการสามารถเข้าถึงตลาดนั้น ณ วันที่วัดมูลค่า</w:t>
      </w:r>
    </w:p>
    <w:p w14:paraId="2DE42118" w14:textId="08351747"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001A344C" w:rsidRPr="00BF1BFB">
        <w:rPr>
          <w:rFonts w:asciiTheme="majorBidi" w:hAnsiTheme="majorBidi" w:cstheme="majorBidi"/>
          <w:color w:val="000000" w:themeColor="text1"/>
          <w:sz w:val="30"/>
          <w:szCs w:val="30"/>
          <w:lang w:val="en-US"/>
        </w:rPr>
        <w:t>2</w:t>
      </w:r>
      <w:r w:rsidRPr="00BF1BFB">
        <w:rPr>
          <w:rFonts w:asciiTheme="majorBidi" w:hAnsiTheme="majorBidi" w:cstheme="majorBidi"/>
          <w:color w:val="000000" w:themeColor="text1"/>
          <w:sz w:val="30"/>
          <w:szCs w:val="30"/>
          <w:cs/>
          <w:lang w:val="th-TH"/>
        </w:rPr>
        <w:tab/>
        <w:t>ข้อมูลอื่นสามารถสังเกตได้</w:t>
      </w:r>
      <w:r w:rsidR="00762BCF"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r w:rsidR="00420C7E">
        <w:rPr>
          <w:rFonts w:asciiTheme="majorBidi" w:hAnsiTheme="majorBidi" w:cstheme="majorBidi" w:hint="cs"/>
          <w:color w:val="000000" w:themeColor="text1"/>
          <w:sz w:val="30"/>
          <w:szCs w:val="30"/>
          <w:cs/>
          <w:lang w:val="th-TH"/>
        </w:rPr>
        <w:t xml:space="preserve"> นอกเหนือจากราคาเสนอซื้อขายซึ่งรวมอยู่ในข้อมูลระดับ </w:t>
      </w:r>
      <w:r w:rsidR="00420C7E">
        <w:rPr>
          <w:rFonts w:asciiTheme="majorBidi" w:hAnsiTheme="majorBidi" w:cstheme="majorBidi"/>
          <w:color w:val="000000" w:themeColor="text1"/>
          <w:sz w:val="30"/>
          <w:szCs w:val="30"/>
          <w:lang w:val="en-US"/>
        </w:rPr>
        <w:t>1</w:t>
      </w:r>
    </w:p>
    <w:p w14:paraId="23D67148" w14:textId="0DBBED0B"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001A344C"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ab/>
        <w:t>ข้อมูลไม่สามารถสังเกตได้</w:t>
      </w:r>
      <w:r w:rsidR="001A344C" w:rsidRPr="00BF1BFB">
        <w:rPr>
          <w:rFonts w:asciiTheme="majorBidi" w:hAnsiTheme="majorBidi" w:cstheme="majorBidi"/>
          <w:color w:val="000000" w:themeColor="text1"/>
          <w:sz w:val="30"/>
          <w:szCs w:val="30"/>
          <w:cs/>
          <w:lang w:val="th-TH"/>
        </w:rPr>
        <w:t>สำหรับสินทรัพย์หรือหนี้สิน</w:t>
      </w:r>
      <w:r w:rsidRPr="00BF1BFB">
        <w:rPr>
          <w:rFonts w:asciiTheme="majorBidi" w:hAnsiTheme="majorBidi" w:cstheme="majorBidi"/>
          <w:color w:val="000000" w:themeColor="text1"/>
          <w:sz w:val="30"/>
          <w:szCs w:val="30"/>
          <w:cs/>
          <w:lang w:val="th-TH"/>
        </w:rPr>
        <w:t xml:space="preserve"> เช่น ข้อมูลเกี่ยวกับกระแสเงินสดใน</w:t>
      </w:r>
      <w:r w:rsidRPr="00732915">
        <w:rPr>
          <w:rFonts w:asciiTheme="majorBidi" w:hAnsiTheme="majorBidi" w:cstheme="majorBidi"/>
          <w:color w:val="000000" w:themeColor="text1"/>
          <w:sz w:val="30"/>
          <w:szCs w:val="30"/>
          <w:cs/>
          <w:lang w:val="th-TH"/>
        </w:rPr>
        <w:t>อนาค</w:t>
      </w:r>
      <w:r w:rsidR="0098620A" w:rsidRPr="00732915">
        <w:rPr>
          <w:rFonts w:asciiTheme="majorBidi" w:hAnsiTheme="majorBidi" w:cstheme="majorBidi" w:hint="cs"/>
          <w:color w:val="000000" w:themeColor="text1"/>
          <w:sz w:val="30"/>
          <w:szCs w:val="30"/>
          <w:cs/>
          <w:lang w:val="th-TH"/>
        </w:rPr>
        <w:t>ตซึ่ง</w:t>
      </w:r>
      <w:r w:rsidR="00FF1C84">
        <w:rPr>
          <w:rFonts w:asciiTheme="majorBidi" w:hAnsiTheme="majorBidi" w:cstheme="majorBidi" w:hint="cs"/>
          <w:color w:val="000000" w:themeColor="text1"/>
          <w:sz w:val="30"/>
          <w:szCs w:val="30"/>
          <w:cs/>
          <w:lang w:val="th-TH"/>
        </w:rPr>
        <w:t>กลุ่ม</w:t>
      </w:r>
      <w:r w:rsidR="00094024" w:rsidRPr="00732915">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lang w:val="th-TH"/>
        </w:rPr>
        <w:t xml:space="preserve">ประมาณขึ้น </w:t>
      </w:r>
      <w:r w:rsidR="00FF1C84">
        <w:rPr>
          <w:rFonts w:asciiTheme="majorBidi" w:hAnsiTheme="majorBidi" w:cstheme="majorBidi" w:hint="cs"/>
          <w:color w:val="000000" w:themeColor="text1"/>
          <w:sz w:val="30"/>
          <w:szCs w:val="30"/>
          <w:cs/>
          <w:lang w:val="th-TH"/>
        </w:rPr>
        <w:t xml:space="preserve"> </w:t>
      </w:r>
    </w:p>
    <w:p w14:paraId="183484AA" w14:textId="77777777" w:rsidR="00B630A0" w:rsidRPr="007B0535" w:rsidRDefault="00B630A0" w:rsidP="00B630A0">
      <w:pPr>
        <w:spacing w:before="120" w:after="120" w:line="240" w:lineRule="auto"/>
        <w:ind w:left="432"/>
        <w:jc w:val="thaiDistribute"/>
        <w:rPr>
          <w:rFonts w:asciiTheme="majorBidi" w:hAnsiTheme="majorBidi" w:cstheme="majorBidi"/>
          <w:color w:val="000000" w:themeColor="text1"/>
          <w:sz w:val="30"/>
          <w:szCs w:val="30"/>
          <w:lang w:val="th-TH"/>
        </w:rPr>
      </w:pPr>
      <w:r w:rsidRPr="007B0535">
        <w:rPr>
          <w:rFonts w:asciiTheme="majorBidi" w:hAnsiTheme="majorBidi" w:cstheme="majorBidi"/>
          <w:color w:val="000000" w:themeColor="text1"/>
          <w:sz w:val="30"/>
          <w:szCs w:val="30"/>
          <w:cs/>
          <w:lang w:val="th-TH"/>
        </w:rPr>
        <w:t>หากสินทรัพย์หรือหนี้สินวัดมูลค่าด้วยมูลค่ายุติธรรมมีราคาเสนอซื้อและราคาเสนอขาย กลุ่มบริษัทวัดมูลค่าสินทรัพย์และสถานะการเป็นสินทรัพย์ด้วยราคาเสนอซื้อ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67D958E7" w14:textId="31D23311" w:rsidR="00B630A0" w:rsidRDefault="00B630A0" w:rsidP="00B630A0">
      <w:pPr>
        <w:spacing w:before="120" w:after="120" w:line="240" w:lineRule="auto"/>
        <w:ind w:left="432"/>
        <w:jc w:val="thaiDistribute"/>
        <w:rPr>
          <w:rFonts w:asciiTheme="majorBidi" w:hAnsiTheme="majorBidi" w:cstheme="majorBidi"/>
          <w:color w:val="000000" w:themeColor="text1"/>
          <w:sz w:val="30"/>
          <w:szCs w:val="30"/>
          <w:lang w:val="th-TH"/>
        </w:rPr>
      </w:pPr>
      <w:r w:rsidRPr="007B0535">
        <w:rPr>
          <w:rFonts w:asciiTheme="majorBidi" w:hAnsiTheme="majorBidi" w:cstheme="majorBidi"/>
          <w:color w:val="000000" w:themeColor="text1"/>
          <w:sz w:val="30"/>
          <w:szCs w:val="30"/>
          <w:cs/>
          <w:lang w:val="th-TH"/>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w:t>
      </w:r>
    </w:p>
    <w:p w14:paraId="033D5610" w14:textId="32079484" w:rsidR="00907EA7"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ทุกวันสิ้นรอบระยะเวลา</w:t>
      </w:r>
      <w:r w:rsidRPr="00732915">
        <w:rPr>
          <w:rFonts w:asciiTheme="majorBidi" w:hAnsiTheme="majorBidi" w:cstheme="majorBidi"/>
          <w:color w:val="000000" w:themeColor="text1"/>
          <w:sz w:val="30"/>
          <w:szCs w:val="30"/>
          <w:cs/>
          <w:lang w:val="th-TH"/>
        </w:rPr>
        <w:t xml:space="preserve">รายงาน </w:t>
      </w:r>
      <w:r w:rsidR="00FF1C84">
        <w:rPr>
          <w:rFonts w:asciiTheme="majorBidi" w:hAnsiTheme="majorBidi" w:cstheme="majorBidi" w:hint="cs"/>
          <w:color w:val="000000" w:themeColor="text1"/>
          <w:sz w:val="30"/>
          <w:szCs w:val="30"/>
          <w:cs/>
          <w:lang w:val="th-TH"/>
        </w:rPr>
        <w:t>กลุ่ม</w:t>
      </w:r>
      <w:r w:rsidR="00094024" w:rsidRPr="00732915">
        <w:rPr>
          <w:rFonts w:asciiTheme="majorBidi" w:hAnsiTheme="majorBidi" w:cstheme="majorBidi"/>
          <w:color w:val="000000" w:themeColor="text1"/>
          <w:sz w:val="30"/>
          <w:szCs w:val="30"/>
          <w:cs/>
        </w:rPr>
        <w:t>บริษัท</w:t>
      </w:r>
      <w:r w:rsidRPr="00732915">
        <w:rPr>
          <w:rFonts w:asciiTheme="majorBidi" w:hAnsiTheme="majorBidi" w:cstheme="majorBidi"/>
          <w:color w:val="000000" w:themeColor="text1"/>
          <w:sz w:val="30"/>
          <w:szCs w:val="30"/>
          <w:cs/>
          <w:lang w:val="th-TH"/>
        </w:rPr>
        <w:t>ประเมินความ</w:t>
      </w:r>
      <w:r w:rsidRPr="00BF1BFB">
        <w:rPr>
          <w:rFonts w:asciiTheme="majorBidi" w:hAnsiTheme="majorBidi" w:cstheme="majorBidi"/>
          <w:color w:val="000000" w:themeColor="text1"/>
          <w:sz w:val="30"/>
          <w:szCs w:val="30"/>
          <w:cs/>
          <w:lang w:val="th-TH"/>
        </w:rPr>
        <w:t>จำเป็นในการโอนรายการระหว่างลำดับชั้นมูลค่ายุติธรรมสำหรับสินทรัพย์และหนี้สินที่ถืออยู่ ณ วันสิ้นรอบระยะเวลารายงาน</w:t>
      </w:r>
      <w:r w:rsidR="0098620A">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การวัดมูลค่ายุติธรรมแบบเกิดขึ้นประจำ</w:t>
      </w:r>
    </w:p>
    <w:p w14:paraId="5C0ED7A3" w14:textId="73E89D9A" w:rsidR="004725A9" w:rsidRPr="00BF1BFB" w:rsidRDefault="00CF1C83" w:rsidP="00DA0BCB">
      <w:pPr>
        <w:pStyle w:val="Heading1"/>
        <w:rPr>
          <w:rFonts w:cs="Angsana New"/>
          <w:bCs w:val="0"/>
          <w:cs/>
        </w:rPr>
      </w:pPr>
      <w:bookmarkStart w:id="44" w:name="_Toc90222154"/>
      <w:r w:rsidRPr="00BF1BFB">
        <w:rPr>
          <w:cs/>
        </w:rPr>
        <w:lastRenderedPageBreak/>
        <w:t>ราย</w:t>
      </w:r>
      <w:r w:rsidR="004725A9" w:rsidRPr="00BF1BFB">
        <w:rPr>
          <w:cs/>
        </w:rPr>
        <w:t>การกับบุคคลหรือกิจการที่เกี่ยวข้องกัน</w:t>
      </w:r>
      <w:bookmarkEnd w:id="44"/>
    </w:p>
    <w:p w14:paraId="7325EAA7" w14:textId="6EB7267E" w:rsidR="00CE10CF" w:rsidRPr="00BF1BFB" w:rsidRDefault="00CE10C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w:t>
      </w:r>
      <w:r w:rsidR="00CF2583">
        <w:rPr>
          <w:rFonts w:asciiTheme="majorBidi" w:hAnsiTheme="majorBidi" w:hint="cs"/>
          <w:color w:val="000000" w:themeColor="text1"/>
          <w:sz w:val="30"/>
          <w:szCs w:val="30"/>
          <w:cs/>
          <w:lang w:val="th-TH"/>
        </w:rPr>
        <w:t>กลุ่ม</w:t>
      </w:r>
      <w:r w:rsidRPr="00BF1BFB">
        <w:rPr>
          <w:rFonts w:asciiTheme="majorBidi" w:hAnsiTheme="majorBidi"/>
          <w:color w:val="000000" w:themeColor="text1"/>
          <w:sz w:val="30"/>
          <w:szCs w:val="30"/>
          <w:cs/>
          <w:lang w:val="th-TH"/>
        </w:rPr>
        <w:t>บริษัท หมายถึง บุคคลหรือกิจการที่มีอำนาจควบคุมบริษัท</w:t>
      </w:r>
      <w:r w:rsidR="00123F31">
        <w:rPr>
          <w:rFonts w:asciiTheme="majorBidi" w:hAnsiTheme="majorBidi" w:hint="cs"/>
          <w:color w:val="000000" w:themeColor="text1"/>
          <w:sz w:val="30"/>
          <w:szCs w:val="30"/>
          <w:cs/>
        </w:rPr>
        <w:t>และบริษัทย่อย</w:t>
      </w:r>
      <w:r w:rsidRPr="00BF1BFB">
        <w:rPr>
          <w:rFonts w:asciiTheme="majorBidi" w:hAnsiTheme="majorBidi"/>
          <w:color w:val="000000" w:themeColor="text1"/>
          <w:sz w:val="30"/>
          <w:szCs w:val="30"/>
          <w:cs/>
          <w:lang w:val="th-TH"/>
        </w:rPr>
        <w:t>หรือถูกบริษัท</w:t>
      </w:r>
      <w:r w:rsidR="00123F31">
        <w:rPr>
          <w:rFonts w:asciiTheme="majorBidi" w:hAnsiTheme="majorBidi" w:hint="cs"/>
          <w:color w:val="000000" w:themeColor="text1"/>
          <w:sz w:val="30"/>
          <w:szCs w:val="30"/>
          <w:cs/>
        </w:rPr>
        <w:t>และบริษัทย่อย</w:t>
      </w:r>
      <w:r w:rsidRPr="00BF1BFB">
        <w:rPr>
          <w:rFonts w:asciiTheme="majorBidi" w:hAnsiTheme="majorBidi"/>
          <w:color w:val="000000" w:themeColor="text1"/>
          <w:sz w:val="30"/>
          <w:szCs w:val="30"/>
          <w:cs/>
          <w:lang w:val="th-TH"/>
        </w:rPr>
        <w:t>ควบคุมไม่ว่าจะเป็นโดยทางตรงหรือทางอ้อม หรืออยู่ภายใต้การควบคุมเดียวกันกับบริษัท</w:t>
      </w:r>
      <w:r w:rsidR="00123F31">
        <w:rPr>
          <w:rFonts w:asciiTheme="majorBidi" w:hAnsiTheme="majorBidi" w:hint="cs"/>
          <w:color w:val="000000" w:themeColor="text1"/>
          <w:sz w:val="30"/>
          <w:szCs w:val="30"/>
          <w:cs/>
        </w:rPr>
        <w:t>และบริษัทย่อย</w:t>
      </w:r>
    </w:p>
    <w:p w14:paraId="7DBF0317" w14:textId="46E3ED97" w:rsidR="00CE10CF" w:rsidRDefault="00CE10C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w:t>
      </w:r>
      <w:r w:rsidR="00123F31">
        <w:rPr>
          <w:rFonts w:asciiTheme="majorBidi" w:hAnsiTheme="majorBidi" w:hint="cs"/>
          <w:color w:val="000000" w:themeColor="text1"/>
          <w:sz w:val="30"/>
          <w:szCs w:val="30"/>
          <w:cs/>
        </w:rPr>
        <w:t>และบริษัทย่อย</w:t>
      </w:r>
      <w:r w:rsidRPr="00BF1BFB">
        <w:rPr>
          <w:rFonts w:asciiTheme="majorBidi" w:hAnsiTheme="majorBidi"/>
          <w:color w:val="000000" w:themeColor="text1"/>
          <w:sz w:val="30"/>
          <w:szCs w:val="30"/>
          <w:cs/>
          <w:lang w:val="th-TH"/>
        </w:rPr>
        <w:t xml:space="preserve"> ผู้บริหารสำคัญ กรรมการหรือพนักงานของบริษัท</w:t>
      </w:r>
      <w:r w:rsidR="00123F31">
        <w:rPr>
          <w:rFonts w:asciiTheme="majorBidi" w:hAnsiTheme="majorBidi" w:hint="cs"/>
          <w:color w:val="000000" w:themeColor="text1"/>
          <w:sz w:val="30"/>
          <w:szCs w:val="30"/>
          <w:cs/>
        </w:rPr>
        <w:t>และบริษัทย่อย</w:t>
      </w:r>
      <w:r w:rsidRPr="00BF1BFB">
        <w:rPr>
          <w:rFonts w:asciiTheme="majorBidi" w:hAnsiTheme="majorBidi"/>
          <w:color w:val="000000" w:themeColor="text1"/>
          <w:sz w:val="30"/>
          <w:szCs w:val="30"/>
          <w:cs/>
          <w:lang w:val="th-TH"/>
        </w:rPr>
        <w:t>ที่มีอำนาจการวางแผนและควบคุมการดำเนินงานของบริษัท</w:t>
      </w:r>
      <w:r w:rsidR="00123F31">
        <w:rPr>
          <w:rFonts w:asciiTheme="majorBidi" w:hAnsiTheme="majorBidi" w:hint="cs"/>
          <w:color w:val="000000" w:themeColor="text1"/>
          <w:sz w:val="30"/>
          <w:szCs w:val="30"/>
          <w:cs/>
        </w:rPr>
        <w:t>และบริษัทย่อย</w:t>
      </w:r>
      <w:r w:rsidRPr="00BF1BFB">
        <w:rPr>
          <w:rFonts w:asciiTheme="majorBidi" w:hAnsiTheme="majorBidi"/>
          <w:color w:val="000000" w:themeColor="text1"/>
          <w:sz w:val="30"/>
          <w:szCs w:val="30"/>
          <w:cs/>
          <w:lang w:val="th-TH"/>
        </w:rPr>
        <w:t>ตลอดทั้งสมาชิกในครอบครัวใกล้ชิดกับบุคคลและกิจการที่บุคคลดังกล่าวมีอำนาจควบคุมหรือมีอิทธิพล</w:t>
      </w:r>
      <w:r w:rsidR="0068758B">
        <w:rPr>
          <w:rFonts w:asciiTheme="majorBidi" w:hAnsiTheme="majorBidi" w:hint="cs"/>
          <w:color w:val="000000" w:themeColor="text1"/>
          <w:sz w:val="30"/>
          <w:szCs w:val="30"/>
          <w:cs/>
          <w:lang w:val="th-TH"/>
        </w:rPr>
        <w:t>ทั้ง</w:t>
      </w:r>
      <w:r w:rsidRPr="00BF1BFB">
        <w:rPr>
          <w:rFonts w:asciiTheme="majorBidi" w:hAnsiTheme="majorBidi"/>
          <w:color w:val="000000" w:themeColor="text1"/>
          <w:sz w:val="30"/>
          <w:szCs w:val="30"/>
          <w:cs/>
          <w:lang w:val="th-TH"/>
        </w:rPr>
        <w:t>ทางตรงหรือทางอ้อม</w:t>
      </w:r>
    </w:p>
    <w:p w14:paraId="61F86861" w14:textId="0DCB5A0A" w:rsidR="003761BE" w:rsidRPr="003761BE" w:rsidRDefault="003761BE" w:rsidP="003761BE">
      <w:pPr>
        <w:pStyle w:val="BlockText"/>
        <w:spacing w:before="120" w:after="120"/>
        <w:ind w:left="432" w:right="0" w:firstLine="0"/>
        <w:jc w:val="thaiDistribute"/>
        <w:rPr>
          <w:rFonts w:asciiTheme="majorBidi" w:hAnsiTheme="majorBidi" w:cstheme="majorBidi"/>
          <w:b/>
          <w:bCs/>
          <w:color w:val="000000" w:themeColor="text1"/>
          <w:sz w:val="30"/>
          <w:szCs w:val="30"/>
        </w:rPr>
      </w:pPr>
      <w:r w:rsidRPr="003761BE">
        <w:rPr>
          <w:rFonts w:asciiTheme="majorBidi" w:hAnsiTheme="majorBidi" w:cstheme="majorBidi"/>
          <w:b/>
          <w:bCs/>
          <w:color w:val="000000" w:themeColor="text1"/>
          <w:sz w:val="30"/>
          <w:szCs w:val="30"/>
          <w:cs/>
        </w:rPr>
        <w:t>ค่าตอบแทน</w:t>
      </w:r>
      <w:r w:rsidRPr="003761BE">
        <w:rPr>
          <w:rFonts w:asciiTheme="majorBidi" w:hAnsiTheme="majorBidi" w:cstheme="majorBidi" w:hint="cs"/>
          <w:b/>
          <w:bCs/>
          <w:color w:val="000000" w:themeColor="text1"/>
          <w:sz w:val="30"/>
          <w:szCs w:val="30"/>
          <w:cs/>
        </w:rPr>
        <w:t>ผู้บริหารสำคัญ</w:t>
      </w:r>
      <w:r w:rsidR="00B630A0" w:rsidRPr="007B0535">
        <w:rPr>
          <w:rFonts w:ascii="Angsana New" w:hAnsi="Angsana New" w:cstheme="majorBidi"/>
          <w:bCs/>
          <w:sz w:val="30"/>
          <w:szCs w:val="30"/>
          <w:cs/>
          <w:lang w:val="th-TH"/>
        </w:rPr>
        <w:t>และกรรมการ</w:t>
      </w:r>
    </w:p>
    <w:p w14:paraId="05195F34" w14:textId="556A0572" w:rsidR="003761BE" w:rsidRDefault="003761BE" w:rsidP="003761BE">
      <w:pPr>
        <w:pStyle w:val="BlockText"/>
        <w:spacing w:before="120" w:after="120"/>
        <w:ind w:left="432" w:right="0" w:firstLine="0"/>
        <w:jc w:val="thaiDistribute"/>
        <w:rPr>
          <w:rFonts w:asciiTheme="majorBidi" w:hAnsiTheme="majorBidi" w:cstheme="majorBidi"/>
          <w:color w:val="000000" w:themeColor="text1"/>
          <w:sz w:val="30"/>
          <w:szCs w:val="30"/>
        </w:rPr>
      </w:pPr>
      <w:bookmarkStart w:id="45" w:name="_MON_1548498213"/>
      <w:bookmarkStart w:id="46" w:name="_MON_1539512685"/>
      <w:bookmarkStart w:id="47" w:name="_MON_1548670384"/>
      <w:bookmarkStart w:id="48" w:name="_MON_1539448187"/>
      <w:bookmarkStart w:id="49" w:name="_MON_1548003673"/>
      <w:bookmarkStart w:id="50" w:name="_MON_1548003707"/>
      <w:bookmarkStart w:id="51" w:name="_MON_1542184284"/>
      <w:bookmarkStart w:id="52" w:name="_MON_1548758942"/>
      <w:bookmarkStart w:id="53" w:name="_MON_1548758980"/>
      <w:bookmarkStart w:id="54" w:name="_MON_1539448137"/>
      <w:bookmarkStart w:id="55" w:name="_MON_1549113975"/>
      <w:bookmarkStart w:id="56" w:name="_MON_1548415518"/>
      <w:bookmarkStart w:id="57" w:name="_MON_1549775771"/>
      <w:bookmarkStart w:id="58" w:name="_MON_1549778379"/>
      <w:bookmarkStart w:id="59" w:name="_MON_154808896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BF1BFB">
        <w:rPr>
          <w:rFonts w:asciiTheme="majorBidi" w:hAnsiTheme="majorBidi" w:cstheme="majorBidi"/>
          <w:color w:val="000000" w:themeColor="text1"/>
          <w:sz w:val="30"/>
          <w:szCs w:val="30"/>
          <w:cs/>
        </w:rPr>
        <w:t>ค่าตอบแทนผู้บริหารสำคัญ</w:t>
      </w:r>
      <w:r w:rsidR="00B630A0">
        <w:rPr>
          <w:rFonts w:asciiTheme="majorBidi" w:hAnsiTheme="majorBidi" w:cstheme="majorBidi" w:hint="cs"/>
          <w:color w:val="000000" w:themeColor="text1"/>
          <w:sz w:val="30"/>
          <w:szCs w:val="30"/>
          <w:cs/>
        </w:rPr>
        <w:t>และกรรมการ</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B630A0">
        <w:rPr>
          <w:rFonts w:asciiTheme="majorBidi" w:hAnsiTheme="majorBidi" w:cstheme="majorBidi" w:hint="cs"/>
          <w:color w:val="000000" w:themeColor="text1"/>
          <w:sz w:val="30"/>
          <w:szCs w:val="30"/>
          <w:cs/>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cs/>
        </w:rPr>
        <w:t xml:space="preserve"> ประกอบด้วย</w:t>
      </w:r>
    </w:p>
    <w:p w14:paraId="15E9B8B4" w14:textId="20EF577F" w:rsidR="00C00E44" w:rsidRDefault="0088553F" w:rsidP="00123F31">
      <w:pPr>
        <w:pStyle w:val="BlockText"/>
        <w:spacing w:before="120" w:after="120"/>
        <w:ind w:left="432" w:right="-397" w:firstLine="0"/>
        <w:jc w:val="thaiDistribute"/>
        <w:rPr>
          <w:rFonts w:ascii="Angsana New" w:hAnsi="Angsana New"/>
          <w:sz w:val="2"/>
          <w:szCs w:val="2"/>
        </w:rPr>
      </w:pPr>
      <w:r>
        <w:rPr>
          <w:rFonts w:ascii="Angsana New" w:hAnsi="Angsana New"/>
          <w:sz w:val="30"/>
          <w:szCs w:val="30"/>
          <w:cs/>
          <w:lang w:val="en-GB"/>
        </w:rPr>
        <w:pict w14:anchorId="1C4868F6">
          <v:shape id="_x0000_i1217" type="#_x0000_t75" style="width:483pt;height:218.4pt">
            <v:imagedata r:id="rId10" o:title=""/>
          </v:shape>
        </w:pict>
      </w:r>
      <w:bookmarkStart w:id="60" w:name="_MON_1553932293"/>
      <w:bookmarkStart w:id="61" w:name="_MON_1553932356"/>
      <w:bookmarkStart w:id="62" w:name="_MON_1553932367"/>
      <w:bookmarkStart w:id="63" w:name="_MON_1553932372"/>
      <w:bookmarkStart w:id="64" w:name="_MON_1554213204"/>
      <w:bookmarkStart w:id="65" w:name="_MON_1586270289"/>
      <w:bookmarkStart w:id="66" w:name="_MON_1586343925"/>
      <w:bookmarkStart w:id="67" w:name="_MON_1618493944"/>
      <w:bookmarkEnd w:id="60"/>
      <w:bookmarkEnd w:id="61"/>
      <w:bookmarkEnd w:id="62"/>
      <w:bookmarkEnd w:id="63"/>
      <w:bookmarkEnd w:id="64"/>
      <w:bookmarkEnd w:id="65"/>
      <w:bookmarkEnd w:id="66"/>
      <w:bookmarkEnd w:id="67"/>
    </w:p>
    <w:p w14:paraId="5E79855E" w14:textId="77777777" w:rsidR="00143C62" w:rsidRDefault="00143C62" w:rsidP="00123F31">
      <w:pPr>
        <w:pStyle w:val="BlockText"/>
        <w:spacing w:before="120" w:after="120"/>
        <w:ind w:left="432" w:right="-397" w:firstLine="0"/>
        <w:jc w:val="thaiDistribute"/>
        <w:rPr>
          <w:rFonts w:ascii="Angsana New" w:hAnsi="Angsana New"/>
          <w:sz w:val="2"/>
          <w:szCs w:val="2"/>
        </w:rPr>
      </w:pPr>
    </w:p>
    <w:p w14:paraId="5714EF3D" w14:textId="0BD114F3" w:rsidR="001223B1" w:rsidRPr="001223B1" w:rsidRDefault="001223B1" w:rsidP="001223B1">
      <w:pPr>
        <w:pStyle w:val="BlockText"/>
        <w:spacing w:before="120" w:after="120"/>
        <w:ind w:left="432" w:right="0" w:firstLine="0"/>
        <w:jc w:val="thaiDistribute"/>
        <w:rPr>
          <w:rFonts w:asciiTheme="majorBidi" w:hAnsiTheme="majorBidi" w:cstheme="majorBidi"/>
          <w:color w:val="000000" w:themeColor="text1"/>
          <w:sz w:val="30"/>
          <w:szCs w:val="30"/>
        </w:rPr>
      </w:pPr>
      <w:r w:rsidRPr="001223B1">
        <w:rPr>
          <w:rFonts w:asciiTheme="majorBidi" w:hAnsiTheme="majorBidi" w:cstheme="majorBidi" w:hint="cs"/>
          <w:color w:val="000000" w:themeColor="text1"/>
          <w:sz w:val="30"/>
          <w:szCs w:val="30"/>
          <w:cs/>
        </w:rPr>
        <w:t xml:space="preserve">ค่าตอบแทนกรรมการเป็นผลประโยชน์จ่ายให้แก่กรรมการบริษัท ตามมาตรา </w:t>
      </w:r>
      <w:r w:rsidRPr="001223B1">
        <w:rPr>
          <w:rFonts w:asciiTheme="majorBidi" w:hAnsiTheme="majorBidi" w:cstheme="majorBidi"/>
          <w:color w:val="000000" w:themeColor="text1"/>
          <w:sz w:val="30"/>
          <w:szCs w:val="30"/>
        </w:rPr>
        <w:t>90</w:t>
      </w:r>
      <w:r w:rsidRPr="001223B1">
        <w:rPr>
          <w:rFonts w:asciiTheme="majorBidi" w:hAnsiTheme="majorBidi" w:cstheme="majorBidi" w:hint="cs"/>
          <w:color w:val="000000" w:themeColor="text1"/>
          <w:sz w:val="30"/>
          <w:szCs w:val="30"/>
          <w:cs/>
        </w:rPr>
        <w:t xml:space="preserve"> ของพระราชบัญญัติบริษัทมหาชนจำกัด </w:t>
      </w:r>
      <w:r w:rsidR="00B577AB">
        <w:rPr>
          <w:rFonts w:asciiTheme="majorBidi" w:hAnsiTheme="majorBidi" w:cstheme="majorBidi" w:hint="cs"/>
          <w:color w:val="000000" w:themeColor="text1"/>
          <w:sz w:val="30"/>
          <w:szCs w:val="30"/>
          <w:cs/>
        </w:rPr>
        <w:t xml:space="preserve">พ.ศ. </w:t>
      </w:r>
      <w:r w:rsidR="00B577AB">
        <w:rPr>
          <w:rFonts w:asciiTheme="majorBidi" w:hAnsiTheme="majorBidi" w:cstheme="majorBidi"/>
          <w:color w:val="000000" w:themeColor="text1"/>
          <w:sz w:val="30"/>
          <w:szCs w:val="30"/>
        </w:rPr>
        <w:t xml:space="preserve">2535 </w:t>
      </w:r>
      <w:r w:rsidRPr="001223B1">
        <w:rPr>
          <w:rFonts w:asciiTheme="majorBidi" w:hAnsiTheme="majorBidi" w:cstheme="majorBidi" w:hint="cs"/>
          <w:color w:val="000000" w:themeColor="text1"/>
          <w:sz w:val="30"/>
          <w:szCs w:val="30"/>
          <w:cs/>
        </w:rPr>
        <w:t>โดยไม่รวมเงินเดือนและประโยชน์ที่เกี่ยวข้องจ่ายให้กับกรรมการซึ่งดำรงตำแหน่งเป็นผู้บริหาร</w:t>
      </w:r>
      <w:r w:rsidR="00B14534">
        <w:rPr>
          <w:rFonts w:asciiTheme="majorBidi" w:hAnsiTheme="majorBidi" w:cstheme="majorBidi" w:hint="cs"/>
          <w:color w:val="000000" w:themeColor="text1"/>
          <w:sz w:val="30"/>
          <w:szCs w:val="30"/>
          <w:cs/>
          <w:lang w:val="en-GB"/>
        </w:rPr>
        <w:t>กลุ่ม</w:t>
      </w:r>
      <w:r w:rsidRPr="001223B1">
        <w:rPr>
          <w:rFonts w:asciiTheme="majorBidi" w:hAnsiTheme="majorBidi" w:cstheme="majorBidi" w:hint="cs"/>
          <w:color w:val="000000" w:themeColor="text1"/>
          <w:sz w:val="30"/>
          <w:szCs w:val="30"/>
          <w:cs/>
        </w:rPr>
        <w:t>บริษัท</w:t>
      </w:r>
    </w:p>
    <w:p w14:paraId="764E3B91" w14:textId="77777777" w:rsidR="00B630A0" w:rsidRDefault="00B630A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C461CE5" w14:textId="5F5FB922" w:rsidR="00421B33" w:rsidRDefault="00421B33"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cs/>
        </w:rPr>
        <w:t xml:space="preserve"> </w:t>
      </w:r>
      <w:r w:rsidR="001A271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336D3A2" w14:textId="1298D577" w:rsidR="00B14534" w:rsidRPr="00343948" w:rsidRDefault="0088553F" w:rsidP="00343948">
      <w:pPr>
        <w:pStyle w:val="BlockText"/>
        <w:spacing w:before="120" w:after="120"/>
        <w:ind w:left="432" w:right="-255" w:firstLine="0"/>
        <w:jc w:val="thaiDistribute"/>
        <w:rPr>
          <w:rFonts w:asciiTheme="majorBidi" w:hAnsiTheme="majorBidi" w:cstheme="majorBidi"/>
          <w:color w:val="000000" w:themeColor="text1"/>
          <w:sz w:val="30"/>
          <w:szCs w:val="30"/>
          <w:cs/>
        </w:rPr>
      </w:pPr>
      <w:r>
        <w:rPr>
          <w:rFonts w:ascii="Angsana New" w:hAnsi="Angsana New"/>
          <w:sz w:val="30"/>
          <w:szCs w:val="30"/>
          <w:cs/>
          <w:lang w:val="en-GB"/>
        </w:rPr>
        <w:pict w14:anchorId="3C57E27E">
          <v:shape id="_x0000_i1216" type="#_x0000_t75" style="width:484.8pt;height:173.4pt">
            <v:imagedata r:id="rId11" o:title=""/>
          </v:shape>
        </w:pict>
      </w:r>
      <w:bookmarkStart w:id="68" w:name="_MON_1586270196"/>
      <w:bookmarkStart w:id="69" w:name="_MON_1586275204"/>
      <w:bookmarkStart w:id="70" w:name="_MON_1586343852"/>
      <w:bookmarkStart w:id="71" w:name="_MON_1618493925"/>
      <w:bookmarkStart w:id="72" w:name="_MON_1618559675"/>
      <w:bookmarkStart w:id="73" w:name="_MON_1553932152"/>
      <w:bookmarkEnd w:id="68"/>
      <w:bookmarkEnd w:id="69"/>
      <w:bookmarkEnd w:id="70"/>
      <w:bookmarkEnd w:id="71"/>
      <w:bookmarkEnd w:id="72"/>
      <w:bookmarkEnd w:id="73"/>
    </w:p>
    <w:p w14:paraId="089888EE" w14:textId="6854AB27" w:rsidR="00421B33"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p w14:paraId="5C4BDC4D" w14:textId="32C68753" w:rsidR="00343948" w:rsidRDefault="0088553F" w:rsidP="007D4075">
      <w:pPr>
        <w:pStyle w:val="BlockText"/>
        <w:spacing w:before="120" w:after="120"/>
        <w:ind w:left="432" w:right="0" w:firstLine="0"/>
        <w:jc w:val="thaiDistribute"/>
        <w:rPr>
          <w:rFonts w:asciiTheme="majorBidi" w:hAnsiTheme="majorBidi" w:cstheme="majorBidi"/>
          <w:b/>
          <w:bCs/>
          <w:color w:val="000000" w:themeColor="text1"/>
          <w:sz w:val="30"/>
          <w:szCs w:val="30"/>
          <w:cs/>
        </w:rPr>
      </w:pPr>
      <w:r>
        <w:rPr>
          <w:rFonts w:ascii="Angsana New" w:hAnsi="Angsana New"/>
          <w:sz w:val="30"/>
          <w:szCs w:val="30"/>
          <w:cs/>
        </w:rPr>
        <w:pict w14:anchorId="0BBB7D67">
          <v:shape id="_x0000_i1215" type="#_x0000_t75" style="width:494.4pt;height:100.2pt">
            <v:imagedata r:id="rId12" o:title=""/>
          </v:shape>
        </w:pict>
      </w:r>
    </w:p>
    <w:p w14:paraId="40736367" w14:textId="4CB74C02" w:rsidR="00240750" w:rsidRPr="009C13A9" w:rsidRDefault="00240750" w:rsidP="00DA0BCB">
      <w:pPr>
        <w:pStyle w:val="Heading1"/>
        <w:rPr>
          <w:cs/>
        </w:rPr>
      </w:pPr>
      <w:bookmarkStart w:id="74" w:name="_MON_1373723911"/>
      <w:bookmarkStart w:id="75" w:name="_MON_1373806709"/>
      <w:bookmarkStart w:id="76" w:name="_MON_1373806731"/>
      <w:bookmarkStart w:id="77" w:name="_MON_1374046152"/>
      <w:bookmarkStart w:id="78" w:name="_MON_1374046204"/>
      <w:bookmarkStart w:id="79" w:name="_MON_1374046212"/>
      <w:bookmarkStart w:id="80" w:name="_MON_1374304294"/>
      <w:bookmarkStart w:id="81" w:name="_MON_1390302776"/>
      <w:bookmarkStart w:id="82" w:name="_MON_1390388714"/>
      <w:bookmarkStart w:id="83" w:name="_MON_1421643820"/>
      <w:bookmarkStart w:id="84" w:name="_MON_1421643931"/>
      <w:bookmarkStart w:id="85" w:name="_MON_1422712285"/>
      <w:bookmarkStart w:id="86" w:name="_MON_1429436823"/>
      <w:bookmarkStart w:id="87" w:name="_MON_1429621187"/>
      <w:bookmarkStart w:id="88" w:name="_MON_1429621219"/>
      <w:bookmarkStart w:id="89" w:name="_MON_1429621306"/>
      <w:bookmarkStart w:id="90" w:name="_MON_1429725366"/>
      <w:bookmarkStart w:id="91" w:name="_MON_1437417414"/>
      <w:bookmarkStart w:id="92" w:name="_MON_1437666228"/>
      <w:bookmarkStart w:id="93" w:name="_MON_1437666242"/>
      <w:bookmarkStart w:id="94" w:name="_MON_1437666247"/>
      <w:bookmarkStart w:id="95" w:name="_MON_1437672407"/>
      <w:bookmarkStart w:id="96" w:name="_MON_1437673052"/>
      <w:bookmarkStart w:id="97" w:name="_MON_1437673091"/>
      <w:bookmarkStart w:id="98" w:name="_MON_1437673095"/>
      <w:bookmarkStart w:id="99" w:name="_MON_1437673100"/>
      <w:bookmarkStart w:id="100" w:name="_MON_1437673297"/>
      <w:bookmarkStart w:id="101" w:name="_MON_1437674771"/>
      <w:bookmarkStart w:id="102" w:name="_MON_1437679003"/>
      <w:bookmarkStart w:id="103" w:name="_MON_1437679019"/>
      <w:bookmarkStart w:id="104" w:name="_MON_1437679187"/>
      <w:bookmarkStart w:id="105" w:name="_MON_1437679434"/>
      <w:bookmarkStart w:id="106" w:name="_MON_1437679591"/>
      <w:bookmarkStart w:id="107" w:name="_MON_1437679794"/>
      <w:bookmarkStart w:id="108" w:name="_MON_1437679806"/>
      <w:bookmarkStart w:id="109" w:name="_MON_1437679860"/>
      <w:bookmarkStart w:id="110" w:name="_MON_1437679941"/>
      <w:bookmarkStart w:id="111" w:name="_MON_1437724358"/>
      <w:bookmarkStart w:id="112" w:name="_MON_1437741832"/>
      <w:bookmarkStart w:id="113" w:name="_MON_1437754361"/>
      <w:bookmarkStart w:id="114" w:name="_MON_1437909876"/>
      <w:bookmarkStart w:id="115" w:name="_MON_1445608254"/>
      <w:bookmarkStart w:id="116" w:name="_MON_1445608481"/>
      <w:bookmarkStart w:id="117" w:name="_MON_1445608522"/>
      <w:bookmarkStart w:id="118" w:name="_MON_1445853450"/>
      <w:bookmarkStart w:id="119" w:name="_MON_1445853564"/>
      <w:bookmarkStart w:id="120" w:name="_MON_1453134715"/>
      <w:bookmarkStart w:id="121" w:name="_MON_1453135094"/>
      <w:bookmarkStart w:id="122" w:name="_MON_1461531036"/>
      <w:bookmarkStart w:id="123" w:name="_MON_1486636899"/>
      <w:bookmarkStart w:id="124" w:name="_MON_1486636943"/>
      <w:bookmarkStart w:id="125" w:name="_MON_1486636950"/>
      <w:bookmarkStart w:id="126" w:name="_MON_1486637011"/>
      <w:bookmarkStart w:id="127" w:name="_MON_1486637018"/>
      <w:bookmarkStart w:id="128" w:name="_MON_1486637026"/>
      <w:bookmarkStart w:id="129" w:name="_MON_1486637056"/>
      <w:bookmarkStart w:id="130" w:name="_MON_1486637099"/>
      <w:bookmarkStart w:id="131" w:name="_MON_1486637174"/>
      <w:bookmarkStart w:id="132" w:name="_MON_1486637262"/>
      <w:bookmarkStart w:id="133" w:name="_MON_1486637274"/>
      <w:bookmarkStart w:id="134" w:name="_MON_1486637287"/>
      <w:bookmarkStart w:id="135" w:name="_MON_1488887814"/>
      <w:bookmarkStart w:id="136" w:name="_MON_1488887879"/>
      <w:bookmarkStart w:id="137" w:name="_MON_1488888864"/>
      <w:bookmarkStart w:id="138" w:name="_MON_1488889145"/>
      <w:bookmarkStart w:id="139" w:name="_MON_1488889453"/>
      <w:bookmarkStart w:id="140" w:name="_MON_1488889803"/>
      <w:bookmarkStart w:id="141" w:name="_MON_1488890594"/>
      <w:bookmarkStart w:id="142" w:name="_MON_1488894543"/>
      <w:bookmarkStart w:id="143" w:name="_MON_1501941289"/>
      <w:bookmarkStart w:id="144" w:name="_MON_1501941672"/>
      <w:bookmarkStart w:id="145" w:name="_MON_1501941991"/>
      <w:bookmarkStart w:id="146" w:name="_MON_1501942032"/>
      <w:bookmarkStart w:id="147" w:name="_MON_1502615971"/>
      <w:bookmarkStart w:id="148" w:name="_MON_1502615985"/>
      <w:bookmarkStart w:id="149" w:name="_MON_1502616007"/>
      <w:bookmarkStart w:id="150" w:name="_MON_1502616041"/>
      <w:bookmarkStart w:id="151" w:name="_MON_1502616055"/>
      <w:bookmarkStart w:id="152" w:name="_MON_1502616095"/>
      <w:bookmarkStart w:id="153" w:name="_MON_1502616125"/>
      <w:bookmarkStart w:id="154" w:name="_MON_1502616139"/>
      <w:bookmarkStart w:id="155" w:name="_MON_1502784949"/>
      <w:bookmarkStart w:id="156" w:name="_MON_1502789714"/>
      <w:bookmarkStart w:id="157" w:name="_MON_1502799372"/>
      <w:bookmarkStart w:id="158" w:name="_MON_1624878424"/>
      <w:bookmarkStart w:id="159" w:name="_MON_1624878431"/>
      <w:bookmarkStart w:id="160" w:name="_MON_1295356674"/>
      <w:bookmarkStart w:id="161" w:name="_MON_1295414791"/>
      <w:bookmarkStart w:id="162" w:name="_MON_1295414816"/>
      <w:bookmarkStart w:id="163" w:name="_MON_1295416602"/>
      <w:bookmarkStart w:id="164" w:name="_MON_1296364929"/>
      <w:bookmarkStart w:id="165" w:name="_MON_1296662573"/>
      <w:bookmarkStart w:id="166" w:name="_MON_1296662642"/>
      <w:bookmarkStart w:id="167" w:name="_MON_1296662668"/>
      <w:bookmarkStart w:id="168" w:name="_MON_1296662787"/>
      <w:bookmarkStart w:id="169" w:name="_MON_1296662796"/>
      <w:bookmarkStart w:id="170" w:name="_MON_1296662815"/>
      <w:bookmarkStart w:id="171" w:name="_MON_1296662859"/>
      <w:bookmarkStart w:id="172" w:name="_MON_1296662869"/>
      <w:bookmarkStart w:id="173" w:name="_MON_1296903757"/>
      <w:bookmarkStart w:id="174" w:name="_MON_1296903779"/>
      <w:bookmarkStart w:id="175" w:name="_MON_1327209842"/>
      <w:bookmarkStart w:id="176" w:name="_MON_1327209878"/>
      <w:bookmarkStart w:id="177" w:name="_MON_1327209884"/>
      <w:bookmarkStart w:id="178" w:name="_MON_1327209892"/>
      <w:bookmarkStart w:id="179" w:name="_MON_1327209907"/>
      <w:bookmarkStart w:id="180" w:name="_MON_1333795174"/>
      <w:bookmarkStart w:id="181" w:name="_MON_1333795283"/>
      <w:bookmarkStart w:id="182" w:name="_MON_1333795534"/>
      <w:bookmarkStart w:id="183" w:name="_MON_1334130238"/>
      <w:bookmarkStart w:id="184" w:name="_MON_1334775458"/>
      <w:bookmarkStart w:id="185" w:name="_MON_1334776241"/>
      <w:bookmarkStart w:id="186" w:name="_MON_1341928252"/>
      <w:bookmarkStart w:id="187" w:name="_MON_1349462474"/>
      <w:bookmarkStart w:id="188" w:name="_MON_1373557728"/>
      <w:bookmarkStart w:id="189" w:name="_MON_1373696532"/>
      <w:bookmarkStart w:id="190" w:name="_MON_1373696865"/>
      <w:bookmarkStart w:id="191" w:name="_MON_1373696874"/>
      <w:bookmarkStart w:id="192" w:name="_MON_1373704934"/>
      <w:bookmarkStart w:id="193" w:name="_MON_1373715252"/>
      <w:bookmarkStart w:id="194" w:name="_MON_1373715258"/>
      <w:bookmarkStart w:id="195" w:name="_Toc90222155"/>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9C13A9">
        <w:rPr>
          <w:cs/>
        </w:rPr>
        <w:t>เงินสดและรายการเทียบเท่าเงินสด</w:t>
      </w:r>
      <w:bookmarkEnd w:id="195"/>
    </w:p>
    <w:p w14:paraId="25B9426F" w14:textId="252DB05D" w:rsidR="00D9624A" w:rsidRDefault="00240750"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00D934BB" w:rsidRPr="00BF1BFB">
        <w:rPr>
          <w:rFonts w:asciiTheme="majorBidi" w:hAnsiTheme="majorBidi" w:cstheme="majorBidi"/>
          <w:color w:val="000000" w:themeColor="text1"/>
          <w:sz w:val="30"/>
          <w:szCs w:val="30"/>
          <w:cs/>
        </w:rPr>
        <w:t xml:space="preserve"> </w:t>
      </w:r>
      <w:r w:rsidR="00B630A0">
        <w:rPr>
          <w:rFonts w:asciiTheme="majorBidi" w:hAnsiTheme="majorBidi" w:cstheme="majorBidi"/>
          <w:color w:val="000000" w:themeColor="text1"/>
          <w:sz w:val="30"/>
          <w:szCs w:val="30"/>
        </w:rPr>
        <w:t>2566</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00B712B8">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F3F81E5" w14:textId="3EECBC92" w:rsidR="00343948" w:rsidRPr="00BF1BFB" w:rsidRDefault="0088553F" w:rsidP="00143C62">
      <w:pPr>
        <w:pStyle w:val="BlockText"/>
        <w:spacing w:before="120" w:after="120"/>
        <w:ind w:left="431" w:right="-539" w:firstLine="0"/>
        <w:jc w:val="thaiDistribute"/>
        <w:rPr>
          <w:rFonts w:asciiTheme="majorBidi" w:hAnsiTheme="majorBidi" w:cstheme="majorBidi"/>
          <w:color w:val="000000" w:themeColor="text1"/>
          <w:sz w:val="30"/>
          <w:szCs w:val="30"/>
        </w:rPr>
      </w:pPr>
      <w:r>
        <w:rPr>
          <w:color w:val="FFFFFF"/>
          <w:sz w:val="30"/>
          <w:szCs w:val="30"/>
          <w:cs/>
          <w:lang w:val="en-GB"/>
        </w:rPr>
        <w:pict w14:anchorId="225C0306">
          <v:shape id="_x0000_i1214" type="#_x0000_t75" style="width:483pt;height:202.2pt">
            <v:imagedata r:id="rId13" o:title=""/>
          </v:shape>
        </w:pict>
      </w:r>
    </w:p>
    <w:p w14:paraId="0CF7D6EB" w14:textId="77777777" w:rsidR="00A03EE7" w:rsidRDefault="00A03EE7">
      <w:pPr>
        <w:autoSpaceDE/>
        <w:autoSpaceDN/>
        <w:spacing w:line="240" w:lineRule="auto"/>
        <w:rPr>
          <w:rFonts w:ascii="Angsana New" w:hAnsi="Angsana New" w:cstheme="majorBidi"/>
          <w:bCs/>
          <w:sz w:val="30"/>
          <w:szCs w:val="30"/>
          <w:cs/>
          <w:lang w:val="th-TH"/>
        </w:rPr>
      </w:pPr>
      <w:bookmarkStart w:id="196" w:name="_MON_1579176127"/>
      <w:bookmarkStart w:id="197" w:name="_MON_1579536387"/>
      <w:bookmarkStart w:id="198" w:name="_Toc90222156"/>
      <w:bookmarkEnd w:id="196"/>
      <w:bookmarkEnd w:id="197"/>
      <w:r>
        <w:rPr>
          <w:cs/>
        </w:rPr>
        <w:br w:type="page"/>
      </w:r>
    </w:p>
    <w:p w14:paraId="77815E43" w14:textId="1A997A5C" w:rsidR="00102591" w:rsidRDefault="00102591" w:rsidP="006F354E">
      <w:pPr>
        <w:pStyle w:val="Heading1"/>
        <w:rPr>
          <w:rFonts w:cs="Angsana New"/>
          <w:bCs w:val="0"/>
          <w:cs/>
        </w:rPr>
      </w:pPr>
      <w:r w:rsidRPr="006F354E">
        <w:rPr>
          <w:cs/>
        </w:rPr>
        <w:lastRenderedPageBreak/>
        <w:t>เงิน</w:t>
      </w:r>
      <w:r w:rsidRPr="00BF1BFB">
        <w:rPr>
          <w:cs/>
        </w:rPr>
        <w:t>ลงทุน</w:t>
      </w:r>
      <w:r w:rsidR="00A52C89">
        <w:rPr>
          <w:rFonts w:hint="cs"/>
          <w:cs/>
        </w:rPr>
        <w:t>ระยะสั้น</w:t>
      </w:r>
      <w:bookmarkEnd w:id="198"/>
    </w:p>
    <w:p w14:paraId="390A1D10" w14:textId="24241EBF" w:rsidR="00102591" w:rsidRDefault="00102591"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w:t>
      </w:r>
      <w:r w:rsidR="00A52C89">
        <w:rPr>
          <w:rFonts w:asciiTheme="majorBidi" w:hAnsiTheme="majorBidi" w:cstheme="majorBidi" w:hint="cs"/>
          <w:color w:val="000000" w:themeColor="text1"/>
          <w:sz w:val="30"/>
          <w:szCs w:val="30"/>
          <w:cs/>
        </w:rPr>
        <w:t>ระยะสั้น</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62566F4" w14:textId="07DF407F" w:rsidR="00950447" w:rsidRDefault="0088553F" w:rsidP="005438E6">
      <w:pPr>
        <w:pStyle w:val="BlockText"/>
        <w:spacing w:before="120" w:after="120"/>
        <w:ind w:left="432" w:right="-397" w:firstLine="0"/>
        <w:jc w:val="thaiDistribute"/>
        <w:rPr>
          <w:rFonts w:asciiTheme="majorBidi" w:hAnsiTheme="majorBidi" w:cstheme="majorBidi"/>
          <w:color w:val="000000" w:themeColor="text1"/>
          <w:sz w:val="30"/>
          <w:szCs w:val="30"/>
        </w:rPr>
      </w:pPr>
      <w:r>
        <w:rPr>
          <w:rFonts w:ascii="Angsana New" w:hAnsi="Angsana New"/>
          <w:sz w:val="30"/>
          <w:szCs w:val="30"/>
          <w:lang w:val="en-GB"/>
        </w:rPr>
        <w:pict w14:anchorId="1D595A05">
          <v:shape id="_x0000_i1213" type="#_x0000_t75" style="width:478.2pt;height:174pt">
            <v:imagedata r:id="rId14" o:title=""/>
          </v:shape>
        </w:pict>
      </w:r>
    </w:p>
    <w:p w14:paraId="3D5A7B47" w14:textId="63561C13" w:rsidR="00A0652D" w:rsidRDefault="00A0652D" w:rsidP="001F22F9">
      <w:pPr>
        <w:spacing w:before="120" w:after="120" w:line="240" w:lineRule="auto"/>
        <w:ind w:firstLine="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t>รายการเ</w:t>
      </w:r>
      <w:r w:rsidR="00667EF8">
        <w:rPr>
          <w:rFonts w:asciiTheme="majorBidi" w:hAnsiTheme="majorBidi" w:cstheme="majorBidi" w:hint="cs"/>
          <w:color w:val="000000" w:themeColor="text1"/>
          <w:sz w:val="30"/>
          <w:szCs w:val="30"/>
          <w:cs/>
          <w:lang w:val="en-US"/>
        </w:rPr>
        <w:t>ค</w:t>
      </w:r>
      <w:r w:rsidRPr="00BB43EF">
        <w:rPr>
          <w:rFonts w:asciiTheme="majorBidi" w:hAnsiTheme="majorBidi" w:cstheme="majorBidi" w:hint="cs"/>
          <w:color w:val="000000" w:themeColor="text1"/>
          <w:sz w:val="30"/>
          <w:szCs w:val="30"/>
          <w:cs/>
          <w:lang w:val="en-US"/>
        </w:rPr>
        <w:t>ลื่อนไหว</w:t>
      </w:r>
      <w:r w:rsidR="00CF2583">
        <w:rPr>
          <w:rFonts w:asciiTheme="majorBidi" w:hAnsiTheme="majorBidi" w:cstheme="majorBidi" w:hint="cs"/>
          <w:color w:val="000000" w:themeColor="text1"/>
          <w:sz w:val="30"/>
          <w:szCs w:val="30"/>
          <w:cs/>
          <w:lang w:val="en-US"/>
        </w:rPr>
        <w:t>เงินลงทุนระยะสั้น</w:t>
      </w:r>
    </w:p>
    <w:p w14:paraId="18E44241" w14:textId="1F4C8F21" w:rsidR="003A4AD7" w:rsidRDefault="0088553F" w:rsidP="001F22F9">
      <w:pPr>
        <w:spacing w:before="120" w:after="120" w:line="240" w:lineRule="auto"/>
        <w:ind w:firstLine="432"/>
        <w:jc w:val="thaiDistribute"/>
        <w:rPr>
          <w:rFonts w:asciiTheme="majorBidi" w:hAnsiTheme="majorBidi" w:cstheme="majorBidi"/>
          <w:color w:val="000000" w:themeColor="text1"/>
          <w:sz w:val="30"/>
          <w:szCs w:val="30"/>
          <w:lang w:val="en-US"/>
        </w:rPr>
      </w:pPr>
      <w:r w:rsidRPr="00950447">
        <w:rPr>
          <w:rFonts w:ascii="Angsana New" w:hAnsi="Angsana New"/>
          <w:color w:val="000000"/>
          <w:sz w:val="30"/>
          <w:szCs w:val="30"/>
          <w:cs/>
        </w:rPr>
        <w:pict w14:anchorId="45C7DBEB">
          <v:shape id="_x0000_i1212" type="#_x0000_t75" style="width:480pt;height:226.2pt">
            <v:imagedata r:id="rId15" o:title=""/>
          </v:shape>
        </w:pict>
      </w:r>
    </w:p>
    <w:p w14:paraId="49F2176C" w14:textId="77777777" w:rsidR="00455652" w:rsidRDefault="00455652">
      <w:pPr>
        <w:autoSpaceDE/>
        <w:autoSpaceDN/>
        <w:spacing w:line="240" w:lineRule="auto"/>
        <w:rPr>
          <w:rFonts w:ascii="Angsana New" w:hAnsi="Angsana New" w:cstheme="majorBidi"/>
          <w:bCs/>
          <w:sz w:val="30"/>
          <w:szCs w:val="30"/>
          <w:cs/>
          <w:lang w:val="th-TH"/>
        </w:rPr>
      </w:pPr>
      <w:bookmarkStart w:id="199" w:name="_Toc90222161"/>
      <w:r>
        <w:rPr>
          <w:cs/>
        </w:rPr>
        <w:br w:type="page"/>
      </w:r>
    </w:p>
    <w:p w14:paraId="07D1CBC6" w14:textId="069980E2" w:rsidR="004534CF" w:rsidRPr="00BF1BFB" w:rsidRDefault="004534CF" w:rsidP="00083F08">
      <w:pPr>
        <w:pStyle w:val="Heading1"/>
        <w:rPr>
          <w:rFonts w:cs="Angsana New"/>
          <w:cs/>
        </w:rPr>
      </w:pPr>
      <w:r w:rsidRPr="00BF1BFB">
        <w:rPr>
          <w:cs/>
        </w:rPr>
        <w:lastRenderedPageBreak/>
        <w:t>ลูกหนี้การค้าและลูกหนี้อื่น</w:t>
      </w:r>
      <w:bookmarkEnd w:id="199"/>
    </w:p>
    <w:p w14:paraId="16833064" w14:textId="0A6ACA9B" w:rsidR="004534CF" w:rsidRDefault="004534CF"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00B17D8C">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6E884D35" w14:textId="72541966" w:rsidR="00A33B32" w:rsidRDefault="0088553F"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color w:val="FFFFFF"/>
          <w:sz w:val="30"/>
          <w:szCs w:val="30"/>
          <w:cs/>
        </w:rPr>
        <w:pict w14:anchorId="59F6F64F">
          <v:shape id="_x0000_i1211" type="#_x0000_t75" style="width:480pt;height:186pt">
            <v:imagedata r:id="rId16" o:title=""/>
          </v:shape>
        </w:pict>
      </w:r>
    </w:p>
    <w:p w14:paraId="5F24CE34" w14:textId="41CA5550" w:rsidR="00A33B32" w:rsidRPr="00534646" w:rsidRDefault="00A33B32" w:rsidP="00A33B32">
      <w:pPr>
        <w:pStyle w:val="BlockText"/>
        <w:spacing w:before="120" w:after="120"/>
        <w:ind w:left="432" w:right="0" w:firstLine="0"/>
        <w:jc w:val="thaiDistribute"/>
        <w:rPr>
          <w:rFonts w:ascii="Angsana New" w:hAnsi="Angsana New"/>
          <w:sz w:val="30"/>
          <w:szCs w:val="30"/>
          <w:cs/>
        </w:rPr>
      </w:pPr>
      <w:bookmarkStart w:id="200" w:name="_MON_1618559825"/>
      <w:bookmarkStart w:id="201" w:name="_MON_1594023998"/>
      <w:bookmarkEnd w:id="200"/>
      <w:bookmarkEnd w:id="201"/>
      <w:r w:rsidRPr="00A33B32">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ปี</w:t>
      </w:r>
      <w:r w:rsidRPr="00534646">
        <w:rPr>
          <w:rFonts w:ascii="Angsana New" w:hAnsi="Angsana New"/>
          <w:sz w:val="30"/>
          <w:szCs w:val="30"/>
          <w:cs/>
        </w:rPr>
        <w:t xml:space="preserve">สิ้นสุดวันที่ </w:t>
      </w:r>
      <w:r w:rsidRPr="00534646">
        <w:rPr>
          <w:rFonts w:ascii="Angsana New" w:hAnsi="Angsana New"/>
          <w:sz w:val="30"/>
          <w:szCs w:val="30"/>
        </w:rPr>
        <w:t>3</w:t>
      </w:r>
      <w:r>
        <w:rPr>
          <w:rFonts w:ascii="Angsana New" w:hAnsi="Angsana New" w:hint="cs"/>
          <w:sz w:val="30"/>
          <w:szCs w:val="30"/>
          <w:cs/>
        </w:rPr>
        <w:t>1</w:t>
      </w:r>
      <w:r w:rsidRPr="00534646">
        <w:rPr>
          <w:rFonts w:ascii="Angsana New" w:hAnsi="Angsana New"/>
          <w:sz w:val="30"/>
          <w:szCs w:val="30"/>
        </w:rPr>
        <w:t xml:space="preserve"> </w:t>
      </w:r>
      <w:r>
        <w:rPr>
          <w:rFonts w:ascii="Angsana New" w:hAnsi="Angsana New" w:hint="cs"/>
          <w:sz w:val="30"/>
          <w:szCs w:val="30"/>
          <w:cs/>
        </w:rPr>
        <w:t>ธันวาคม</w:t>
      </w:r>
      <w:r w:rsidRPr="00534646">
        <w:rPr>
          <w:rFonts w:ascii="Angsana New" w:hAnsi="Angsana New"/>
          <w:sz w:val="30"/>
          <w:szCs w:val="30"/>
          <w:cs/>
        </w:rPr>
        <w:t xml:space="preserve"> </w:t>
      </w:r>
      <w:r w:rsidR="00B630A0">
        <w:rPr>
          <w:rFonts w:ascii="Angsana New" w:hAnsi="Angsana New"/>
          <w:sz w:val="30"/>
          <w:szCs w:val="30"/>
        </w:rPr>
        <w:t>2566</w:t>
      </w:r>
      <w:r w:rsidR="00A03EE7">
        <w:rPr>
          <w:rFonts w:ascii="Angsana New" w:hAnsi="Angsana New"/>
          <w:sz w:val="30"/>
          <w:szCs w:val="30"/>
        </w:rPr>
        <w:t xml:space="preserve"> </w:t>
      </w:r>
      <w:r w:rsidR="00A03EE7">
        <w:rPr>
          <w:rFonts w:ascii="Angsana New" w:hAnsi="Angsana New" w:hint="cs"/>
          <w:sz w:val="30"/>
          <w:szCs w:val="30"/>
          <w:cs/>
        </w:rPr>
        <w:t xml:space="preserve">และ </w:t>
      </w:r>
      <w:r w:rsidR="00A03EE7">
        <w:rPr>
          <w:rFonts w:ascii="Angsana New" w:hAnsi="Angsana New"/>
          <w:sz w:val="30"/>
          <w:szCs w:val="30"/>
        </w:rPr>
        <w:t>2565</w:t>
      </w:r>
      <w:r w:rsidRPr="00534646">
        <w:rPr>
          <w:rFonts w:ascii="Angsana New" w:hAnsi="Angsana New"/>
          <w:sz w:val="30"/>
          <w:szCs w:val="30"/>
        </w:rPr>
        <w:t xml:space="preserve"> </w:t>
      </w:r>
      <w:r w:rsidRPr="00534646">
        <w:rPr>
          <w:rFonts w:ascii="Angsana New" w:hAnsi="Angsana New"/>
          <w:sz w:val="30"/>
          <w:szCs w:val="30"/>
          <w:cs/>
        </w:rPr>
        <w:t>ค่าเผื่อผลขาดทุนด้านเครดิตที่คาดว่าจะเกิดขึ้น</w:t>
      </w:r>
      <w:r w:rsidRPr="00534646">
        <w:rPr>
          <w:rFonts w:ascii="Angsana New" w:hAnsi="Angsana New" w:hint="cs"/>
          <w:sz w:val="30"/>
          <w:szCs w:val="30"/>
          <w:cs/>
        </w:rPr>
        <w:t>แสดง</w:t>
      </w:r>
      <w:r w:rsidRPr="00534646">
        <w:rPr>
          <w:rFonts w:ascii="Angsana New" w:hAnsi="Angsana New"/>
          <w:sz w:val="30"/>
          <w:szCs w:val="30"/>
          <w:cs/>
        </w:rPr>
        <w:t>รายการเคลื่อนไหวดังนี้</w:t>
      </w:r>
    </w:p>
    <w:p w14:paraId="22078C6A" w14:textId="6E11B81D" w:rsidR="00A33B32" w:rsidRPr="0017206D" w:rsidRDefault="0088553F" w:rsidP="00A33B32">
      <w:pPr>
        <w:tabs>
          <w:tab w:val="left" w:pos="-3402"/>
          <w:tab w:val="left" w:pos="-3261"/>
          <w:tab w:val="left" w:pos="-3119"/>
          <w:tab w:val="left" w:pos="-1843"/>
          <w:tab w:val="left" w:pos="4680"/>
        </w:tabs>
        <w:spacing w:before="240" w:after="240" w:line="240" w:lineRule="auto"/>
        <w:ind w:left="426"/>
        <w:jc w:val="thaiDistribute"/>
        <w:rPr>
          <w:rFonts w:ascii="Angsana New" w:hAnsi="Angsana New"/>
          <w:sz w:val="10"/>
          <w:szCs w:val="10"/>
          <w:cs/>
          <w:lang w:val="en-US"/>
        </w:rPr>
      </w:pPr>
      <w:r w:rsidRPr="00A33B32">
        <w:rPr>
          <w:rFonts w:ascii="Angsana New" w:hAnsi="Angsana New"/>
          <w:sz w:val="30"/>
          <w:szCs w:val="30"/>
          <w:cs/>
          <w:lang w:val="en-US"/>
        </w:rPr>
        <w:pict w14:anchorId="7DBD9BDF">
          <v:shape id="_x0000_i1210" type="#_x0000_t75" style="width:480pt;height:186pt">
            <v:imagedata r:id="rId17" o:title=""/>
          </v:shape>
        </w:pict>
      </w:r>
    </w:p>
    <w:p w14:paraId="2F0C9BC1" w14:textId="77777777" w:rsidR="00455652" w:rsidRDefault="00455652">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4639DD04" w14:textId="5E16E2EE" w:rsidR="00772629" w:rsidRDefault="00772629"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00B630A0">
        <w:rPr>
          <w:rFonts w:asciiTheme="majorBidi" w:hAnsiTheme="majorBidi" w:cstheme="majorBidi"/>
          <w:color w:val="000000" w:themeColor="text1"/>
          <w:spacing w:val="2"/>
          <w:sz w:val="30"/>
          <w:szCs w:val="30"/>
        </w:rPr>
        <w:t>2566</w:t>
      </w:r>
      <w:r w:rsidRPr="00BF1BFB">
        <w:rPr>
          <w:rFonts w:asciiTheme="majorBidi" w:hAnsiTheme="majorBidi" w:cstheme="majorBidi"/>
          <w:color w:val="000000" w:themeColor="text1"/>
          <w:spacing w:val="2"/>
          <w:sz w:val="30"/>
          <w:szCs w:val="30"/>
        </w:rPr>
        <w:t xml:space="preserve"> </w:t>
      </w:r>
      <w:r w:rsidRPr="00B57F67">
        <w:rPr>
          <w:rFonts w:asciiTheme="majorBidi" w:hAnsiTheme="majorBidi" w:cstheme="majorBidi"/>
          <w:color w:val="000000" w:themeColor="text1"/>
          <w:spacing w:val="2"/>
          <w:sz w:val="30"/>
          <w:szCs w:val="30"/>
          <w:cs/>
        </w:rPr>
        <w:t xml:space="preserve">และ </w:t>
      </w:r>
      <w:r w:rsidR="00B630A0">
        <w:rPr>
          <w:rFonts w:asciiTheme="majorBidi" w:hAnsiTheme="majorBidi" w:cstheme="majorBidi"/>
          <w:color w:val="000000" w:themeColor="text1"/>
          <w:spacing w:val="2"/>
          <w:sz w:val="30"/>
          <w:szCs w:val="30"/>
        </w:rPr>
        <w:t>2565</w:t>
      </w:r>
      <w:r w:rsidRPr="00B57F67">
        <w:rPr>
          <w:rFonts w:asciiTheme="majorBidi" w:hAnsiTheme="majorBidi" w:cstheme="majorBidi"/>
          <w:color w:val="000000" w:themeColor="text1"/>
          <w:sz w:val="30"/>
          <w:szCs w:val="30"/>
          <w:cs/>
        </w:rPr>
        <w:t xml:space="preserve"> </w:t>
      </w:r>
      <w:r w:rsidR="00A33B32">
        <w:rPr>
          <w:rFonts w:asciiTheme="majorBidi" w:hAnsiTheme="majorBidi" w:cstheme="majorBidi" w:hint="cs"/>
          <w:color w:val="000000" w:themeColor="text1"/>
          <w:sz w:val="30"/>
          <w:szCs w:val="30"/>
          <w:cs/>
          <w:lang w:val="en-GB"/>
        </w:rPr>
        <w:t>กลุ่ม</w:t>
      </w:r>
      <w:r w:rsidR="000B55B1" w:rsidRPr="00B57F67">
        <w:rPr>
          <w:rFonts w:asciiTheme="majorBidi" w:hAnsiTheme="majorBidi" w:cstheme="majorBidi"/>
          <w:color w:val="000000" w:themeColor="text1"/>
          <w:sz w:val="30"/>
          <w:szCs w:val="30"/>
          <w:cs/>
        </w:rPr>
        <w:t>บริษัท</w:t>
      </w:r>
      <w:r w:rsidR="003A420E" w:rsidRPr="00B57F67">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 แยกตามจำนวนเดือนค้างชำระดังนี้</w:t>
      </w:r>
    </w:p>
    <w:p w14:paraId="2B7DD374" w14:textId="330C6231" w:rsidR="00A33B32" w:rsidRDefault="0088553F" w:rsidP="004208C5">
      <w:pPr>
        <w:pStyle w:val="BlockText"/>
        <w:spacing w:before="120" w:after="120"/>
        <w:ind w:left="432" w:right="-113" w:firstLine="0"/>
        <w:jc w:val="thaiDistribute"/>
        <w:rPr>
          <w:rFonts w:asciiTheme="majorBidi" w:hAnsiTheme="majorBidi" w:cstheme="majorBidi"/>
          <w:color w:val="000000" w:themeColor="text1"/>
          <w:sz w:val="30"/>
          <w:szCs w:val="30"/>
        </w:rPr>
      </w:pPr>
      <w:r w:rsidRPr="00D978D4">
        <w:rPr>
          <w:rFonts w:ascii="Angsana New" w:hAnsi="Angsana New"/>
          <w:sz w:val="30"/>
          <w:szCs w:val="30"/>
          <w:cs/>
        </w:rPr>
        <w:pict w14:anchorId="7FCE93E3">
          <v:shape id="_x0000_i1209" type="#_x0000_t75" style="width:476.4pt;height:226.8pt">
            <v:imagedata r:id="rId18" o:title=""/>
          </v:shape>
        </w:pict>
      </w:r>
    </w:p>
    <w:p w14:paraId="371AD778" w14:textId="62486AF3" w:rsidR="004A18DD" w:rsidRDefault="004A18DD" w:rsidP="004A18DD">
      <w:pPr>
        <w:pStyle w:val="Heading1"/>
        <w:rPr>
          <w:sz w:val="12"/>
          <w:szCs w:val="12"/>
          <w:lang w:val="en-US"/>
        </w:rPr>
      </w:pPr>
      <w:r w:rsidRPr="00BF3C10">
        <w:rPr>
          <w:rFonts w:hint="cs"/>
          <w:cs/>
        </w:rPr>
        <w:t>สินค้าคงเหลือ</w:t>
      </w:r>
    </w:p>
    <w:p w14:paraId="0F3BE849" w14:textId="7342395D" w:rsidR="00ED4B93" w:rsidRPr="00ED4B93" w:rsidRDefault="00ED4B93" w:rsidP="00ED4B93">
      <w:pPr>
        <w:spacing w:before="120" w:after="120" w:line="240" w:lineRule="auto"/>
        <w:ind w:left="284" w:firstLine="148"/>
        <w:jc w:val="thaiDistribute"/>
        <w:rPr>
          <w:rFonts w:ascii="Angsana New" w:hAnsi="Angsana New"/>
          <w:sz w:val="30"/>
          <w:szCs w:val="30"/>
          <w:lang w:val="th-TH"/>
        </w:rPr>
      </w:pPr>
      <w:r w:rsidRPr="00EC024B">
        <w:rPr>
          <w:rFonts w:ascii="Angsana New" w:hAnsi="Angsana New"/>
          <w:color w:val="000000"/>
          <w:sz w:val="30"/>
          <w:szCs w:val="30"/>
          <w:cs/>
        </w:rPr>
        <w:t xml:space="preserve">สินค้าคงเหลือ ณ วันที่ </w:t>
      </w:r>
      <w:r w:rsidRPr="00EC024B">
        <w:rPr>
          <w:rFonts w:ascii="Angsana New" w:hAnsi="Angsana New"/>
          <w:color w:val="000000"/>
          <w:sz w:val="30"/>
          <w:szCs w:val="30"/>
        </w:rPr>
        <w:t xml:space="preserve">31 </w:t>
      </w:r>
      <w:r w:rsidRPr="00EC024B">
        <w:rPr>
          <w:rFonts w:ascii="Angsana New" w:hAnsi="Angsana New"/>
          <w:color w:val="000000"/>
          <w:sz w:val="30"/>
          <w:szCs w:val="30"/>
          <w:cs/>
        </w:rPr>
        <w:t xml:space="preserve">ธันวาคม </w:t>
      </w:r>
      <w:r w:rsidR="00B630A0">
        <w:rPr>
          <w:rFonts w:ascii="Angsana New" w:hAnsi="Angsana New"/>
          <w:color w:val="000000"/>
          <w:sz w:val="30"/>
          <w:szCs w:val="30"/>
        </w:rPr>
        <w:t>2566</w:t>
      </w:r>
      <w:r w:rsidRPr="00EC024B">
        <w:rPr>
          <w:rFonts w:ascii="Angsana New" w:hAnsi="Angsana New"/>
          <w:color w:val="000000"/>
          <w:sz w:val="30"/>
          <w:szCs w:val="30"/>
        </w:rPr>
        <w:t xml:space="preserve"> </w:t>
      </w:r>
      <w:r w:rsidRPr="00EC024B">
        <w:rPr>
          <w:rFonts w:ascii="Angsana New" w:hAnsi="Angsana New"/>
          <w:color w:val="000000"/>
          <w:sz w:val="30"/>
          <w:szCs w:val="30"/>
          <w:cs/>
        </w:rPr>
        <w:t xml:space="preserve">และ </w:t>
      </w:r>
      <w:r w:rsidR="00B630A0">
        <w:rPr>
          <w:rFonts w:ascii="Angsana New" w:hAnsi="Angsana New"/>
          <w:color w:val="000000"/>
          <w:sz w:val="30"/>
          <w:szCs w:val="30"/>
        </w:rPr>
        <w:t>2565</w:t>
      </w:r>
      <w:r w:rsidRPr="00EC024B">
        <w:rPr>
          <w:rFonts w:ascii="Angsana New" w:hAnsi="Angsana New"/>
          <w:color w:val="000000"/>
          <w:sz w:val="30"/>
          <w:szCs w:val="30"/>
          <w:cs/>
        </w:rPr>
        <w:t xml:space="preserve"> ประกอบด้วย</w:t>
      </w:r>
    </w:p>
    <w:p w14:paraId="38F75A36" w14:textId="3CBB5185" w:rsidR="004A18DD" w:rsidRDefault="0088553F" w:rsidP="004208C5">
      <w:pPr>
        <w:pStyle w:val="BlockText"/>
        <w:spacing w:before="120" w:after="120"/>
        <w:ind w:left="432" w:right="-113" w:firstLine="0"/>
        <w:jc w:val="thaiDistribute"/>
        <w:rPr>
          <w:rFonts w:asciiTheme="majorBidi" w:hAnsiTheme="majorBidi" w:cstheme="majorBidi"/>
          <w:color w:val="000000" w:themeColor="text1"/>
          <w:sz w:val="30"/>
          <w:szCs w:val="30"/>
          <w:cs/>
        </w:rPr>
      </w:pPr>
      <w:r w:rsidRPr="00CD4A8F">
        <w:rPr>
          <w:rFonts w:ascii="Angsana New" w:hAnsi="Angsana New"/>
          <w:sz w:val="30"/>
          <w:szCs w:val="30"/>
          <w:cs/>
        </w:rPr>
        <w:pict w14:anchorId="0973DB93">
          <v:shape id="_x0000_i1208" type="#_x0000_t75" style="width:476.4pt;height:145.2pt">
            <v:imagedata r:id="rId19" o:title=""/>
          </v:shape>
        </w:pict>
      </w:r>
    </w:p>
    <w:p w14:paraId="071905DA" w14:textId="77777777" w:rsidR="00014E6A" w:rsidRDefault="00014E6A">
      <w:pPr>
        <w:autoSpaceDE/>
        <w:autoSpaceDN/>
        <w:spacing w:line="240" w:lineRule="auto"/>
        <w:rPr>
          <w:rFonts w:ascii="Angsana New" w:hAnsi="Angsana New"/>
          <w:color w:val="000000"/>
          <w:sz w:val="30"/>
          <w:szCs w:val="30"/>
          <w:cs/>
        </w:rPr>
      </w:pPr>
      <w:r>
        <w:rPr>
          <w:rFonts w:ascii="Angsana New" w:hAnsi="Angsana New"/>
          <w:color w:val="000000"/>
          <w:sz w:val="30"/>
          <w:szCs w:val="30"/>
          <w:cs/>
        </w:rPr>
        <w:br w:type="page"/>
      </w:r>
    </w:p>
    <w:p w14:paraId="24F4FD1E" w14:textId="5827BA0A" w:rsidR="00ED4B93" w:rsidRDefault="00ED4B93" w:rsidP="00ED4B93">
      <w:pPr>
        <w:spacing w:before="120" w:after="120" w:line="240" w:lineRule="auto"/>
        <w:ind w:firstLine="432"/>
        <w:jc w:val="thaiDistribute"/>
        <w:rPr>
          <w:rFonts w:ascii="Angsana New" w:hAnsi="Angsana New"/>
          <w:color w:val="000000"/>
          <w:sz w:val="30"/>
          <w:szCs w:val="30"/>
        </w:rPr>
      </w:pPr>
      <w:r w:rsidRPr="00BC284A">
        <w:rPr>
          <w:rFonts w:ascii="Angsana New" w:hAnsi="Angsana New"/>
          <w:color w:val="000000"/>
          <w:sz w:val="30"/>
          <w:szCs w:val="30"/>
          <w:cs/>
        </w:rPr>
        <w:lastRenderedPageBreak/>
        <w:t xml:space="preserve">สำหรับปีสิ้นสุดวันที่ </w:t>
      </w:r>
      <w:r w:rsidRPr="00BC284A">
        <w:rPr>
          <w:rFonts w:ascii="Angsana New" w:hAnsi="Angsana New"/>
          <w:color w:val="000000"/>
          <w:sz w:val="30"/>
          <w:szCs w:val="30"/>
        </w:rPr>
        <w:t xml:space="preserve">31 </w:t>
      </w:r>
      <w:r w:rsidRPr="00BC284A">
        <w:rPr>
          <w:rFonts w:ascii="Angsana New" w:hAnsi="Angsana New"/>
          <w:color w:val="000000"/>
          <w:sz w:val="30"/>
          <w:szCs w:val="30"/>
          <w:cs/>
        </w:rPr>
        <w:t xml:space="preserve">ธันวาคม </w:t>
      </w:r>
      <w:r w:rsidR="00B630A0">
        <w:rPr>
          <w:rFonts w:ascii="Angsana New" w:hAnsi="Angsana New"/>
          <w:color w:val="000000"/>
          <w:sz w:val="30"/>
          <w:szCs w:val="30"/>
        </w:rPr>
        <w:t>2566</w:t>
      </w:r>
      <w:r w:rsidRPr="00BC284A">
        <w:rPr>
          <w:rFonts w:ascii="Angsana New" w:hAnsi="Angsana New"/>
          <w:color w:val="000000"/>
          <w:sz w:val="30"/>
          <w:szCs w:val="30"/>
        </w:rPr>
        <w:t xml:space="preserve"> </w:t>
      </w:r>
      <w:r w:rsidR="000722CD">
        <w:rPr>
          <w:rFonts w:ascii="Angsana New" w:hAnsi="Angsana New" w:hint="cs"/>
          <w:color w:val="000000"/>
          <w:sz w:val="30"/>
          <w:szCs w:val="30"/>
          <w:cs/>
        </w:rPr>
        <w:t xml:space="preserve">และ </w:t>
      </w:r>
      <w:r w:rsidR="000722CD">
        <w:rPr>
          <w:rFonts w:ascii="Angsana New" w:hAnsi="Angsana New"/>
          <w:color w:val="000000"/>
          <w:sz w:val="30"/>
          <w:szCs w:val="30"/>
          <w:lang w:val="en-US"/>
        </w:rPr>
        <w:t xml:space="preserve">2565 </w:t>
      </w:r>
      <w:r w:rsidRPr="00BC284A">
        <w:rPr>
          <w:rFonts w:ascii="Angsana New" w:hAnsi="Angsana New"/>
          <w:color w:val="000000"/>
          <w:sz w:val="30"/>
          <w:szCs w:val="30"/>
          <w:cs/>
        </w:rPr>
        <w:t>ค่าเผื่อการลดมูลค่าสินค้า</w:t>
      </w:r>
      <w:r w:rsidRPr="00BC284A">
        <w:rPr>
          <w:rFonts w:ascii="Angsana New" w:hAnsi="Angsana New" w:hint="cs"/>
          <w:color w:val="000000"/>
          <w:sz w:val="30"/>
          <w:szCs w:val="30"/>
          <w:cs/>
        </w:rPr>
        <w:t>แสดง</w:t>
      </w:r>
      <w:r w:rsidRPr="00BC284A">
        <w:rPr>
          <w:rFonts w:ascii="Angsana New" w:hAnsi="Angsana New"/>
          <w:color w:val="000000"/>
          <w:sz w:val="30"/>
          <w:szCs w:val="30"/>
          <w:cs/>
        </w:rPr>
        <w:t>รายการเคลื่อนไหวดังนี้</w:t>
      </w:r>
    </w:p>
    <w:p w14:paraId="3D6697AF" w14:textId="4F380972" w:rsidR="00ED4B93" w:rsidRDefault="0088553F" w:rsidP="004208C5">
      <w:pPr>
        <w:pStyle w:val="BlockText"/>
        <w:spacing w:before="120" w:after="120"/>
        <w:ind w:left="432" w:right="-113" w:firstLine="0"/>
        <w:jc w:val="thaiDistribute"/>
        <w:rPr>
          <w:rFonts w:asciiTheme="majorBidi" w:hAnsiTheme="majorBidi" w:cstheme="majorBidi"/>
          <w:color w:val="000000" w:themeColor="text1"/>
          <w:sz w:val="30"/>
          <w:szCs w:val="30"/>
          <w:cs/>
        </w:rPr>
      </w:pPr>
      <w:r w:rsidRPr="00494448">
        <w:rPr>
          <w:rFonts w:ascii="Angsana New" w:hAnsi="Angsana New"/>
          <w:color w:val="000000"/>
          <w:sz w:val="30"/>
          <w:szCs w:val="30"/>
          <w:cs/>
        </w:rPr>
        <w:pict w14:anchorId="2799B817">
          <v:shape id="_x0000_i1207" type="#_x0000_t75" style="width:475.2pt;height:156pt">
            <v:imagedata r:id="rId20" o:title=""/>
          </v:shape>
        </w:pict>
      </w:r>
    </w:p>
    <w:p w14:paraId="46053F5F" w14:textId="48A44E54" w:rsidR="007663F6" w:rsidRDefault="00FA4B9F" w:rsidP="00DA0BCB">
      <w:pPr>
        <w:pStyle w:val="Heading1"/>
        <w:rPr>
          <w:rFonts w:cs="Angsana New"/>
          <w:bCs w:val="0"/>
          <w:cs/>
        </w:rPr>
      </w:pPr>
      <w:bookmarkStart w:id="202" w:name="_MON_1554213564"/>
      <w:bookmarkStart w:id="203" w:name="_MON_1554213647"/>
      <w:bookmarkStart w:id="204" w:name="_MON_1586276400"/>
      <w:bookmarkStart w:id="205" w:name="_MON_1586333651"/>
      <w:bookmarkStart w:id="206" w:name="_MON_1618494192"/>
      <w:bookmarkStart w:id="207" w:name="_MON_1618559860"/>
      <w:bookmarkStart w:id="208" w:name="_MON_1553933697"/>
      <w:bookmarkStart w:id="209" w:name="_MON_1553946510"/>
      <w:bookmarkStart w:id="210" w:name="_MON_1553946539"/>
      <w:bookmarkStart w:id="211" w:name="_MON_1554213501"/>
      <w:bookmarkStart w:id="212" w:name="_Toc90222164"/>
      <w:bookmarkEnd w:id="202"/>
      <w:bookmarkEnd w:id="203"/>
      <w:bookmarkEnd w:id="204"/>
      <w:bookmarkEnd w:id="205"/>
      <w:bookmarkEnd w:id="206"/>
      <w:bookmarkEnd w:id="207"/>
      <w:bookmarkEnd w:id="208"/>
      <w:bookmarkEnd w:id="209"/>
      <w:bookmarkEnd w:id="210"/>
      <w:bookmarkEnd w:id="211"/>
      <w:r w:rsidRPr="00BF1BFB">
        <w:rPr>
          <w:cs/>
        </w:rPr>
        <w:t>เงินฝากธนาคารติดภาระหลักประกัน</w:t>
      </w:r>
      <w:bookmarkEnd w:id="212"/>
    </w:p>
    <w:p w14:paraId="2C2FDC49" w14:textId="3D0A579F" w:rsidR="00AE6818" w:rsidRDefault="00C142F4" w:rsidP="00B57F6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เงินฝากธนาคารติดภาระหลักประกัน</w:t>
      </w:r>
      <w:r w:rsidR="00B57F67" w:rsidRPr="00B57F67">
        <w:rPr>
          <w:rFonts w:asciiTheme="majorBidi" w:hAnsiTheme="majorBidi" w:cstheme="majorBidi" w:hint="cs"/>
          <w:color w:val="000000" w:themeColor="text1"/>
          <w:sz w:val="30"/>
          <w:szCs w:val="30"/>
          <w:cs/>
        </w:rPr>
        <w:t xml:space="preserve"> ณ วันที่ </w:t>
      </w:r>
      <w:r w:rsidR="00B57F67" w:rsidRPr="00B57F67">
        <w:rPr>
          <w:rFonts w:asciiTheme="majorBidi" w:hAnsiTheme="majorBidi" w:cstheme="majorBidi"/>
          <w:color w:val="000000" w:themeColor="text1"/>
          <w:sz w:val="30"/>
          <w:szCs w:val="30"/>
        </w:rPr>
        <w:t xml:space="preserve">31 </w:t>
      </w:r>
      <w:r w:rsidR="00B57F67" w:rsidRPr="00B57F67">
        <w:rPr>
          <w:rFonts w:asciiTheme="majorBidi" w:hAnsiTheme="majorBidi" w:cstheme="majorBidi" w:hint="cs"/>
          <w:color w:val="000000" w:themeColor="text1"/>
          <w:sz w:val="30"/>
          <w:szCs w:val="30"/>
          <w:cs/>
        </w:rPr>
        <w:t>ธันวาคม</w:t>
      </w:r>
      <w:r w:rsidR="00B57F67" w:rsidRPr="00B57F67">
        <w:rPr>
          <w:rFonts w:asciiTheme="majorBidi" w:hAnsiTheme="majorBidi" w:cstheme="majorBidi"/>
          <w:color w:val="000000" w:themeColor="text1"/>
          <w:sz w:val="30"/>
          <w:szCs w:val="30"/>
        </w:rPr>
        <w:t xml:space="preserve"> </w:t>
      </w:r>
      <w:r w:rsidR="00B630A0">
        <w:rPr>
          <w:rFonts w:asciiTheme="majorBidi" w:hAnsiTheme="majorBidi" w:cstheme="majorBidi"/>
          <w:color w:val="000000" w:themeColor="text1"/>
          <w:sz w:val="30"/>
          <w:szCs w:val="30"/>
        </w:rPr>
        <w:t>2566</w:t>
      </w:r>
      <w:r w:rsidR="00B57F67" w:rsidRPr="00B57F67">
        <w:rPr>
          <w:rFonts w:asciiTheme="majorBidi" w:hAnsiTheme="majorBidi" w:cstheme="majorBidi"/>
          <w:color w:val="000000" w:themeColor="text1"/>
          <w:sz w:val="30"/>
          <w:szCs w:val="30"/>
        </w:rPr>
        <w:t xml:space="preserve"> </w:t>
      </w:r>
      <w:r w:rsidR="00B57F67" w:rsidRPr="00B57F67">
        <w:rPr>
          <w:rFonts w:asciiTheme="majorBidi" w:hAnsiTheme="majorBidi" w:cstheme="majorBidi" w:hint="cs"/>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00B57F67" w:rsidRPr="00B57F67">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619F6FDF" w14:textId="045DF46D" w:rsidR="00B57F67" w:rsidRDefault="0088553F" w:rsidP="00B57F6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8147875">
          <v:shape id="_x0000_i1206" type="#_x0000_t75" style="width:480pt;height:148.2pt">
            <v:imagedata r:id="rId21" o:title=""/>
          </v:shape>
        </w:pict>
      </w:r>
    </w:p>
    <w:p w14:paraId="1AED85ED" w14:textId="77777777" w:rsidR="00AE6818" w:rsidRPr="00AE6818" w:rsidRDefault="00AE6818" w:rsidP="00B57F67">
      <w:pPr>
        <w:pStyle w:val="BlockText"/>
        <w:spacing w:before="120" w:after="120"/>
        <w:ind w:left="432" w:right="0" w:firstLine="0"/>
        <w:jc w:val="thaiDistribute"/>
        <w:rPr>
          <w:rFonts w:asciiTheme="majorBidi" w:hAnsiTheme="majorBidi" w:cstheme="majorBidi"/>
          <w:color w:val="000000" w:themeColor="text1"/>
          <w:sz w:val="10"/>
          <w:szCs w:val="10"/>
          <w:cs/>
        </w:rPr>
      </w:pPr>
    </w:p>
    <w:p w14:paraId="3D37336A" w14:textId="77777777" w:rsidR="004208C5" w:rsidRPr="004208C5" w:rsidRDefault="004208C5" w:rsidP="004208C5">
      <w:pPr>
        <w:pStyle w:val="Heading1"/>
      </w:pPr>
      <w:bookmarkStart w:id="213" w:name="_Toc90222166"/>
      <w:r w:rsidRPr="004208C5">
        <w:rPr>
          <w:cs/>
        </w:rPr>
        <w:t>เงินลงทุนในบริษัทย่อย</w:t>
      </w:r>
    </w:p>
    <w:p w14:paraId="09BC2EBF" w14:textId="0B8E38EE" w:rsidR="004208C5" w:rsidRPr="00EA4436" w:rsidRDefault="004208C5" w:rsidP="00FD5AF0">
      <w:pPr>
        <w:pStyle w:val="BlockText"/>
        <w:spacing w:before="120" w:after="120"/>
        <w:ind w:left="0" w:right="0" w:firstLine="426"/>
        <w:jc w:val="thaiDistribute"/>
        <w:rPr>
          <w:rFonts w:ascii="Angsana New" w:hAnsi="Angsana New"/>
          <w:color w:val="000000"/>
          <w:sz w:val="30"/>
          <w:szCs w:val="30"/>
        </w:rPr>
      </w:pPr>
      <w:r w:rsidRPr="00EA4436">
        <w:rPr>
          <w:rFonts w:ascii="Angsana New" w:hAnsi="Angsana New"/>
          <w:color w:val="000000"/>
          <w:sz w:val="30"/>
          <w:szCs w:val="30"/>
          <w:cs/>
        </w:rPr>
        <w:t>เงิน</w:t>
      </w:r>
      <w:r w:rsidRPr="004208C5">
        <w:rPr>
          <w:rFonts w:asciiTheme="majorBidi" w:hAnsiTheme="majorBidi" w:cstheme="majorBidi"/>
          <w:color w:val="000000" w:themeColor="text1"/>
          <w:sz w:val="30"/>
          <w:szCs w:val="30"/>
          <w:cs/>
        </w:rPr>
        <w:t>ลงทุน</w:t>
      </w:r>
      <w:r w:rsidRPr="00EA4436">
        <w:rPr>
          <w:rFonts w:ascii="Angsana New" w:hAnsi="Angsana New"/>
          <w:color w:val="000000"/>
          <w:sz w:val="30"/>
          <w:szCs w:val="30"/>
          <w:cs/>
        </w:rPr>
        <w:t xml:space="preserve">ในบริษัทย่อย ณ วันที่ </w:t>
      </w:r>
      <w:r w:rsidRPr="00EA4436">
        <w:rPr>
          <w:rFonts w:ascii="Angsana New" w:hAnsi="Angsana New"/>
          <w:color w:val="000000"/>
          <w:sz w:val="30"/>
          <w:szCs w:val="30"/>
        </w:rPr>
        <w:t>3</w:t>
      </w:r>
      <w:r>
        <w:rPr>
          <w:rFonts w:ascii="Angsana New" w:hAnsi="Angsana New" w:hint="cs"/>
          <w:color w:val="000000"/>
          <w:sz w:val="30"/>
          <w:szCs w:val="30"/>
          <w:cs/>
        </w:rPr>
        <w:t>1</w:t>
      </w:r>
      <w:r w:rsidRPr="00EA4436">
        <w:rPr>
          <w:rFonts w:ascii="Angsana New" w:hAnsi="Angsana New"/>
          <w:color w:val="000000"/>
          <w:sz w:val="30"/>
          <w:szCs w:val="30"/>
        </w:rPr>
        <w:t xml:space="preserve"> </w:t>
      </w:r>
      <w:r>
        <w:rPr>
          <w:rFonts w:ascii="Angsana New" w:hAnsi="Angsana New" w:hint="cs"/>
          <w:color w:val="000000"/>
          <w:sz w:val="30"/>
          <w:szCs w:val="30"/>
          <w:cs/>
        </w:rPr>
        <w:t>ธันวาคม</w:t>
      </w:r>
      <w:r w:rsidRPr="00EA4436">
        <w:rPr>
          <w:rFonts w:ascii="Angsana New" w:hAnsi="Angsana New"/>
          <w:color w:val="000000"/>
          <w:sz w:val="30"/>
          <w:szCs w:val="30"/>
          <w:cs/>
        </w:rPr>
        <w:t xml:space="preserve"> </w:t>
      </w:r>
      <w:r w:rsidR="00B630A0">
        <w:rPr>
          <w:rFonts w:ascii="Angsana New" w:hAnsi="Angsana New"/>
          <w:color w:val="000000"/>
          <w:sz w:val="30"/>
          <w:szCs w:val="30"/>
        </w:rPr>
        <w:t>2566</w:t>
      </w:r>
      <w:r w:rsidRPr="00EA4436">
        <w:rPr>
          <w:rFonts w:ascii="Angsana New" w:hAnsi="Angsana New"/>
          <w:color w:val="000000"/>
          <w:sz w:val="30"/>
          <w:szCs w:val="30"/>
        </w:rPr>
        <w:t xml:space="preserve"> </w:t>
      </w:r>
      <w:r w:rsidR="00B630A0">
        <w:rPr>
          <w:rFonts w:ascii="Angsana New" w:hAnsi="Angsana New" w:hint="cs"/>
          <w:color w:val="000000"/>
          <w:sz w:val="30"/>
          <w:szCs w:val="30"/>
          <w:cs/>
        </w:rPr>
        <w:t xml:space="preserve">และ </w:t>
      </w:r>
      <w:r w:rsidR="00B630A0">
        <w:rPr>
          <w:rFonts w:ascii="Angsana New" w:hAnsi="Angsana New"/>
          <w:color w:val="000000"/>
          <w:sz w:val="30"/>
          <w:szCs w:val="30"/>
        </w:rPr>
        <w:t xml:space="preserve">2565 </w:t>
      </w:r>
      <w:r w:rsidR="00E92F7E">
        <w:rPr>
          <w:rFonts w:ascii="Angsana New" w:hAnsi="Angsana New" w:hint="cs"/>
          <w:color w:val="000000"/>
          <w:sz w:val="30"/>
          <w:szCs w:val="30"/>
          <w:cs/>
        </w:rPr>
        <w:t>แสดง</w:t>
      </w:r>
      <w:r w:rsidRPr="00EA4436">
        <w:rPr>
          <w:rFonts w:ascii="Angsana New" w:hAnsi="Angsana New"/>
          <w:color w:val="000000"/>
          <w:sz w:val="30"/>
          <w:szCs w:val="30"/>
          <w:cs/>
        </w:rPr>
        <w:t>รายละเอียดดังนี้</w:t>
      </w:r>
    </w:p>
    <w:p w14:paraId="135A0292" w14:textId="36FEADF6" w:rsidR="004208C5" w:rsidRDefault="0088553F" w:rsidP="004208C5">
      <w:pPr>
        <w:spacing w:before="240" w:after="240" w:line="240" w:lineRule="auto"/>
        <w:ind w:left="426" w:right="-170"/>
        <w:jc w:val="thaiDistribute"/>
        <w:rPr>
          <w:rFonts w:ascii="Angsana New" w:hAnsi="Angsana New"/>
          <w:color w:val="000000"/>
          <w:sz w:val="30"/>
          <w:szCs w:val="30"/>
        </w:rPr>
      </w:pPr>
      <w:r w:rsidRPr="00EA4436">
        <w:rPr>
          <w:rFonts w:ascii="Angsana New" w:hAnsi="Angsana New"/>
          <w:color w:val="000000"/>
          <w:sz w:val="30"/>
          <w:szCs w:val="30"/>
          <w:cs/>
        </w:rPr>
        <w:pict w14:anchorId="4932A55D">
          <v:shape id="_x0000_i1205" type="#_x0000_t75" style="width:472.8pt;height:106.2pt">
            <v:imagedata r:id="rId22" o:title=""/>
          </v:shape>
        </w:pict>
      </w:r>
    </w:p>
    <w:p w14:paraId="7F2162D1" w14:textId="03E671DE" w:rsidR="004208C5" w:rsidRPr="004208C5" w:rsidRDefault="004208C5" w:rsidP="004208C5">
      <w:pPr>
        <w:pStyle w:val="BlockText"/>
        <w:spacing w:before="120" w:after="120"/>
        <w:ind w:left="432" w:right="0" w:firstLine="0"/>
        <w:jc w:val="thaiDistribute"/>
        <w:rPr>
          <w:rFonts w:asciiTheme="majorBidi" w:hAnsiTheme="majorBidi" w:cstheme="majorBidi"/>
          <w:color w:val="000000" w:themeColor="text1"/>
          <w:sz w:val="30"/>
          <w:szCs w:val="30"/>
          <w:cs/>
        </w:rPr>
      </w:pPr>
      <w:r w:rsidRPr="00816EF0">
        <w:rPr>
          <w:rFonts w:ascii="Angsana New" w:hAnsi="Angsana New" w:hint="cs"/>
          <w:sz w:val="30"/>
          <w:szCs w:val="30"/>
          <w:cs/>
        </w:rPr>
        <w:t>ที่</w:t>
      </w:r>
      <w:r w:rsidRPr="004208C5">
        <w:rPr>
          <w:rFonts w:asciiTheme="majorBidi" w:hAnsiTheme="majorBidi" w:cstheme="majorBidi" w:hint="cs"/>
          <w:color w:val="000000" w:themeColor="text1"/>
          <w:sz w:val="30"/>
          <w:szCs w:val="30"/>
          <w:cs/>
        </w:rPr>
        <w:t>ประชุมคณะกรรมการบริษัท</w:t>
      </w:r>
      <w:r w:rsidRPr="004208C5">
        <w:rPr>
          <w:rFonts w:asciiTheme="majorBidi" w:hAnsiTheme="majorBidi" w:cstheme="majorBidi"/>
          <w:color w:val="000000" w:themeColor="text1"/>
          <w:sz w:val="30"/>
          <w:szCs w:val="30"/>
        </w:rPr>
        <w:t xml:space="preserve"> </w:t>
      </w:r>
      <w:r w:rsidRPr="004208C5">
        <w:rPr>
          <w:rFonts w:asciiTheme="majorBidi" w:hAnsiTheme="majorBidi" w:cstheme="majorBidi" w:hint="cs"/>
          <w:color w:val="000000" w:themeColor="text1"/>
          <w:sz w:val="30"/>
          <w:szCs w:val="30"/>
          <w:cs/>
        </w:rPr>
        <w:t xml:space="preserve">เมื่อวันที่ </w:t>
      </w:r>
      <w:r w:rsidRPr="004208C5">
        <w:rPr>
          <w:rFonts w:asciiTheme="majorBidi" w:hAnsiTheme="majorBidi" w:cstheme="majorBidi"/>
          <w:color w:val="000000" w:themeColor="text1"/>
          <w:sz w:val="30"/>
          <w:szCs w:val="30"/>
        </w:rPr>
        <w:t xml:space="preserve">23 </w:t>
      </w:r>
      <w:r w:rsidRPr="004208C5">
        <w:rPr>
          <w:rFonts w:asciiTheme="majorBidi" w:hAnsiTheme="majorBidi" w:cstheme="majorBidi" w:hint="cs"/>
          <w:color w:val="000000" w:themeColor="text1"/>
          <w:sz w:val="30"/>
          <w:szCs w:val="30"/>
          <w:cs/>
        </w:rPr>
        <w:t xml:space="preserve">กุมภาพันธ์ </w:t>
      </w:r>
      <w:r w:rsidR="00B630A0">
        <w:rPr>
          <w:rFonts w:asciiTheme="majorBidi" w:hAnsiTheme="majorBidi" w:cstheme="majorBidi"/>
          <w:color w:val="000000" w:themeColor="text1"/>
          <w:sz w:val="30"/>
          <w:szCs w:val="30"/>
        </w:rPr>
        <w:t>256</w:t>
      </w:r>
      <w:r w:rsidR="00B630A0">
        <w:rPr>
          <w:rFonts w:asciiTheme="majorBidi" w:hAnsiTheme="majorBidi" w:cstheme="majorBidi" w:hint="cs"/>
          <w:color w:val="000000" w:themeColor="text1"/>
          <w:sz w:val="30"/>
          <w:szCs w:val="30"/>
          <w:cs/>
        </w:rPr>
        <w:t>5</w:t>
      </w:r>
      <w:r w:rsidRPr="004208C5">
        <w:rPr>
          <w:rFonts w:asciiTheme="majorBidi" w:hAnsiTheme="majorBidi" w:cstheme="majorBidi"/>
          <w:color w:val="000000" w:themeColor="text1"/>
          <w:sz w:val="30"/>
          <w:szCs w:val="30"/>
        </w:rPr>
        <w:t xml:space="preserve"> </w:t>
      </w:r>
      <w:r w:rsidRPr="004208C5">
        <w:rPr>
          <w:rFonts w:asciiTheme="majorBidi" w:hAnsiTheme="majorBidi" w:cstheme="majorBidi" w:hint="cs"/>
          <w:color w:val="000000" w:themeColor="text1"/>
          <w:sz w:val="30"/>
          <w:szCs w:val="30"/>
          <w:cs/>
        </w:rPr>
        <w:t xml:space="preserve">มีมติอนุมัติให้บริษัทจัดตั้งบริษัทย่อยชื่อ บริษัท บี เอ็นเนอร์ยี่ จำกัด ซึ่งดำเนินธุรกิจเกี่ยวกับนวัตกรรมด้านสิ่งแวดล้อม ทุนจดทะเบียน จำนวนเงิน </w:t>
      </w:r>
      <w:r w:rsidRPr="004208C5">
        <w:rPr>
          <w:rFonts w:asciiTheme="majorBidi" w:hAnsiTheme="majorBidi" w:cstheme="majorBidi"/>
          <w:color w:val="000000" w:themeColor="text1"/>
          <w:sz w:val="30"/>
          <w:szCs w:val="30"/>
        </w:rPr>
        <w:t xml:space="preserve">1 </w:t>
      </w:r>
      <w:r w:rsidRPr="004208C5">
        <w:rPr>
          <w:rFonts w:asciiTheme="majorBidi" w:hAnsiTheme="majorBidi" w:cstheme="majorBidi" w:hint="cs"/>
          <w:color w:val="000000" w:themeColor="text1"/>
          <w:sz w:val="30"/>
          <w:szCs w:val="30"/>
          <w:cs/>
        </w:rPr>
        <w:t xml:space="preserve">ล้านบาท แบ่งเป็นหุ้นสามัญ จำนวน </w:t>
      </w:r>
      <w:r w:rsidRPr="004208C5">
        <w:rPr>
          <w:rFonts w:asciiTheme="majorBidi" w:hAnsiTheme="majorBidi" w:cstheme="majorBidi"/>
          <w:color w:val="000000" w:themeColor="text1"/>
          <w:sz w:val="30"/>
          <w:szCs w:val="30"/>
        </w:rPr>
        <w:t xml:space="preserve">10,000 </w:t>
      </w:r>
      <w:r w:rsidRPr="004208C5">
        <w:rPr>
          <w:rFonts w:asciiTheme="majorBidi" w:hAnsiTheme="majorBidi" w:cstheme="majorBidi" w:hint="cs"/>
          <w:color w:val="000000" w:themeColor="text1"/>
          <w:sz w:val="30"/>
          <w:szCs w:val="30"/>
          <w:cs/>
        </w:rPr>
        <w:t xml:space="preserve">หุ้น มูลค่าที่ตราไว้หุ้นละ </w:t>
      </w:r>
      <w:r w:rsidRPr="004208C5">
        <w:rPr>
          <w:rFonts w:asciiTheme="majorBidi" w:hAnsiTheme="majorBidi" w:cstheme="majorBidi"/>
          <w:color w:val="000000" w:themeColor="text1"/>
          <w:sz w:val="30"/>
          <w:szCs w:val="30"/>
        </w:rPr>
        <w:t xml:space="preserve">100 </w:t>
      </w:r>
      <w:r w:rsidRPr="004208C5">
        <w:rPr>
          <w:rFonts w:asciiTheme="majorBidi" w:hAnsiTheme="majorBidi" w:cstheme="majorBidi" w:hint="cs"/>
          <w:color w:val="000000" w:themeColor="text1"/>
          <w:sz w:val="30"/>
          <w:szCs w:val="30"/>
          <w:cs/>
        </w:rPr>
        <w:t xml:space="preserve">บาท ซึ่งบริษัทถือหุ้นสัดส่วนร้อยละ </w:t>
      </w:r>
      <w:r w:rsidRPr="004208C5">
        <w:rPr>
          <w:rFonts w:asciiTheme="majorBidi" w:hAnsiTheme="majorBidi" w:cstheme="majorBidi"/>
          <w:color w:val="000000" w:themeColor="text1"/>
          <w:sz w:val="30"/>
          <w:szCs w:val="30"/>
        </w:rPr>
        <w:t xml:space="preserve">100 </w:t>
      </w:r>
      <w:r w:rsidRPr="004208C5">
        <w:rPr>
          <w:rFonts w:asciiTheme="majorBidi" w:hAnsiTheme="majorBidi" w:cstheme="majorBidi" w:hint="cs"/>
          <w:color w:val="000000" w:themeColor="text1"/>
          <w:sz w:val="30"/>
          <w:szCs w:val="30"/>
          <w:cs/>
        </w:rPr>
        <w:t>ของทุนจดทะเบียน</w:t>
      </w:r>
    </w:p>
    <w:p w14:paraId="7D778CBE" w14:textId="4FCD98D4" w:rsidR="004208C5" w:rsidRPr="004208C5" w:rsidRDefault="004208C5" w:rsidP="004208C5">
      <w:pPr>
        <w:pStyle w:val="BlockText"/>
        <w:spacing w:before="120" w:after="120"/>
        <w:ind w:left="432" w:right="0" w:firstLine="0"/>
        <w:jc w:val="thaiDistribute"/>
        <w:rPr>
          <w:cs/>
          <w:lang w:val="th-TH"/>
        </w:rPr>
        <w:sectPr w:rsidR="004208C5" w:rsidRPr="004208C5" w:rsidSect="0076253E">
          <w:footerReference w:type="default" r:id="rId23"/>
          <w:pgSz w:w="11907" w:h="16840" w:code="9"/>
          <w:pgMar w:top="1151" w:right="663" w:bottom="1151" w:left="1151" w:header="709" w:footer="289" w:gutter="0"/>
          <w:pgNumType w:start="13"/>
          <w:cols w:space="737"/>
          <w:docGrid w:linePitch="299"/>
        </w:sectPr>
      </w:pPr>
      <w:r w:rsidRPr="004208C5">
        <w:rPr>
          <w:rFonts w:asciiTheme="majorBidi" w:hAnsiTheme="majorBidi" w:cstheme="majorBidi"/>
          <w:color w:val="000000" w:themeColor="text1"/>
          <w:sz w:val="30"/>
          <w:szCs w:val="30"/>
          <w:cs/>
        </w:rPr>
        <w:t>บริษัทดำเนินการ</w:t>
      </w:r>
      <w:r w:rsidRPr="00B0688B">
        <w:rPr>
          <w:rFonts w:ascii="Angsana New" w:hAnsi="Angsana New"/>
          <w:sz w:val="30"/>
          <w:szCs w:val="30"/>
          <w:cs/>
        </w:rPr>
        <w:t>จดทะเบียน</w:t>
      </w:r>
      <w:r w:rsidRPr="00B0688B">
        <w:rPr>
          <w:rFonts w:ascii="Angsana New" w:hAnsi="Angsana New" w:hint="cs"/>
          <w:sz w:val="30"/>
          <w:szCs w:val="30"/>
          <w:cs/>
        </w:rPr>
        <w:t>จัดตั้งบริษัท</w:t>
      </w:r>
      <w:r>
        <w:rPr>
          <w:rFonts w:ascii="Angsana New" w:hAnsi="Angsana New" w:hint="cs"/>
          <w:sz w:val="30"/>
          <w:szCs w:val="30"/>
          <w:cs/>
        </w:rPr>
        <w:t>ย่อยดังกล่าว</w:t>
      </w:r>
      <w:r w:rsidRPr="00B0688B">
        <w:rPr>
          <w:rFonts w:ascii="Angsana New" w:hAnsi="Angsana New"/>
          <w:sz w:val="30"/>
          <w:szCs w:val="30"/>
          <w:cs/>
        </w:rPr>
        <w:t>กับ</w:t>
      </w:r>
      <w:r>
        <w:rPr>
          <w:rFonts w:ascii="Angsana New" w:hAnsi="Angsana New" w:hint="cs"/>
          <w:sz w:val="30"/>
          <w:szCs w:val="30"/>
          <w:cs/>
        </w:rPr>
        <w:t xml:space="preserve">กรมพัฒนาธุรกิจการค้า </w:t>
      </w:r>
      <w:r w:rsidRPr="00B0688B">
        <w:rPr>
          <w:rFonts w:ascii="Angsana New" w:hAnsi="Angsana New"/>
          <w:sz w:val="30"/>
          <w:szCs w:val="30"/>
          <w:cs/>
        </w:rPr>
        <w:t>กระทรวงพาณิชย์</w:t>
      </w:r>
      <w:r>
        <w:rPr>
          <w:rFonts w:ascii="Angsana New" w:hAnsi="Angsana New" w:hint="cs"/>
          <w:sz w:val="30"/>
          <w:szCs w:val="30"/>
          <w:cs/>
        </w:rPr>
        <w:t xml:space="preserve"> </w:t>
      </w:r>
      <w:r w:rsidRPr="00B0688B">
        <w:rPr>
          <w:rFonts w:ascii="Angsana New" w:hAnsi="Angsana New"/>
          <w:sz w:val="30"/>
          <w:szCs w:val="30"/>
          <w:cs/>
        </w:rPr>
        <w:t xml:space="preserve">เมื่อวันที่ </w:t>
      </w:r>
      <w:r w:rsidRPr="00B0688B">
        <w:rPr>
          <w:rFonts w:ascii="Angsana New" w:hAnsi="Angsana New"/>
          <w:sz w:val="30"/>
          <w:szCs w:val="30"/>
        </w:rPr>
        <w:t xml:space="preserve">2 </w:t>
      </w:r>
      <w:r>
        <w:rPr>
          <w:rFonts w:ascii="Angsana New" w:hAnsi="Angsana New" w:hint="cs"/>
          <w:sz w:val="30"/>
          <w:szCs w:val="30"/>
          <w:cs/>
        </w:rPr>
        <w:t>พฤษภาคม</w:t>
      </w:r>
      <w:r w:rsidRPr="00B0688B">
        <w:rPr>
          <w:rFonts w:ascii="Angsana New" w:hAnsi="Angsana New"/>
          <w:sz w:val="30"/>
          <w:szCs w:val="30"/>
          <w:cs/>
        </w:rPr>
        <w:t xml:space="preserve"> </w:t>
      </w:r>
      <w:r w:rsidR="00B630A0">
        <w:rPr>
          <w:rFonts w:ascii="Angsana New" w:hAnsi="Angsana New"/>
          <w:sz w:val="30"/>
          <w:szCs w:val="30"/>
        </w:rPr>
        <w:t>256</w:t>
      </w:r>
      <w:r w:rsidR="00B630A0">
        <w:rPr>
          <w:rFonts w:ascii="Angsana New" w:hAnsi="Angsana New" w:hint="cs"/>
          <w:sz w:val="30"/>
          <w:szCs w:val="30"/>
          <w:cs/>
        </w:rPr>
        <w:t>5</w:t>
      </w:r>
    </w:p>
    <w:p w14:paraId="2DF7BA5C" w14:textId="38B4719E" w:rsidR="00312B9B" w:rsidRPr="00BF1BFB" w:rsidRDefault="00312B9B" w:rsidP="00DA0BCB">
      <w:pPr>
        <w:pStyle w:val="Heading1"/>
        <w:rPr>
          <w:rFonts w:cs="Angsana New"/>
          <w:bCs w:val="0"/>
          <w:cs/>
        </w:rPr>
      </w:pPr>
      <w:r w:rsidRPr="00BF1BFB">
        <w:rPr>
          <w:cs/>
        </w:rPr>
        <w:lastRenderedPageBreak/>
        <w:t>ที่ดิน อาคารและอุปกรณ์</w:t>
      </w:r>
      <w:bookmarkEnd w:id="213"/>
    </w:p>
    <w:p w14:paraId="3D5782B6" w14:textId="0C2B5827" w:rsidR="00D21D66" w:rsidRDefault="00D21D66"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00B630A0">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cs/>
        </w:rPr>
        <w:t xml:space="preserve"> </w:t>
      </w:r>
      <w:r w:rsidR="003138C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0D8CE11" w14:textId="10B1EFB4" w:rsidR="00A0053B" w:rsidRPr="00BF1BFB" w:rsidRDefault="0088553F" w:rsidP="00C96E37">
      <w:pPr>
        <w:pStyle w:val="BlockText"/>
        <w:spacing w:before="120" w:after="120"/>
        <w:ind w:left="432" w:right="0" w:firstLine="0"/>
        <w:jc w:val="thaiDistribute"/>
        <w:rPr>
          <w:rFonts w:asciiTheme="majorBidi" w:hAnsiTheme="majorBidi" w:cstheme="majorBidi"/>
          <w:color w:val="000000" w:themeColor="text1"/>
          <w:sz w:val="30"/>
          <w:szCs w:val="30"/>
        </w:rPr>
      </w:pPr>
      <w:bookmarkStart w:id="214" w:name="_MON_1579176802"/>
      <w:bookmarkStart w:id="215" w:name="_MON_1579536480"/>
      <w:bookmarkStart w:id="216" w:name="_MON_1579536558"/>
      <w:bookmarkStart w:id="217" w:name="_MON_1549982900"/>
      <w:bookmarkStart w:id="218" w:name="_MON_1549982961"/>
      <w:bookmarkStart w:id="219" w:name="_MON_1549982968"/>
      <w:bookmarkEnd w:id="214"/>
      <w:bookmarkEnd w:id="215"/>
      <w:bookmarkEnd w:id="216"/>
      <w:bookmarkEnd w:id="217"/>
      <w:bookmarkEnd w:id="218"/>
      <w:bookmarkEnd w:id="219"/>
      <w:r w:rsidRPr="00D978D4">
        <w:rPr>
          <w:rFonts w:ascii="Angsana New" w:hAnsi="Angsana New"/>
          <w:sz w:val="30"/>
          <w:szCs w:val="30"/>
          <w:cs/>
        </w:rPr>
        <w:pict w14:anchorId="3BA3A9B2">
          <v:shape id="_x0000_i1204" type="#_x0000_t75" style="width:702pt;height:375pt">
            <v:imagedata r:id="rId24" o:title=""/>
          </v:shape>
        </w:pict>
      </w:r>
    </w:p>
    <w:p w14:paraId="582A9CDA" w14:textId="77777777" w:rsidR="00A0053B" w:rsidRDefault="00A0053B" w:rsidP="00FD43AB">
      <w:pPr>
        <w:pStyle w:val="BlockText"/>
        <w:spacing w:before="120" w:after="120"/>
        <w:ind w:left="432" w:right="0" w:firstLine="0"/>
        <w:jc w:val="thaiDistribute"/>
        <w:rPr>
          <w:rFonts w:asciiTheme="majorBidi" w:hAnsiTheme="majorBidi" w:cstheme="majorBidi"/>
          <w:color w:val="000000" w:themeColor="text1"/>
          <w:sz w:val="30"/>
          <w:szCs w:val="30"/>
          <w:cs/>
        </w:rPr>
        <w:sectPr w:rsidR="00A0053B" w:rsidSect="0076253E">
          <w:pgSz w:w="16840" w:h="11907" w:orient="landscape" w:code="9"/>
          <w:pgMar w:top="1151" w:right="1151" w:bottom="663" w:left="1151" w:header="709" w:footer="289" w:gutter="0"/>
          <w:cols w:space="737"/>
          <w:docGrid w:linePitch="299"/>
        </w:sectPr>
      </w:pPr>
    </w:p>
    <w:p w14:paraId="1A5FDB10" w14:textId="52ED5726" w:rsidR="00132CB5" w:rsidRPr="00132CB5" w:rsidRDefault="0088553F" w:rsidP="001517FB">
      <w:pPr>
        <w:pStyle w:val="BlockText"/>
        <w:spacing w:before="120" w:after="120"/>
        <w:ind w:left="426" w:right="0" w:firstLine="0"/>
        <w:jc w:val="thaiDistribute"/>
        <w:rPr>
          <w:rFonts w:ascii="Angsana New" w:hAnsi="Angsana New"/>
          <w:sz w:val="10"/>
          <w:szCs w:val="10"/>
        </w:rPr>
      </w:pPr>
      <w:bookmarkStart w:id="220" w:name="_MON_1579536759"/>
      <w:bookmarkStart w:id="221" w:name="_MON_1273009704"/>
      <w:bookmarkEnd w:id="220"/>
      <w:bookmarkEnd w:id="221"/>
      <w:r w:rsidRPr="00043AB2">
        <w:rPr>
          <w:rFonts w:ascii="Angsana New" w:hAnsi="Angsana New"/>
          <w:sz w:val="30"/>
          <w:szCs w:val="30"/>
        </w:rPr>
        <w:lastRenderedPageBreak/>
        <w:pict w14:anchorId="3F203DBD">
          <v:shape id="_x0000_i1203" type="#_x0000_t75" style="width:489pt;height:285pt">
            <v:imagedata r:id="rId25" o:title=""/>
          </v:shape>
        </w:pict>
      </w:r>
      <w:r w:rsidR="00F518C8">
        <w:rPr>
          <w:rFonts w:ascii="Angsana New" w:hAnsi="Angsana New"/>
          <w:sz w:val="30"/>
          <w:szCs w:val="30"/>
        </w:rPr>
        <w:t xml:space="preserve">                                         </w:t>
      </w:r>
    </w:p>
    <w:p w14:paraId="0CF6A8F2" w14:textId="31293BB7" w:rsidR="001517FB" w:rsidRDefault="001517FB" w:rsidP="003416D5">
      <w:pPr>
        <w:pStyle w:val="BlockText"/>
        <w:spacing w:before="120" w:after="120"/>
        <w:ind w:left="432" w:right="0" w:firstLine="0"/>
        <w:jc w:val="thaiDistribute"/>
        <w:rPr>
          <w:rFonts w:asciiTheme="majorBidi" w:hAnsiTheme="majorBidi" w:cstheme="majorBidi"/>
          <w:color w:val="000000" w:themeColor="text1"/>
          <w:sz w:val="30"/>
          <w:szCs w:val="30"/>
        </w:rPr>
      </w:pPr>
      <w:r w:rsidRPr="001517FB">
        <w:rPr>
          <w:rFonts w:asciiTheme="majorBidi" w:hAnsiTheme="majorBidi" w:cstheme="majorBidi"/>
          <w:color w:val="000000" w:themeColor="text1"/>
          <w:sz w:val="30"/>
          <w:szCs w:val="30"/>
          <w:cs/>
        </w:rPr>
        <w:t>ณ วันที่</w:t>
      </w:r>
      <w:r w:rsidRPr="001517FB">
        <w:rPr>
          <w:rFonts w:asciiTheme="majorBidi" w:hAnsiTheme="majorBidi" w:cstheme="majorBidi"/>
          <w:color w:val="000000" w:themeColor="text1"/>
          <w:sz w:val="30"/>
          <w:szCs w:val="30"/>
        </w:rPr>
        <w:t xml:space="preserve"> 31</w:t>
      </w:r>
      <w:r w:rsidRPr="001517FB">
        <w:rPr>
          <w:rFonts w:asciiTheme="majorBidi" w:hAnsiTheme="majorBidi" w:cstheme="majorBidi"/>
          <w:color w:val="000000" w:themeColor="text1"/>
          <w:sz w:val="30"/>
          <w:szCs w:val="30"/>
          <w:cs/>
        </w:rPr>
        <w:t xml:space="preserve"> ธันวาคม </w:t>
      </w:r>
      <w:r w:rsidR="00B630A0">
        <w:rPr>
          <w:rFonts w:asciiTheme="majorBidi" w:hAnsiTheme="majorBidi" w:cstheme="majorBidi"/>
          <w:color w:val="000000" w:themeColor="text1"/>
          <w:sz w:val="30"/>
          <w:szCs w:val="30"/>
        </w:rPr>
        <w:t>2566</w:t>
      </w:r>
      <w:r w:rsidRPr="001517FB">
        <w:rPr>
          <w:rFonts w:asciiTheme="majorBidi" w:hAnsiTheme="majorBidi" w:cstheme="majorBidi"/>
          <w:color w:val="000000" w:themeColor="text1"/>
          <w:sz w:val="30"/>
          <w:szCs w:val="30"/>
          <w:cs/>
        </w:rPr>
        <w:t xml:space="preserve"> และ </w:t>
      </w:r>
      <w:r w:rsidR="00B630A0">
        <w:rPr>
          <w:rFonts w:asciiTheme="majorBidi" w:hAnsiTheme="majorBidi" w:cstheme="majorBidi"/>
          <w:color w:val="000000" w:themeColor="text1"/>
          <w:sz w:val="30"/>
          <w:szCs w:val="30"/>
        </w:rPr>
        <w:t>2565</w:t>
      </w:r>
      <w:r w:rsidRPr="001517FB">
        <w:rPr>
          <w:rFonts w:asciiTheme="majorBidi" w:hAnsiTheme="majorBidi" w:cstheme="majorBidi"/>
          <w:color w:val="000000" w:themeColor="text1"/>
          <w:sz w:val="30"/>
          <w:szCs w:val="30"/>
        </w:rPr>
        <w:t xml:space="preserve"> </w:t>
      </w:r>
      <w:r w:rsidR="00B25C27" w:rsidRPr="003416D5">
        <w:rPr>
          <w:rFonts w:asciiTheme="majorBidi" w:hAnsiTheme="majorBidi" w:cstheme="majorBidi" w:hint="cs"/>
          <w:color w:val="000000" w:themeColor="text1"/>
          <w:sz w:val="30"/>
          <w:szCs w:val="30"/>
          <w:cs/>
        </w:rPr>
        <w:t>กลุ่ม</w:t>
      </w:r>
      <w:r w:rsidRPr="001517FB">
        <w:rPr>
          <w:rFonts w:asciiTheme="majorBidi" w:hAnsiTheme="majorBidi" w:cstheme="majorBidi"/>
          <w:color w:val="000000" w:themeColor="text1"/>
          <w:sz w:val="30"/>
          <w:szCs w:val="30"/>
          <w:cs/>
        </w:rPr>
        <w:t>บริษัทจดจำนองที่ดิน</w:t>
      </w:r>
      <w:r w:rsidR="0041481D">
        <w:rPr>
          <w:rFonts w:asciiTheme="majorBidi" w:hAnsiTheme="majorBidi" w:cstheme="majorBidi" w:hint="cs"/>
          <w:color w:val="000000" w:themeColor="text1"/>
          <w:sz w:val="30"/>
          <w:szCs w:val="30"/>
          <w:cs/>
        </w:rPr>
        <w:t>และ</w:t>
      </w:r>
      <w:r w:rsidRPr="001517FB">
        <w:rPr>
          <w:rFonts w:asciiTheme="majorBidi" w:hAnsiTheme="majorBidi" w:cstheme="majorBidi" w:hint="cs"/>
          <w:color w:val="000000" w:themeColor="text1"/>
          <w:sz w:val="30"/>
          <w:szCs w:val="30"/>
          <w:cs/>
        </w:rPr>
        <w:t xml:space="preserve">อาคาร </w:t>
      </w:r>
      <w:r w:rsidRPr="001517FB">
        <w:rPr>
          <w:rFonts w:asciiTheme="majorBidi" w:hAnsiTheme="majorBidi" w:cstheme="majorBidi"/>
          <w:color w:val="000000" w:themeColor="text1"/>
          <w:sz w:val="30"/>
          <w:szCs w:val="30"/>
          <w:cs/>
        </w:rPr>
        <w:t>เป็นหลักประกันวงเงินกู้ยืม</w:t>
      </w:r>
      <w:r w:rsidRPr="001517FB">
        <w:rPr>
          <w:rFonts w:asciiTheme="majorBidi" w:hAnsiTheme="majorBidi" w:cstheme="majorBidi" w:hint="cs"/>
          <w:color w:val="000000" w:themeColor="text1"/>
          <w:sz w:val="30"/>
          <w:szCs w:val="30"/>
          <w:cs/>
        </w:rPr>
        <w:t>จากสถาบัน</w:t>
      </w:r>
      <w:r w:rsidRPr="006C445D">
        <w:rPr>
          <w:rFonts w:asciiTheme="majorBidi" w:hAnsiTheme="majorBidi" w:cstheme="majorBidi" w:hint="cs"/>
          <w:color w:val="000000" w:themeColor="text1"/>
          <w:sz w:val="30"/>
          <w:szCs w:val="30"/>
          <w:cs/>
        </w:rPr>
        <w:t>การเงิน</w:t>
      </w:r>
      <w:r w:rsidRPr="006C445D">
        <w:rPr>
          <w:rFonts w:asciiTheme="majorBidi" w:hAnsiTheme="majorBidi" w:cstheme="majorBidi"/>
          <w:color w:val="000000" w:themeColor="text1"/>
          <w:sz w:val="30"/>
          <w:szCs w:val="30"/>
          <w:cs/>
        </w:rPr>
        <w:t xml:space="preserve"> (ดูหมายเหตุ</w:t>
      </w:r>
      <w:r w:rsidRPr="006C445D">
        <w:rPr>
          <w:rFonts w:asciiTheme="majorBidi" w:hAnsiTheme="majorBidi" w:cstheme="majorBidi" w:hint="cs"/>
          <w:color w:val="000000" w:themeColor="text1"/>
          <w:sz w:val="30"/>
          <w:szCs w:val="30"/>
          <w:cs/>
        </w:rPr>
        <w:t xml:space="preserve"> </w:t>
      </w:r>
      <w:r w:rsidRPr="006C445D">
        <w:rPr>
          <w:rFonts w:asciiTheme="majorBidi" w:hAnsiTheme="majorBidi" w:cstheme="majorBidi"/>
          <w:color w:val="000000" w:themeColor="text1"/>
          <w:sz w:val="30"/>
          <w:szCs w:val="30"/>
        </w:rPr>
        <w:t>1</w:t>
      </w:r>
      <w:r w:rsidR="00ED4B93" w:rsidRPr="006C445D">
        <w:rPr>
          <w:rFonts w:asciiTheme="majorBidi" w:hAnsiTheme="majorBidi" w:cstheme="majorBidi"/>
          <w:color w:val="000000" w:themeColor="text1"/>
          <w:sz w:val="30"/>
          <w:szCs w:val="30"/>
        </w:rPr>
        <w:t>5</w:t>
      </w:r>
      <w:r w:rsidRPr="006C445D">
        <w:rPr>
          <w:rFonts w:asciiTheme="majorBidi" w:hAnsiTheme="majorBidi" w:cstheme="majorBidi"/>
          <w:color w:val="000000" w:themeColor="text1"/>
          <w:sz w:val="30"/>
          <w:szCs w:val="30"/>
        </w:rPr>
        <w:t xml:space="preserve">) </w:t>
      </w:r>
      <w:r w:rsidRPr="006C445D">
        <w:rPr>
          <w:rFonts w:asciiTheme="majorBidi" w:hAnsiTheme="majorBidi" w:cstheme="majorBidi"/>
          <w:color w:val="000000" w:themeColor="text1"/>
          <w:sz w:val="30"/>
          <w:szCs w:val="30"/>
          <w:cs/>
        </w:rPr>
        <w:t>ซึ</w:t>
      </w:r>
      <w:r w:rsidRPr="006C445D">
        <w:rPr>
          <w:rFonts w:asciiTheme="majorBidi" w:hAnsiTheme="majorBidi" w:cstheme="majorBidi" w:hint="cs"/>
          <w:color w:val="000000" w:themeColor="text1"/>
          <w:sz w:val="30"/>
          <w:szCs w:val="30"/>
          <w:cs/>
        </w:rPr>
        <w:t>่งที่ดิน</w:t>
      </w:r>
      <w:r w:rsidR="0041481D">
        <w:rPr>
          <w:rFonts w:asciiTheme="majorBidi" w:hAnsiTheme="majorBidi" w:cstheme="majorBidi" w:hint="cs"/>
          <w:color w:val="000000" w:themeColor="text1"/>
          <w:sz w:val="30"/>
          <w:szCs w:val="30"/>
          <w:cs/>
        </w:rPr>
        <w:t>และ</w:t>
      </w:r>
      <w:r w:rsidRPr="006C445D">
        <w:rPr>
          <w:rFonts w:asciiTheme="majorBidi" w:hAnsiTheme="majorBidi" w:cstheme="majorBidi" w:hint="cs"/>
          <w:color w:val="000000" w:themeColor="text1"/>
          <w:sz w:val="30"/>
          <w:szCs w:val="30"/>
          <w:cs/>
        </w:rPr>
        <w:t>อาคาร</w:t>
      </w:r>
      <w:r w:rsidR="00BD6168" w:rsidRPr="00BF1BFB">
        <w:rPr>
          <w:rFonts w:asciiTheme="majorBidi" w:hAnsiTheme="majorBidi" w:cstheme="majorBidi"/>
          <w:color w:val="000000" w:themeColor="text1"/>
          <w:sz w:val="30"/>
          <w:szCs w:val="30"/>
          <w:cs/>
        </w:rPr>
        <w:t xml:space="preserve"> ติดภาระหลักประกันแสดงมูลค่าสุทธิทางบัญชี ดังนี้</w:t>
      </w:r>
    </w:p>
    <w:p w14:paraId="6C9C1BE2" w14:textId="45CD8F5B" w:rsidR="00B25C27" w:rsidRPr="001517FB" w:rsidRDefault="0088553F" w:rsidP="00B25C27">
      <w:pPr>
        <w:pStyle w:val="BlockText"/>
        <w:spacing w:before="120" w:after="120"/>
        <w:ind w:left="426" w:right="-255" w:firstLine="0"/>
        <w:jc w:val="thaiDistribute"/>
        <w:rPr>
          <w:rFonts w:asciiTheme="majorBidi" w:hAnsiTheme="majorBidi" w:cstheme="majorBidi"/>
          <w:color w:val="000000" w:themeColor="text1"/>
          <w:sz w:val="30"/>
          <w:szCs w:val="30"/>
        </w:rPr>
      </w:pPr>
      <w:r w:rsidRPr="00356527">
        <w:rPr>
          <w:rFonts w:ascii="Angsana New" w:hAnsi="Angsana New"/>
          <w:sz w:val="30"/>
          <w:szCs w:val="30"/>
        </w:rPr>
        <w:pict w14:anchorId="7759A9A1">
          <v:shape id="_x0000_i1202" type="#_x0000_t75" style="width:484.2pt;height:160.2pt">
            <v:imagedata r:id="rId26" o:title=""/>
          </v:shape>
        </w:pict>
      </w:r>
    </w:p>
    <w:p w14:paraId="5645AFFA" w14:textId="77777777" w:rsidR="00014E6A" w:rsidRDefault="00014E6A">
      <w:pPr>
        <w:autoSpaceDE/>
        <w:autoSpaceDN/>
        <w:spacing w:line="240" w:lineRule="auto"/>
        <w:rPr>
          <w:rFonts w:ascii="Angsana New" w:hAnsi="Angsana New" w:cstheme="majorBidi"/>
          <w:bCs/>
          <w:sz w:val="30"/>
          <w:szCs w:val="30"/>
          <w:cs/>
          <w:lang w:val="th-TH"/>
        </w:rPr>
      </w:pPr>
      <w:bookmarkStart w:id="222" w:name="_MON_1344949727"/>
      <w:bookmarkStart w:id="223" w:name="_MON_1345379342"/>
      <w:bookmarkStart w:id="224" w:name="_MON_1356528852"/>
      <w:bookmarkStart w:id="225" w:name="_MON_1356529095"/>
      <w:bookmarkStart w:id="226" w:name="_MON_1356529183"/>
      <w:bookmarkStart w:id="227" w:name="_MON_1356529579"/>
      <w:bookmarkStart w:id="228" w:name="_MON_1356759536"/>
      <w:bookmarkStart w:id="229" w:name="_MON_1357541923"/>
      <w:bookmarkStart w:id="230" w:name="_MON_1357541985"/>
      <w:bookmarkStart w:id="231" w:name="_MON_1357546223"/>
      <w:bookmarkStart w:id="232" w:name="_MON_1357558150"/>
      <w:bookmarkStart w:id="233" w:name="_MON_1357558182"/>
      <w:bookmarkStart w:id="234" w:name="_MON_1358581257"/>
      <w:bookmarkStart w:id="235" w:name="_MON_1359437076"/>
      <w:bookmarkStart w:id="236" w:name="_MON_1359437366"/>
      <w:bookmarkStart w:id="237" w:name="_MON_1359437379"/>
      <w:bookmarkStart w:id="238" w:name="_MON_1359444997"/>
      <w:bookmarkStart w:id="239" w:name="_MON_1359445973"/>
      <w:bookmarkStart w:id="240" w:name="_MON_1381841147"/>
      <w:bookmarkStart w:id="241" w:name="_MON_1387903862"/>
      <w:bookmarkStart w:id="242" w:name="_MON_1387903904"/>
      <w:bookmarkStart w:id="243" w:name="_MON_1387904768"/>
      <w:bookmarkStart w:id="244" w:name="_MON_1387905709"/>
      <w:bookmarkStart w:id="245" w:name="_MON_1390222653"/>
      <w:bookmarkStart w:id="246" w:name="_MON_1417439265"/>
      <w:bookmarkStart w:id="247" w:name="_MON_1420049466"/>
      <w:bookmarkStart w:id="248" w:name="_MON_1420049513"/>
      <w:bookmarkStart w:id="249" w:name="_MON_1425482807"/>
      <w:bookmarkStart w:id="250" w:name="_MON_1427011760"/>
      <w:bookmarkStart w:id="251" w:name="_MON_1427011922"/>
      <w:bookmarkStart w:id="252" w:name="_MON_1427018072"/>
      <w:bookmarkStart w:id="253" w:name="_MON_1427019717"/>
      <w:bookmarkStart w:id="254" w:name="_MON_1427028026"/>
      <w:bookmarkStart w:id="255" w:name="_MON_1427303211"/>
      <w:bookmarkStart w:id="256" w:name="_MON_1427310030"/>
      <w:bookmarkStart w:id="257" w:name="_MON_1428073210"/>
      <w:bookmarkStart w:id="258" w:name="_MON_1458130145"/>
      <w:bookmarkStart w:id="259" w:name="_MON_1458130221"/>
      <w:bookmarkStart w:id="260" w:name="_MON_1458130251"/>
      <w:bookmarkStart w:id="261" w:name="_MON_1458130257"/>
      <w:bookmarkStart w:id="262" w:name="_MON_1458451237"/>
      <w:bookmarkStart w:id="263" w:name="_MON_1458451297"/>
      <w:bookmarkStart w:id="264" w:name="_MON_1458451321"/>
      <w:bookmarkStart w:id="265" w:name="_MON_1458451342"/>
      <w:bookmarkStart w:id="266" w:name="_MON_1462021885"/>
      <w:bookmarkStart w:id="267" w:name="_MON_1462022296"/>
      <w:bookmarkStart w:id="268" w:name="_MON_1462022921"/>
      <w:bookmarkStart w:id="269" w:name="_MON_1462024203"/>
      <w:bookmarkStart w:id="270" w:name="_MON_1462716879"/>
      <w:bookmarkStart w:id="271" w:name="_MON_1462738352"/>
      <w:bookmarkStart w:id="272" w:name="_MON_1465935287"/>
      <w:bookmarkStart w:id="273" w:name="_MON_1465935353"/>
      <w:bookmarkStart w:id="274" w:name="_MON_1465935387"/>
      <w:bookmarkStart w:id="275" w:name="_MON_1465935524"/>
      <w:bookmarkStart w:id="276" w:name="_MON_1465935529"/>
      <w:bookmarkStart w:id="277" w:name="_MON_1465935539"/>
      <w:bookmarkStart w:id="278" w:name="_MON_1465935697"/>
      <w:bookmarkStart w:id="279" w:name="_MON_1466593880"/>
      <w:bookmarkStart w:id="280" w:name="_MON_1466593898"/>
      <w:bookmarkStart w:id="281" w:name="_MON_1469620547"/>
      <w:bookmarkStart w:id="282" w:name="_MON_1469620613"/>
      <w:bookmarkStart w:id="283" w:name="_MON_1469620625"/>
      <w:bookmarkStart w:id="284" w:name="_MON_1469620856"/>
      <w:bookmarkStart w:id="285" w:name="_MON_1469621160"/>
      <w:bookmarkStart w:id="286" w:name="_MON_1470752493"/>
      <w:bookmarkStart w:id="287" w:name="_MON_1488293104"/>
      <w:bookmarkStart w:id="288" w:name="_MON_1488293158"/>
      <w:bookmarkStart w:id="289" w:name="_MON_1488293173"/>
      <w:bookmarkStart w:id="290" w:name="_MON_1488293183"/>
      <w:bookmarkStart w:id="291" w:name="_MON_1488294475"/>
      <w:bookmarkStart w:id="292" w:name="_MON_1488953433"/>
      <w:bookmarkStart w:id="293" w:name="_MON_1488953437"/>
      <w:bookmarkStart w:id="294" w:name="_MON_1488954921"/>
      <w:bookmarkStart w:id="295" w:name="_MON_1488954931"/>
      <w:bookmarkStart w:id="296" w:name="_MON_1488955030"/>
      <w:bookmarkStart w:id="297" w:name="_MON_1489393193"/>
      <w:bookmarkStart w:id="298" w:name="_MON_1489685736"/>
      <w:bookmarkStart w:id="299" w:name="_MON_1489686165"/>
      <w:bookmarkStart w:id="300" w:name="_MON_1489686636"/>
      <w:bookmarkStart w:id="301" w:name="_MON_1489741515"/>
      <w:bookmarkStart w:id="302" w:name="_MON_1490885434"/>
      <w:bookmarkStart w:id="303" w:name="_MON_1490885481"/>
      <w:bookmarkStart w:id="304" w:name="_MON_1490885600"/>
      <w:bookmarkStart w:id="305" w:name="_MON_1490885633"/>
      <w:bookmarkStart w:id="306" w:name="_MON_1490885687"/>
      <w:bookmarkStart w:id="307" w:name="_MON_1490982461"/>
      <w:bookmarkStart w:id="308" w:name="_MON_1491745957"/>
      <w:bookmarkStart w:id="309" w:name="_MON_1491746042"/>
      <w:bookmarkStart w:id="310" w:name="_MON_1491746050"/>
      <w:bookmarkStart w:id="311" w:name="_MON_1491851664"/>
      <w:bookmarkStart w:id="312" w:name="_MON_1491851696"/>
      <w:bookmarkStart w:id="313" w:name="_MON_1491851775"/>
      <w:bookmarkStart w:id="314" w:name="_MON_1514732535"/>
      <w:bookmarkStart w:id="315" w:name="_MON_1516880781"/>
      <w:bookmarkStart w:id="316" w:name="_MON_1517731512"/>
      <w:bookmarkStart w:id="317" w:name="_MON_1517861066"/>
      <w:bookmarkStart w:id="318" w:name="_MON_1517861285"/>
      <w:bookmarkStart w:id="319" w:name="_MON_1546080512"/>
      <w:bookmarkStart w:id="320" w:name="_MON_1546080529"/>
      <w:bookmarkStart w:id="321" w:name="_MON_1546147642"/>
      <w:bookmarkStart w:id="322" w:name="_MON_1547457569"/>
      <w:bookmarkStart w:id="323" w:name="_MON_1547457586"/>
      <w:bookmarkStart w:id="324" w:name="_MON_1548254205"/>
      <w:bookmarkStart w:id="325" w:name="_MON_1548316358"/>
      <w:bookmarkStart w:id="326" w:name="_MON_1548505209"/>
      <w:bookmarkStart w:id="327" w:name="_MON_1549433350"/>
      <w:bookmarkStart w:id="328" w:name="_MON_1575102810"/>
      <w:bookmarkStart w:id="329" w:name="_MON_1575102838"/>
      <w:bookmarkStart w:id="330" w:name="_MON_1575102963"/>
      <w:bookmarkStart w:id="331" w:name="_MON_1342416868"/>
      <w:bookmarkStart w:id="332" w:name="_MON_1342416952"/>
      <w:bookmarkStart w:id="333" w:name="_MON_1342416982"/>
      <w:bookmarkStart w:id="334" w:name="_MON_1342417078"/>
      <w:bookmarkStart w:id="335" w:name="_MON_1342417406"/>
      <w:bookmarkStart w:id="336" w:name="_MON_1342417437"/>
      <w:bookmarkStart w:id="337" w:name="_MON_1342417495"/>
      <w:bookmarkStart w:id="338" w:name="_MON_1342417504"/>
      <w:bookmarkStart w:id="339" w:name="_MON_1342417612"/>
      <w:bookmarkStart w:id="340" w:name="_MON_1342417656"/>
      <w:bookmarkStart w:id="341" w:name="_MON_1342417750"/>
      <w:bookmarkStart w:id="342" w:name="_MON_1342418100"/>
      <w:bookmarkStart w:id="343" w:name="_MON_1342418141"/>
      <w:bookmarkStart w:id="344" w:name="_MON_1342418247"/>
      <w:bookmarkStart w:id="345" w:name="_MON_1342418254"/>
      <w:bookmarkStart w:id="346" w:name="_MON_1342418490"/>
      <w:bookmarkStart w:id="347" w:name="_MON_1342418800"/>
      <w:bookmarkStart w:id="348" w:name="_MON_1342418907"/>
      <w:bookmarkStart w:id="349" w:name="_MON_1342419096"/>
      <w:bookmarkStart w:id="350" w:name="_MON_1342419444"/>
      <w:bookmarkStart w:id="351" w:name="_MON_1342419625"/>
      <w:bookmarkStart w:id="352" w:name="_MON_1342433872"/>
      <w:bookmarkStart w:id="353" w:name="_MON_1342512322"/>
      <w:bookmarkStart w:id="354" w:name="_MON_1342612244"/>
      <w:bookmarkStart w:id="355" w:name="_MON_1342612503"/>
      <w:bookmarkStart w:id="356" w:name="_MON_1342612654"/>
      <w:bookmarkStart w:id="357" w:name="_MON_1342612663"/>
      <w:bookmarkStart w:id="358" w:name="_MON_1342612681"/>
      <w:bookmarkStart w:id="359" w:name="_MON_1342614547"/>
      <w:bookmarkStart w:id="360" w:name="_MON_1342706091"/>
      <w:bookmarkStart w:id="361" w:name="_MON_1342706117"/>
      <w:bookmarkStart w:id="362" w:name="_MON_1342706153"/>
      <w:bookmarkStart w:id="363" w:name="_MON_1342709034"/>
      <w:bookmarkStart w:id="364" w:name="_MON_1342934047"/>
      <w:bookmarkStart w:id="365" w:name="_MON_1344930675"/>
      <w:bookmarkStart w:id="366" w:name="_MON_1344943779"/>
      <w:bookmarkStart w:id="367" w:name="_Toc90222167"/>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rPr>
          <w:cs/>
        </w:rPr>
        <w:br w:type="page"/>
      </w:r>
    </w:p>
    <w:p w14:paraId="52CF2A34" w14:textId="74B170EA" w:rsidR="009F1DD3" w:rsidRPr="00BF1BFB" w:rsidRDefault="009F1DD3" w:rsidP="00DA0BCB">
      <w:pPr>
        <w:pStyle w:val="Heading1"/>
        <w:rPr>
          <w:rFonts w:cs="Angsana New"/>
          <w:bCs w:val="0"/>
          <w:cs/>
        </w:rPr>
      </w:pPr>
      <w:r w:rsidRPr="00BF1BFB">
        <w:rPr>
          <w:rFonts w:hint="cs"/>
          <w:cs/>
        </w:rPr>
        <w:lastRenderedPageBreak/>
        <w:t>สัญญาเช่า</w:t>
      </w:r>
      <w:bookmarkEnd w:id="367"/>
    </w:p>
    <w:p w14:paraId="40DFE5C3" w14:textId="28B7E3A7" w:rsidR="00312B9B" w:rsidRPr="00BF1BFB" w:rsidRDefault="00312B9B" w:rsidP="00092500">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7CE90429" w:rsidR="00312B9B" w:rsidRDefault="00312B9B"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ธันวาคม</w:t>
      </w:r>
      <w:r w:rsidR="00140F46">
        <w:rPr>
          <w:rFonts w:asciiTheme="majorBidi" w:hAnsiTheme="majorBidi" w:cstheme="majorBidi" w:hint="cs"/>
          <w:color w:val="000000" w:themeColor="text1"/>
          <w:sz w:val="30"/>
          <w:szCs w:val="30"/>
          <w:cs/>
        </w:rPr>
        <w:t xml:space="preserve"> </w:t>
      </w:r>
      <w:r w:rsidR="00B630A0">
        <w:rPr>
          <w:rFonts w:asciiTheme="majorBidi" w:hAnsiTheme="majorBidi" w:cstheme="majorBidi"/>
          <w:color w:val="000000" w:themeColor="text1"/>
          <w:sz w:val="30"/>
          <w:szCs w:val="30"/>
        </w:rPr>
        <w:t>2566</w:t>
      </w:r>
      <w:r w:rsidR="00140F46">
        <w:rPr>
          <w:rFonts w:asciiTheme="majorBidi" w:hAnsiTheme="majorBidi" w:cstheme="majorBidi"/>
          <w:color w:val="000000" w:themeColor="text1"/>
          <w:sz w:val="30"/>
          <w:szCs w:val="30"/>
        </w:rPr>
        <w:t xml:space="preserve"> </w:t>
      </w:r>
      <w:r w:rsidR="00140F46">
        <w:rPr>
          <w:rFonts w:asciiTheme="majorBidi" w:hAnsiTheme="majorBidi" w:cstheme="majorBidi" w:hint="cs"/>
          <w:color w:val="000000" w:themeColor="text1"/>
          <w:sz w:val="30"/>
          <w:szCs w:val="30"/>
          <w:cs/>
        </w:rPr>
        <w:t>และ</w:t>
      </w:r>
      <w:r w:rsidRPr="00BF1BFB">
        <w:rPr>
          <w:rFonts w:asciiTheme="majorBidi" w:hAnsiTheme="majorBidi" w:cstheme="majorBidi"/>
          <w:color w:val="000000" w:themeColor="text1"/>
          <w:sz w:val="30"/>
          <w:szCs w:val="30"/>
          <w:cs/>
        </w:rPr>
        <w:t xml:space="preserve"> </w:t>
      </w:r>
      <w:r w:rsidR="00B630A0">
        <w:rPr>
          <w:rFonts w:asciiTheme="majorBidi" w:hAnsiTheme="majorBidi" w:cstheme="majorBidi"/>
          <w:color w:val="000000" w:themeColor="text1"/>
          <w:sz w:val="30"/>
          <w:szCs w:val="30"/>
        </w:rPr>
        <w:t>2565</w:t>
      </w:r>
      <w:r w:rsidR="007E6C30" w:rsidRPr="00BF1BFB">
        <w:rPr>
          <w:rFonts w:asciiTheme="majorBidi" w:hAnsiTheme="majorBidi" w:cstheme="majorBidi"/>
          <w:color w:val="000000" w:themeColor="text1"/>
          <w:sz w:val="30"/>
          <w:szCs w:val="30"/>
          <w:cs/>
        </w:rPr>
        <w:t xml:space="preserve"> </w:t>
      </w:r>
      <w:r w:rsidR="00140F46">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FDA0034" w14:textId="05D959BF" w:rsidR="003A4AD7" w:rsidRDefault="0088553F"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B230FC">
        <w:rPr>
          <w:rFonts w:ascii="Angsana New" w:hAnsi="Angsana New"/>
          <w:sz w:val="30"/>
          <w:szCs w:val="30"/>
          <w:cs/>
        </w:rPr>
        <w:pict w14:anchorId="623AD3B9">
          <v:shape id="_x0000_i1201" type="#_x0000_t75" style="width:478.8pt;height:238.2pt">
            <v:imagedata r:id="rId27" o:title=""/>
          </v:shape>
        </w:pict>
      </w:r>
    </w:p>
    <w:p w14:paraId="24759719" w14:textId="7F58A4CF" w:rsidR="00E0575E" w:rsidRDefault="00DD09F7" w:rsidP="003416D5">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E0575E" w:rsidRPr="000A24F9">
        <w:rPr>
          <w:rFonts w:asciiTheme="majorBidi" w:hAnsiTheme="majorBidi" w:cstheme="majorBidi"/>
          <w:color w:val="000000" w:themeColor="text1"/>
          <w:sz w:val="30"/>
          <w:szCs w:val="30"/>
          <w:cs/>
        </w:rPr>
        <w:t>บริษัทเช่าเครื่องถ่ายเอกสาร</w:t>
      </w:r>
      <w:r w:rsidR="00E0575E" w:rsidRPr="000A24F9">
        <w:rPr>
          <w:rFonts w:asciiTheme="majorBidi" w:hAnsiTheme="majorBidi" w:cstheme="majorBidi" w:hint="cs"/>
          <w:color w:val="000000" w:themeColor="text1"/>
          <w:sz w:val="30"/>
          <w:szCs w:val="30"/>
          <w:cs/>
        </w:rPr>
        <w:t>ระยะ</w:t>
      </w:r>
      <w:r w:rsidR="00E0575E" w:rsidRPr="000A24F9">
        <w:rPr>
          <w:rFonts w:asciiTheme="majorBidi" w:hAnsiTheme="majorBidi" w:cstheme="majorBidi"/>
          <w:color w:val="000000" w:themeColor="text1"/>
          <w:sz w:val="30"/>
          <w:szCs w:val="30"/>
          <w:cs/>
        </w:rPr>
        <w:t>เวลา</w:t>
      </w:r>
      <w:r w:rsidR="00E0575E" w:rsidRPr="000A24F9">
        <w:rPr>
          <w:rFonts w:asciiTheme="majorBidi" w:hAnsiTheme="majorBidi" w:cstheme="majorBidi" w:hint="cs"/>
          <w:color w:val="000000" w:themeColor="text1"/>
          <w:sz w:val="30"/>
          <w:szCs w:val="30"/>
          <w:cs/>
        </w:rPr>
        <w:t xml:space="preserve"> </w:t>
      </w:r>
      <w:r w:rsidR="00EC576D">
        <w:rPr>
          <w:rFonts w:asciiTheme="majorBidi" w:hAnsiTheme="majorBidi" w:cstheme="majorBidi"/>
          <w:color w:val="000000" w:themeColor="text1"/>
          <w:sz w:val="30"/>
          <w:szCs w:val="30"/>
        </w:rPr>
        <w:t>2</w:t>
      </w:r>
      <w:r w:rsidR="00E0575E" w:rsidRPr="000A24F9">
        <w:rPr>
          <w:rFonts w:asciiTheme="majorBidi" w:hAnsiTheme="majorBidi" w:cstheme="majorBidi"/>
          <w:color w:val="000000" w:themeColor="text1"/>
          <w:sz w:val="30"/>
          <w:szCs w:val="30"/>
        </w:rPr>
        <w:t xml:space="preserve"> – 5 </w:t>
      </w:r>
      <w:r w:rsidR="00E0575E" w:rsidRPr="000A24F9">
        <w:rPr>
          <w:rFonts w:asciiTheme="majorBidi" w:hAnsiTheme="majorBidi" w:cstheme="majorBidi"/>
          <w:color w:val="000000" w:themeColor="text1"/>
          <w:sz w:val="30"/>
          <w:szCs w:val="30"/>
          <w:cs/>
        </w:rPr>
        <w:t>ปี และจ่ายค่าเช่าคงที่ตลอดระยะเวลาเช่า</w:t>
      </w:r>
      <w:r w:rsidR="00E0575E" w:rsidRPr="000A24F9">
        <w:rPr>
          <w:rFonts w:asciiTheme="majorBidi" w:hAnsiTheme="majorBidi" w:cstheme="majorBidi" w:hint="cs"/>
          <w:color w:val="000000" w:themeColor="text1"/>
          <w:sz w:val="30"/>
          <w:szCs w:val="30"/>
          <w:cs/>
        </w:rPr>
        <w:t xml:space="preserve"> </w:t>
      </w:r>
      <w:r w:rsidR="00E0575E" w:rsidRPr="000A24F9">
        <w:rPr>
          <w:rFonts w:asciiTheme="majorBidi" w:hAnsiTheme="majorBidi" w:cstheme="majorBidi"/>
          <w:color w:val="000000" w:themeColor="text1"/>
          <w:sz w:val="30"/>
          <w:szCs w:val="30"/>
          <w:cs/>
        </w:rPr>
        <w:t>โดยเงื่อนไขการจ่ายชำระเป็นเงื่อนไขปกติทั่วไป</w:t>
      </w:r>
    </w:p>
    <w:p w14:paraId="06B783C0" w14:textId="4A09FB53" w:rsidR="00DD09F7" w:rsidRDefault="0088553F" w:rsidP="000A24F9">
      <w:pPr>
        <w:spacing w:before="240" w:after="240" w:line="240" w:lineRule="auto"/>
        <w:ind w:left="426"/>
        <w:jc w:val="thaiDistribute"/>
        <w:rPr>
          <w:rFonts w:asciiTheme="majorBidi" w:hAnsiTheme="majorBidi" w:cstheme="majorBidi"/>
          <w:color w:val="000000" w:themeColor="text1"/>
          <w:sz w:val="30"/>
          <w:szCs w:val="30"/>
          <w:lang w:val="en-US"/>
        </w:rPr>
      </w:pPr>
      <w:r w:rsidRPr="00043AB2">
        <w:rPr>
          <w:rFonts w:ascii="Angsana New" w:hAnsi="Angsana New"/>
          <w:sz w:val="30"/>
          <w:szCs w:val="30"/>
        </w:rPr>
        <w:pict w14:anchorId="559180E0">
          <v:shape id="_x0000_i1200" type="#_x0000_t75" style="width:487.2pt;height:138pt">
            <v:imagedata r:id="rId28" o:title=""/>
          </v:shape>
        </w:pict>
      </w:r>
    </w:p>
    <w:p w14:paraId="3447DB4B" w14:textId="77777777" w:rsidR="00014E6A" w:rsidRDefault="00014E6A">
      <w:pPr>
        <w:autoSpaceDE/>
        <w:autoSpaceDN/>
        <w:spacing w:line="240" w:lineRule="auto"/>
        <w:rPr>
          <w:rFonts w:asciiTheme="majorBidi" w:hAnsiTheme="majorBidi" w:cstheme="majorBidi"/>
          <w:b/>
          <w:bCs/>
          <w:color w:val="000000" w:themeColor="text1"/>
          <w:sz w:val="30"/>
          <w:szCs w:val="30"/>
          <w:cs/>
          <w:lang w:val="en-US"/>
        </w:rPr>
      </w:pPr>
      <w:bookmarkStart w:id="368" w:name="_MON_1703886950"/>
      <w:bookmarkEnd w:id="368"/>
      <w:r>
        <w:rPr>
          <w:rFonts w:asciiTheme="majorBidi" w:hAnsiTheme="majorBidi" w:cstheme="majorBidi"/>
          <w:b/>
          <w:bCs/>
          <w:color w:val="000000" w:themeColor="text1"/>
          <w:sz w:val="30"/>
          <w:szCs w:val="30"/>
          <w:cs/>
          <w:lang w:val="en-US"/>
        </w:rPr>
        <w:br w:type="page"/>
      </w:r>
    </w:p>
    <w:p w14:paraId="7E5F94FD" w14:textId="4A7CE41C" w:rsidR="007C69F6" w:rsidRDefault="006C7220" w:rsidP="003B0C10">
      <w:pPr>
        <w:tabs>
          <w:tab w:val="left" w:pos="4678"/>
          <w:tab w:val="left" w:pos="9214"/>
        </w:tabs>
        <w:spacing w:before="240" w:after="240"/>
        <w:ind w:left="426"/>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46F73E51" w14:textId="5E517280" w:rsidR="000A24F9" w:rsidRDefault="006C7220" w:rsidP="005E10B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682481">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00EE49B4">
        <w:rPr>
          <w:rFonts w:asciiTheme="majorBidi" w:hAnsiTheme="majorBidi" w:cstheme="majorBidi"/>
          <w:color w:val="000000" w:themeColor="text1"/>
          <w:sz w:val="30"/>
          <w:szCs w:val="30"/>
        </w:rPr>
        <w:t xml:space="preserve"> </w:t>
      </w:r>
      <w:r w:rsidR="00EE49B4">
        <w:rPr>
          <w:rFonts w:asciiTheme="majorBidi" w:hAnsiTheme="majorBidi" w:cstheme="majorBidi" w:hint="cs"/>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FD886EC" w14:textId="16E7C1D2" w:rsidR="00DD09F7" w:rsidRDefault="0088553F" w:rsidP="005E10B3">
      <w:pPr>
        <w:pStyle w:val="BlockText"/>
        <w:spacing w:before="120" w:after="120"/>
        <w:ind w:left="432" w:right="0" w:firstLine="0"/>
        <w:jc w:val="thaiDistribute"/>
        <w:rPr>
          <w:rFonts w:asciiTheme="majorBidi" w:hAnsiTheme="majorBidi" w:cstheme="majorBidi"/>
          <w:color w:val="000000" w:themeColor="text1"/>
          <w:sz w:val="30"/>
          <w:szCs w:val="30"/>
        </w:rPr>
      </w:pPr>
      <w:r w:rsidRPr="00AC4348">
        <w:rPr>
          <w:rFonts w:ascii="Angsana New" w:hAnsi="Angsana New"/>
          <w:sz w:val="30"/>
          <w:szCs w:val="30"/>
          <w:cs/>
        </w:rPr>
        <w:pict w14:anchorId="544C871A">
          <v:shape id="_x0000_i1199" type="#_x0000_t75" style="width:478.2pt;height:220.8pt">
            <v:imagedata r:id="rId29" o:title=""/>
          </v:shape>
        </w:pict>
      </w:r>
      <w:r w:rsidR="00D6754E">
        <w:rPr>
          <w:rFonts w:asciiTheme="majorBidi" w:hAnsiTheme="majorBidi" w:cstheme="majorBidi"/>
          <w:color w:val="000000" w:themeColor="text1"/>
          <w:sz w:val="30"/>
          <w:szCs w:val="30"/>
        </w:rPr>
        <w:t xml:space="preserve">  </w:t>
      </w:r>
    </w:p>
    <w:p w14:paraId="4D90A334" w14:textId="27690205" w:rsidR="000A24F9" w:rsidRPr="000A24F9" w:rsidRDefault="00DD09F7" w:rsidP="000A24F9">
      <w:pPr>
        <w:autoSpaceDE/>
        <w:autoSpaceDN/>
        <w:spacing w:line="240" w:lineRule="auto"/>
        <w:ind w:left="432"/>
        <w:rPr>
          <w:rFonts w:asciiTheme="majorBidi" w:hAnsiTheme="majorBidi" w:cstheme="majorBidi"/>
          <w:color w:val="000000" w:themeColor="text1"/>
          <w:sz w:val="30"/>
          <w:szCs w:val="30"/>
          <w:lang w:val="en-US"/>
        </w:rPr>
      </w:pPr>
      <w:r>
        <w:rPr>
          <w:rFonts w:ascii="Angsana New" w:hAnsi="Angsana New" w:hint="cs"/>
          <w:sz w:val="30"/>
          <w:szCs w:val="30"/>
          <w:cs/>
        </w:rPr>
        <w:t>กลุ่ม</w:t>
      </w:r>
      <w:r w:rsidR="000A24F9" w:rsidRPr="000A24F9">
        <w:rPr>
          <w:rFonts w:asciiTheme="majorBidi" w:hAnsiTheme="majorBidi" w:cstheme="majorBidi"/>
          <w:color w:val="000000" w:themeColor="text1"/>
          <w:sz w:val="30"/>
          <w:szCs w:val="30"/>
          <w:cs/>
          <w:lang w:val="en-US"/>
        </w:rPr>
        <w:t>บริษัททำสัญญาเช่าเพื่อเช่า</w:t>
      </w:r>
      <w:r w:rsidR="000A24F9" w:rsidRPr="000A24F9">
        <w:rPr>
          <w:rFonts w:asciiTheme="majorBidi" w:hAnsiTheme="majorBidi" w:cstheme="majorBidi" w:hint="cs"/>
          <w:color w:val="000000" w:themeColor="text1"/>
          <w:sz w:val="30"/>
          <w:szCs w:val="30"/>
          <w:cs/>
          <w:lang w:val="en-US"/>
        </w:rPr>
        <w:t>อุปกรณ์สำนักงาน</w:t>
      </w:r>
      <w:r w:rsidR="000A24F9" w:rsidRPr="000A24F9">
        <w:rPr>
          <w:rFonts w:asciiTheme="majorBidi" w:hAnsiTheme="majorBidi" w:cstheme="majorBidi"/>
          <w:color w:val="000000" w:themeColor="text1"/>
          <w:sz w:val="30"/>
          <w:szCs w:val="30"/>
          <w:cs/>
          <w:lang w:val="en-US"/>
        </w:rPr>
        <w:t>เพื่อใช้ในการดำเนินงาน</w:t>
      </w:r>
    </w:p>
    <w:p w14:paraId="7BAE3994" w14:textId="14BC5E5A" w:rsidR="006C7220" w:rsidRDefault="006C7220" w:rsidP="000A24F9">
      <w:pPr>
        <w:spacing w:before="240" w:after="240" w:line="240" w:lineRule="auto"/>
        <w:ind w:left="42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รายการเปลี่ยนแปลงหนี้สินตามสัญญาเช่า</w:t>
      </w:r>
      <w:r w:rsidR="004B4F05">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007E6FB7">
        <w:rPr>
          <w:rFonts w:asciiTheme="majorBidi" w:hAnsiTheme="majorBidi" w:cstheme="majorBidi"/>
          <w:color w:val="000000" w:themeColor="text1"/>
          <w:sz w:val="30"/>
          <w:szCs w:val="30"/>
        </w:rPr>
        <w:t xml:space="preserve"> </w:t>
      </w:r>
      <w:r w:rsidR="007E6FB7">
        <w:rPr>
          <w:rFonts w:asciiTheme="majorBidi" w:hAnsiTheme="majorBidi" w:cstheme="majorBidi" w:hint="cs"/>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cs/>
        </w:rPr>
        <w:t xml:space="preserve"> แสดงดังนี้</w:t>
      </w:r>
    </w:p>
    <w:p w14:paraId="3D82A5EC" w14:textId="42B0F691" w:rsidR="003416D5" w:rsidRPr="00D6754E" w:rsidRDefault="0088553F" w:rsidP="003416D5">
      <w:pPr>
        <w:spacing w:before="240" w:after="240" w:line="240" w:lineRule="auto"/>
        <w:ind w:left="426" w:right="-113"/>
        <w:jc w:val="thaiDistribute"/>
        <w:rPr>
          <w:rFonts w:ascii="Angsana New" w:hAnsi="Angsana New"/>
          <w:sz w:val="30"/>
          <w:szCs w:val="30"/>
          <w:lang w:val="en-US"/>
        </w:rPr>
      </w:pPr>
      <w:r w:rsidRPr="003620A2">
        <w:rPr>
          <w:rFonts w:ascii="Angsana New" w:hAnsi="Angsana New"/>
          <w:sz w:val="30"/>
          <w:szCs w:val="30"/>
          <w:cs/>
        </w:rPr>
        <w:pict w14:anchorId="4A9B4B9F">
          <v:shape id="_x0000_i1198" type="#_x0000_t75" style="width:477pt;height:189.6pt">
            <v:imagedata r:id="rId30" o:title=""/>
          </v:shape>
        </w:pict>
      </w:r>
    </w:p>
    <w:p w14:paraId="0DE3C17C" w14:textId="77777777" w:rsidR="00014E6A" w:rsidRDefault="00014E6A">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6F2E7C61" w14:textId="6A746215" w:rsidR="006C7220" w:rsidRDefault="006C7220" w:rsidP="003416D5">
      <w:pPr>
        <w:spacing w:before="240" w:after="240" w:line="240" w:lineRule="auto"/>
        <w:ind w:left="42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007E6FB7">
        <w:rPr>
          <w:rFonts w:asciiTheme="majorBidi" w:hAnsiTheme="majorBidi" w:cstheme="majorBidi" w:hint="cs"/>
          <w:color w:val="000000" w:themeColor="text1"/>
          <w:sz w:val="30"/>
          <w:szCs w:val="30"/>
          <w:cs/>
        </w:rPr>
        <w:t xml:space="preserve"> 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4580E989" w14:textId="659A9F93" w:rsidR="003416D5" w:rsidRPr="00D6754E" w:rsidRDefault="0088553F" w:rsidP="003416D5">
      <w:pPr>
        <w:spacing w:before="240" w:after="240" w:line="240" w:lineRule="auto"/>
        <w:ind w:left="426"/>
        <w:jc w:val="thaiDistribute"/>
        <w:rPr>
          <w:rFonts w:asciiTheme="majorBidi" w:hAnsiTheme="majorBidi" w:cstheme="majorBidi"/>
          <w:color w:val="000000" w:themeColor="text1"/>
          <w:sz w:val="30"/>
          <w:szCs w:val="30"/>
          <w:lang w:val="en-US"/>
        </w:rPr>
      </w:pPr>
      <w:r w:rsidRPr="00303A9A">
        <w:rPr>
          <w:rFonts w:ascii="Angsana New" w:hAnsi="Angsana New"/>
          <w:sz w:val="30"/>
          <w:szCs w:val="30"/>
          <w:cs/>
        </w:rPr>
        <w:pict w14:anchorId="7576B214">
          <v:shape id="_x0000_i1197" type="#_x0000_t75" style="width:477pt;height:4in">
            <v:imagedata r:id="rId31" o:title=""/>
          </v:shape>
        </w:pict>
      </w:r>
    </w:p>
    <w:p w14:paraId="6350017D" w14:textId="5F57EDC2" w:rsidR="00590894" w:rsidRPr="00590894" w:rsidRDefault="006C7220" w:rsidP="00590894">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ผู้เช่า</w:t>
      </w:r>
    </w:p>
    <w:p w14:paraId="502FDECD" w14:textId="0F55F433" w:rsidR="00590894" w:rsidRDefault="00590894" w:rsidP="00590894">
      <w:pPr>
        <w:pStyle w:val="BlockText"/>
        <w:spacing w:before="120" w:after="120"/>
        <w:ind w:left="432" w:right="0" w:firstLine="0"/>
        <w:jc w:val="thaiDistribute"/>
        <w:rPr>
          <w:rFonts w:asciiTheme="majorBidi" w:hAnsiTheme="majorBidi" w:cstheme="majorBidi"/>
          <w:b/>
          <w:bCs/>
          <w:color w:val="000000" w:themeColor="text1"/>
          <w:sz w:val="30"/>
          <w:szCs w:val="30"/>
          <w:cs/>
        </w:rPr>
      </w:pPr>
      <w:r>
        <w:rPr>
          <w:rFonts w:asciiTheme="majorBidi" w:hAnsiTheme="majorBidi" w:hint="cs"/>
          <w:color w:val="000000" w:themeColor="text1"/>
          <w:sz w:val="30"/>
          <w:szCs w:val="30"/>
          <w:cs/>
        </w:rPr>
        <w:t>ค่าใช้จ่ายสัญญาเช่ารับรู้ในกำไรหรือขาดทุน แสดงดังนี้</w:t>
      </w:r>
    </w:p>
    <w:p w14:paraId="7C487EB4" w14:textId="719F60CC" w:rsidR="004F1884" w:rsidRPr="007C69F6" w:rsidRDefault="0088553F" w:rsidP="003A2DD0">
      <w:pPr>
        <w:autoSpaceDE/>
        <w:autoSpaceDN/>
        <w:spacing w:line="240" w:lineRule="auto"/>
        <w:ind w:right="-255" w:firstLine="432"/>
        <w:rPr>
          <w:rFonts w:asciiTheme="majorBidi" w:hAnsiTheme="majorBidi" w:cstheme="majorBidi"/>
          <w:b/>
          <w:bCs/>
          <w:color w:val="000000" w:themeColor="text1"/>
          <w:sz w:val="30"/>
          <w:szCs w:val="30"/>
          <w:lang w:val="en-US"/>
        </w:rPr>
      </w:pPr>
      <w:r w:rsidRPr="000C046F">
        <w:rPr>
          <w:rFonts w:ascii="Angsana New" w:hAnsi="Angsana New"/>
          <w:sz w:val="30"/>
          <w:szCs w:val="30"/>
          <w:cs/>
        </w:rPr>
        <w:pict w14:anchorId="338788FF">
          <v:shape id="_x0000_i1196" type="#_x0000_t75" style="width:477.6pt;height:211.2pt">
            <v:imagedata r:id="rId32" o:title=""/>
          </v:shape>
        </w:pict>
      </w:r>
    </w:p>
    <w:p w14:paraId="6A9C474B" w14:textId="77777777" w:rsidR="00014E6A" w:rsidRDefault="00014E6A">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82A29DA" w14:textId="253E85B5" w:rsidR="006C7220" w:rsidRDefault="006C7220"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009C4B55">
        <w:rPr>
          <w:rFonts w:asciiTheme="majorBidi" w:hAnsiTheme="majorBidi" w:cstheme="majorBidi"/>
          <w:color w:val="000000" w:themeColor="text1"/>
          <w:sz w:val="30"/>
          <w:szCs w:val="30"/>
        </w:rPr>
        <w:t xml:space="preserve"> </w:t>
      </w:r>
      <w:r w:rsidR="009C4B55">
        <w:rPr>
          <w:rFonts w:asciiTheme="majorBidi" w:hAnsiTheme="majorBidi" w:cstheme="majorBidi" w:hint="cs"/>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cs/>
        </w:rPr>
        <w:t xml:space="preserve"> </w:t>
      </w:r>
      <w:r w:rsidR="003A2DD0">
        <w:rPr>
          <w:rFonts w:asciiTheme="majorBidi" w:hAnsiTheme="majorBidi" w:cstheme="majorBidi" w:hint="cs"/>
          <w:color w:val="000000" w:themeColor="text1"/>
          <w:sz w:val="30"/>
          <w:szCs w:val="30"/>
          <w:cs/>
          <w:lang w:val="en-GB"/>
        </w:rPr>
        <w:t>กลุ่ม</w:t>
      </w:r>
      <w:r w:rsidRPr="009C4B55">
        <w:rPr>
          <w:rFonts w:asciiTheme="majorBidi" w:hAnsiTheme="majorBidi" w:cstheme="majorBidi"/>
          <w:color w:val="000000" w:themeColor="text1"/>
          <w:sz w:val="30"/>
          <w:szCs w:val="30"/>
          <w:cs/>
        </w:rPr>
        <w:t>บริษัท</w:t>
      </w:r>
      <w:r w:rsidR="0062081C">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จำนวนเงินขั้นต่ำต้องจ่ายในอนาคตภายใต้สัญญาเช่าระยะสั้น สินทรัพย์อ้างอิงมูลค่าต่ำ และสัญญาบริการบอกเลิกไม่ได้นอกเหนือจากหนี้สินตามสัญญาเช่า ดังนี้</w:t>
      </w:r>
    </w:p>
    <w:p w14:paraId="4320A87B" w14:textId="220D71FD" w:rsidR="009C4B55" w:rsidRDefault="0088553F" w:rsidP="00D80A50">
      <w:pPr>
        <w:pStyle w:val="BlockText"/>
        <w:spacing w:before="0" w:after="120"/>
        <w:ind w:left="431" w:right="-255" w:firstLine="0"/>
        <w:jc w:val="thaiDistribute"/>
        <w:rPr>
          <w:rFonts w:asciiTheme="majorBidi" w:hAnsiTheme="majorBidi" w:cstheme="majorBidi"/>
          <w:color w:val="000000" w:themeColor="text1"/>
          <w:sz w:val="30"/>
          <w:szCs w:val="30"/>
        </w:rPr>
      </w:pPr>
      <w:r w:rsidRPr="000D5BA4">
        <w:rPr>
          <w:rFonts w:ascii="Angsana New" w:hAnsi="Angsana New"/>
          <w:sz w:val="30"/>
          <w:szCs w:val="30"/>
          <w:cs/>
        </w:rPr>
        <w:pict w14:anchorId="34364BF9">
          <v:shape id="_x0000_i1195" type="#_x0000_t75" style="width:478.2pt;height:176.4pt">
            <v:imagedata r:id="rId33" o:title=""/>
          </v:shape>
        </w:pict>
      </w:r>
    </w:p>
    <w:p w14:paraId="679D78AB" w14:textId="77777777" w:rsidR="00014E6A" w:rsidRDefault="00014E6A">
      <w:pPr>
        <w:autoSpaceDE/>
        <w:autoSpaceDN/>
        <w:spacing w:line="240" w:lineRule="auto"/>
        <w:rPr>
          <w:rFonts w:ascii="Angsana New" w:hAnsi="Angsana New" w:cstheme="majorBidi"/>
          <w:bCs/>
          <w:sz w:val="30"/>
          <w:szCs w:val="30"/>
          <w:cs/>
          <w:lang w:val="th-TH"/>
        </w:rPr>
      </w:pPr>
      <w:bookmarkStart w:id="369" w:name="_Toc90222169"/>
      <w:r>
        <w:rPr>
          <w:cs/>
        </w:rPr>
        <w:br w:type="page"/>
      </w:r>
    </w:p>
    <w:p w14:paraId="32909180" w14:textId="5307A6F9" w:rsidR="00312B9B" w:rsidRPr="00BF1BFB" w:rsidRDefault="00312B9B" w:rsidP="00DA0BCB">
      <w:pPr>
        <w:pStyle w:val="Heading1"/>
        <w:rPr>
          <w:rFonts w:cs="Angsana New"/>
          <w:bCs w:val="0"/>
          <w:cs/>
        </w:rPr>
      </w:pPr>
      <w:r w:rsidRPr="00BF1BFB">
        <w:rPr>
          <w:cs/>
        </w:rPr>
        <w:lastRenderedPageBreak/>
        <w:t>สินทรัพย์ไม่มีตัวตน</w:t>
      </w:r>
      <w:bookmarkEnd w:id="369"/>
    </w:p>
    <w:p w14:paraId="1D8963FC" w14:textId="29826176" w:rsidR="00B8070B" w:rsidRDefault="00D72618" w:rsidP="00B8070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sidR="00312B9B" w:rsidRPr="00BF1BFB">
        <w:rPr>
          <w:rFonts w:asciiTheme="majorBidi" w:hAnsiTheme="majorBidi" w:cstheme="majorBidi"/>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สำหรับปีสิ้นสุด</w:t>
      </w:r>
      <w:r w:rsidR="00312B9B" w:rsidRPr="00BF1BFB">
        <w:rPr>
          <w:rFonts w:asciiTheme="majorBidi" w:hAnsiTheme="majorBidi" w:cstheme="majorBidi"/>
          <w:color w:val="000000" w:themeColor="text1"/>
          <w:sz w:val="30"/>
          <w:szCs w:val="30"/>
          <w:cs/>
        </w:rPr>
        <w:t xml:space="preserve">วันที่ </w:t>
      </w:r>
      <w:r w:rsidR="00312B9B" w:rsidRPr="00BF1BFB">
        <w:rPr>
          <w:rFonts w:asciiTheme="majorBidi" w:hAnsiTheme="majorBidi" w:cstheme="majorBidi"/>
          <w:color w:val="000000" w:themeColor="text1"/>
          <w:sz w:val="30"/>
          <w:szCs w:val="30"/>
        </w:rPr>
        <w:t xml:space="preserve">31 </w:t>
      </w:r>
      <w:r w:rsidR="00312B9B"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00312B9B" w:rsidRPr="00BF1BFB">
        <w:rPr>
          <w:rFonts w:asciiTheme="majorBidi" w:hAnsiTheme="majorBidi" w:cstheme="majorBidi"/>
          <w:color w:val="000000" w:themeColor="text1"/>
          <w:sz w:val="30"/>
          <w:szCs w:val="30"/>
        </w:rPr>
        <w:t xml:space="preserve"> </w:t>
      </w:r>
      <w:r w:rsidR="00312B9B"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002F2FE1">
        <w:rPr>
          <w:rFonts w:asciiTheme="majorBidi" w:hAnsiTheme="majorBidi" w:cstheme="majorBidi"/>
          <w:color w:val="000000" w:themeColor="text1"/>
          <w:sz w:val="30"/>
          <w:szCs w:val="30"/>
        </w:rPr>
        <w:t xml:space="preserve"> </w:t>
      </w:r>
      <w:r w:rsidR="002F2FE1">
        <w:rPr>
          <w:rFonts w:asciiTheme="majorBidi" w:hAnsiTheme="majorBidi" w:cstheme="majorBidi" w:hint="cs"/>
          <w:color w:val="000000" w:themeColor="text1"/>
          <w:sz w:val="30"/>
          <w:szCs w:val="30"/>
          <w:cs/>
        </w:rPr>
        <w:t>แสดง</w:t>
      </w:r>
      <w:r w:rsidR="00312B9B" w:rsidRPr="00BF1BFB">
        <w:rPr>
          <w:rFonts w:asciiTheme="majorBidi" w:hAnsiTheme="majorBidi" w:cstheme="majorBidi"/>
          <w:color w:val="000000" w:themeColor="text1"/>
          <w:sz w:val="30"/>
          <w:szCs w:val="30"/>
          <w:cs/>
        </w:rPr>
        <w:t>ดังนี</w:t>
      </w:r>
      <w:r w:rsidR="00B8070B">
        <w:rPr>
          <w:rFonts w:asciiTheme="majorBidi" w:hAnsiTheme="majorBidi" w:cstheme="majorBidi" w:hint="cs"/>
          <w:color w:val="000000" w:themeColor="text1"/>
          <w:sz w:val="30"/>
          <w:szCs w:val="30"/>
          <w:cs/>
        </w:rPr>
        <w:t>้</w:t>
      </w:r>
    </w:p>
    <w:p w14:paraId="734FB208" w14:textId="0B3D20C8" w:rsidR="008B2D77" w:rsidRDefault="0088553F" w:rsidP="00B8070B">
      <w:pPr>
        <w:pStyle w:val="BlockText"/>
        <w:spacing w:before="120" w:after="120"/>
        <w:ind w:left="432" w:right="0" w:firstLine="0"/>
        <w:jc w:val="thaiDistribute"/>
        <w:rPr>
          <w:rFonts w:asciiTheme="majorBidi" w:hAnsiTheme="majorBidi" w:cstheme="majorBidi"/>
          <w:color w:val="000000" w:themeColor="text1"/>
          <w:sz w:val="30"/>
          <w:szCs w:val="30"/>
        </w:rPr>
      </w:pPr>
      <w:bookmarkStart w:id="370" w:name="_MON_1579177326"/>
      <w:bookmarkStart w:id="371" w:name="_MON_1579536754"/>
      <w:bookmarkEnd w:id="370"/>
      <w:bookmarkEnd w:id="371"/>
      <w:r w:rsidRPr="00626ABE">
        <w:rPr>
          <w:rFonts w:asciiTheme="majorBidi" w:hAnsiTheme="majorBidi" w:cstheme="majorBidi"/>
          <w:color w:val="000000" w:themeColor="text1"/>
          <w:sz w:val="30"/>
          <w:szCs w:val="30"/>
        </w:rPr>
        <w:pict w14:anchorId="4519D640">
          <v:shape id="_x0000_i1194" type="#_x0000_t75" style="width:477.6pt;height:449.4pt">
            <v:imagedata r:id="rId34" o:title=""/>
          </v:shape>
        </w:pict>
      </w:r>
    </w:p>
    <w:p w14:paraId="5157E693" w14:textId="77777777" w:rsidR="00933980" w:rsidRDefault="00933980">
      <w:pPr>
        <w:autoSpaceDE/>
        <w:autoSpaceDN/>
        <w:spacing w:line="240" w:lineRule="auto"/>
        <w:rPr>
          <w:rFonts w:ascii="Angsana New" w:hAnsi="Angsana New" w:cstheme="majorBidi"/>
          <w:bCs/>
          <w:sz w:val="30"/>
          <w:szCs w:val="30"/>
          <w:cs/>
          <w:lang w:val="th-TH"/>
        </w:rPr>
      </w:pPr>
      <w:r>
        <w:rPr>
          <w:cs/>
        </w:rPr>
        <w:br w:type="page"/>
      </w:r>
    </w:p>
    <w:p w14:paraId="5D5DD462" w14:textId="0F15C5F4" w:rsidR="00F73DDE" w:rsidRPr="00F73DDE" w:rsidRDefault="00F73DDE" w:rsidP="00F73DDE">
      <w:pPr>
        <w:pStyle w:val="Heading1"/>
        <w:rPr>
          <w:rFonts w:cs="Angsana New"/>
          <w:bCs w:val="0"/>
          <w:cs/>
        </w:rPr>
      </w:pPr>
      <w:r w:rsidRPr="00F73DDE">
        <w:rPr>
          <w:rFonts w:hint="cs"/>
          <w:cs/>
        </w:rPr>
        <w:lastRenderedPageBreak/>
        <w:t>เงินประกันผลงาน</w:t>
      </w:r>
    </w:p>
    <w:p w14:paraId="73A9A74A" w14:textId="33035E1A" w:rsidR="00F73DDE" w:rsidRDefault="00F73DDE" w:rsidP="00F73DDE">
      <w:pPr>
        <w:pStyle w:val="BlockText"/>
        <w:spacing w:before="120" w:after="120"/>
        <w:ind w:left="432" w:right="0" w:firstLine="0"/>
        <w:jc w:val="thaiDistribute"/>
        <w:rPr>
          <w:rFonts w:asciiTheme="majorBidi" w:hAnsiTheme="majorBidi" w:cstheme="majorBidi"/>
          <w:color w:val="000000" w:themeColor="text1"/>
          <w:sz w:val="30"/>
          <w:szCs w:val="30"/>
        </w:rPr>
      </w:pPr>
      <w:r w:rsidRPr="00F73DDE">
        <w:rPr>
          <w:rFonts w:asciiTheme="majorBidi" w:hAnsiTheme="majorBidi" w:cstheme="majorBidi"/>
          <w:color w:val="000000" w:themeColor="text1"/>
          <w:sz w:val="30"/>
          <w:szCs w:val="30"/>
          <w:cs/>
        </w:rPr>
        <w:t xml:space="preserve">เงินประกันผลงาน ณ วันที่ </w:t>
      </w:r>
      <w:r w:rsidRPr="00F73DDE">
        <w:rPr>
          <w:rFonts w:asciiTheme="majorBidi" w:hAnsiTheme="majorBidi" w:cstheme="majorBidi"/>
          <w:color w:val="000000" w:themeColor="text1"/>
          <w:sz w:val="30"/>
          <w:szCs w:val="30"/>
        </w:rPr>
        <w:t>31</w:t>
      </w:r>
      <w:r w:rsidRPr="00F73DDE">
        <w:rPr>
          <w:rFonts w:asciiTheme="majorBidi" w:hAnsiTheme="majorBidi" w:cstheme="majorBidi" w:hint="cs"/>
          <w:color w:val="000000" w:themeColor="text1"/>
          <w:sz w:val="30"/>
          <w:szCs w:val="30"/>
          <w:cs/>
        </w:rPr>
        <w:t xml:space="preserve"> ธันวาคม </w:t>
      </w:r>
      <w:r w:rsidR="00B630A0">
        <w:rPr>
          <w:rFonts w:asciiTheme="majorBidi" w:hAnsiTheme="majorBidi" w:cstheme="majorBidi"/>
          <w:color w:val="000000" w:themeColor="text1"/>
          <w:sz w:val="30"/>
          <w:szCs w:val="30"/>
        </w:rPr>
        <w:t>2566</w:t>
      </w:r>
      <w:r w:rsidRPr="00F73DDE">
        <w:rPr>
          <w:rFonts w:asciiTheme="majorBidi" w:hAnsiTheme="majorBidi" w:cstheme="majorBidi" w:hint="cs"/>
          <w:color w:val="000000" w:themeColor="text1"/>
          <w:sz w:val="30"/>
          <w:szCs w:val="30"/>
          <w:cs/>
        </w:rPr>
        <w:t xml:space="preserve"> และ</w:t>
      </w:r>
      <w:r w:rsidRPr="00F73DDE">
        <w:rPr>
          <w:rFonts w:asciiTheme="majorBidi" w:hAnsiTheme="majorBidi" w:cstheme="majorBidi"/>
          <w:color w:val="000000" w:themeColor="text1"/>
          <w:sz w:val="30"/>
          <w:szCs w:val="30"/>
        </w:rPr>
        <w:t xml:space="preserve"> </w:t>
      </w:r>
      <w:r w:rsidR="00B630A0">
        <w:rPr>
          <w:rFonts w:asciiTheme="majorBidi" w:hAnsiTheme="majorBidi" w:cstheme="majorBidi"/>
          <w:color w:val="000000" w:themeColor="text1"/>
          <w:sz w:val="30"/>
          <w:szCs w:val="30"/>
        </w:rPr>
        <w:t>2565</w:t>
      </w:r>
      <w:r w:rsidRPr="00F73DDE">
        <w:rPr>
          <w:rFonts w:asciiTheme="majorBidi" w:hAnsiTheme="majorBidi" w:cstheme="majorBidi"/>
          <w:color w:val="000000" w:themeColor="text1"/>
          <w:sz w:val="30"/>
          <w:szCs w:val="30"/>
          <w:cs/>
        </w:rPr>
        <w:t xml:space="preserve"> ประกอบด้วย</w:t>
      </w:r>
    </w:p>
    <w:p w14:paraId="4BF10581" w14:textId="061D8CA9" w:rsidR="00D80A50" w:rsidRDefault="0088553F" w:rsidP="00D80A50">
      <w:pPr>
        <w:pStyle w:val="BlockText"/>
        <w:spacing w:before="120" w:after="120"/>
        <w:ind w:left="432" w:right="-113" w:firstLine="0"/>
        <w:jc w:val="thaiDistribute"/>
        <w:rPr>
          <w:rFonts w:asciiTheme="majorBidi" w:hAnsiTheme="majorBidi" w:cstheme="majorBidi"/>
          <w:color w:val="000000" w:themeColor="text1"/>
          <w:sz w:val="30"/>
          <w:szCs w:val="30"/>
        </w:rPr>
      </w:pPr>
      <w:r w:rsidRPr="00356527">
        <w:rPr>
          <w:rFonts w:ascii="Angsana New" w:hAnsi="Angsana New"/>
          <w:sz w:val="30"/>
          <w:szCs w:val="30"/>
        </w:rPr>
        <w:pict w14:anchorId="1886CAC4">
          <v:shape id="_x0000_i1193" type="#_x0000_t75" style="width:480pt;height:169.2pt">
            <v:imagedata r:id="rId35" o:title=""/>
          </v:shape>
        </w:pict>
      </w:r>
    </w:p>
    <w:p w14:paraId="2E4C8817" w14:textId="411B2396" w:rsidR="00F73DDE" w:rsidRDefault="00F73DDE" w:rsidP="00F73DDE">
      <w:pPr>
        <w:pStyle w:val="BlockText"/>
        <w:spacing w:before="120" w:after="120"/>
        <w:ind w:left="432" w:right="0" w:firstLine="0"/>
        <w:jc w:val="thaiDistribute"/>
        <w:rPr>
          <w:rFonts w:asciiTheme="majorBidi" w:hAnsiTheme="majorBidi" w:cstheme="majorBidi"/>
          <w:color w:val="000000" w:themeColor="text1"/>
          <w:sz w:val="30"/>
          <w:szCs w:val="30"/>
        </w:rPr>
      </w:pPr>
      <w:bookmarkStart w:id="372" w:name="_MON_1548417667"/>
      <w:bookmarkStart w:id="373" w:name="_MON_1542192202"/>
      <w:bookmarkStart w:id="374" w:name="_MON_1542192217"/>
      <w:bookmarkStart w:id="375" w:name="_MON_1542192225"/>
      <w:bookmarkStart w:id="376" w:name="_MON_1542192230"/>
      <w:bookmarkStart w:id="377" w:name="_MON_1542192165"/>
      <w:bookmarkStart w:id="378" w:name="_MON_1542192181"/>
      <w:bookmarkStart w:id="379" w:name="_MON_1548004740"/>
      <w:bookmarkStart w:id="380" w:name="_MON_1548004805"/>
      <w:bookmarkStart w:id="381" w:name="_MON_1548417614"/>
      <w:bookmarkEnd w:id="372"/>
      <w:bookmarkEnd w:id="373"/>
      <w:bookmarkEnd w:id="374"/>
      <w:bookmarkEnd w:id="375"/>
      <w:bookmarkEnd w:id="376"/>
      <w:bookmarkEnd w:id="377"/>
      <w:bookmarkEnd w:id="378"/>
      <w:bookmarkEnd w:id="379"/>
      <w:bookmarkEnd w:id="380"/>
      <w:bookmarkEnd w:id="381"/>
      <w:r w:rsidRPr="00F73DDE">
        <w:rPr>
          <w:rFonts w:asciiTheme="majorBidi" w:hAnsiTheme="majorBidi" w:cstheme="majorBidi"/>
          <w:color w:val="000000" w:themeColor="text1"/>
          <w:sz w:val="30"/>
          <w:szCs w:val="30"/>
          <w:cs/>
        </w:rPr>
        <w:t xml:space="preserve">เงินประกันผลงานเกิดจากการถูกลูกค้าหักเงินประกันผลงานไว้ในอัตราร้อยละ </w:t>
      </w:r>
      <w:r w:rsidRPr="00F73DDE">
        <w:rPr>
          <w:rFonts w:asciiTheme="majorBidi" w:hAnsiTheme="majorBidi" w:cstheme="majorBidi"/>
          <w:color w:val="000000" w:themeColor="text1"/>
          <w:sz w:val="30"/>
          <w:szCs w:val="30"/>
        </w:rPr>
        <w:t xml:space="preserve">5 </w:t>
      </w:r>
      <w:r w:rsidRPr="00F73DDE">
        <w:rPr>
          <w:rFonts w:asciiTheme="majorBidi" w:hAnsiTheme="majorBidi" w:cstheme="majorBidi"/>
          <w:color w:val="000000" w:themeColor="text1"/>
          <w:sz w:val="30"/>
          <w:szCs w:val="30"/>
          <w:cs/>
        </w:rPr>
        <w:t>ของมูลค่างาน</w:t>
      </w:r>
      <w:r w:rsidRPr="00F73DDE">
        <w:rPr>
          <w:rFonts w:asciiTheme="majorBidi" w:hAnsiTheme="majorBidi" w:cstheme="majorBidi" w:hint="cs"/>
          <w:color w:val="000000" w:themeColor="text1"/>
          <w:sz w:val="30"/>
          <w:szCs w:val="30"/>
          <w:cs/>
        </w:rPr>
        <w:t>บริการ</w:t>
      </w:r>
      <w:r w:rsidRPr="00F73DDE">
        <w:rPr>
          <w:rFonts w:asciiTheme="majorBidi" w:hAnsiTheme="majorBidi" w:cstheme="majorBidi"/>
          <w:color w:val="000000" w:themeColor="text1"/>
          <w:sz w:val="30"/>
          <w:szCs w:val="30"/>
          <w:cs/>
        </w:rPr>
        <w:t>ที่</w:t>
      </w:r>
      <w:r w:rsidR="00D80A50">
        <w:rPr>
          <w:rFonts w:asciiTheme="majorBidi" w:hAnsiTheme="majorBidi" w:cstheme="majorBidi" w:hint="cs"/>
          <w:color w:val="000000" w:themeColor="text1"/>
          <w:sz w:val="30"/>
          <w:szCs w:val="30"/>
          <w:cs/>
          <w:lang w:val="en-GB"/>
        </w:rPr>
        <w:t>กลุ่ม</w:t>
      </w:r>
      <w:r w:rsidRPr="00F73DDE">
        <w:rPr>
          <w:rFonts w:asciiTheme="majorBidi" w:hAnsiTheme="majorBidi" w:cstheme="majorBidi"/>
          <w:color w:val="000000" w:themeColor="text1"/>
          <w:sz w:val="30"/>
          <w:szCs w:val="30"/>
          <w:cs/>
        </w:rPr>
        <w:t>บริษัทเรียกเก็บสำหรับโครงการซึ่งอยู่ระหว่างการ</w:t>
      </w:r>
      <w:r w:rsidRPr="00F73DDE">
        <w:rPr>
          <w:rFonts w:asciiTheme="majorBidi" w:hAnsiTheme="majorBidi" w:cstheme="majorBidi" w:hint="cs"/>
          <w:color w:val="000000" w:themeColor="text1"/>
          <w:sz w:val="30"/>
          <w:szCs w:val="30"/>
          <w:cs/>
        </w:rPr>
        <w:t>ติดตั้ง</w:t>
      </w:r>
      <w:r w:rsidRPr="00F73DDE">
        <w:rPr>
          <w:rFonts w:asciiTheme="majorBidi" w:hAnsiTheme="majorBidi" w:cstheme="majorBidi"/>
          <w:color w:val="000000" w:themeColor="text1"/>
          <w:sz w:val="30"/>
          <w:szCs w:val="30"/>
          <w:cs/>
        </w:rPr>
        <w:t xml:space="preserve"> ทั้งนี้ </w:t>
      </w:r>
      <w:r w:rsidR="00D80A50">
        <w:rPr>
          <w:rFonts w:asciiTheme="majorBidi" w:hAnsiTheme="majorBidi" w:cstheme="majorBidi" w:hint="cs"/>
          <w:color w:val="000000" w:themeColor="text1"/>
          <w:sz w:val="30"/>
          <w:szCs w:val="30"/>
          <w:cs/>
        </w:rPr>
        <w:t>กลุ่ม</w:t>
      </w:r>
      <w:r w:rsidRPr="00F73DDE">
        <w:rPr>
          <w:rFonts w:asciiTheme="majorBidi" w:hAnsiTheme="majorBidi" w:cstheme="majorBidi"/>
          <w:color w:val="000000" w:themeColor="text1"/>
          <w:sz w:val="30"/>
          <w:szCs w:val="30"/>
          <w:cs/>
        </w:rPr>
        <w:t>บริษัทจะได้รับเงินประกันผลงานคืนเมื่องานแล้วเสร็จและเป็นไปตามข้อตกลงที่กำหนดในสัญญา</w:t>
      </w:r>
    </w:p>
    <w:p w14:paraId="55B0B29D" w14:textId="77777777" w:rsidR="00E92F7E" w:rsidRPr="00534646" w:rsidRDefault="00E92F7E" w:rsidP="00E92F7E">
      <w:pPr>
        <w:pStyle w:val="BlockText"/>
        <w:spacing w:before="120" w:after="120"/>
        <w:ind w:left="432" w:right="0" w:firstLine="0"/>
        <w:jc w:val="thaiDistribute"/>
        <w:rPr>
          <w:rFonts w:ascii="Angsana New" w:hAnsi="Angsana New"/>
          <w:sz w:val="30"/>
          <w:szCs w:val="30"/>
          <w:cs/>
        </w:rPr>
      </w:pPr>
      <w:r w:rsidRPr="00A33B32">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ปี</w:t>
      </w:r>
      <w:r w:rsidRPr="00534646">
        <w:rPr>
          <w:rFonts w:ascii="Angsana New" w:hAnsi="Angsana New"/>
          <w:sz w:val="30"/>
          <w:szCs w:val="30"/>
          <w:cs/>
        </w:rPr>
        <w:t xml:space="preserve">สิ้นสุดวันที่ </w:t>
      </w:r>
      <w:r w:rsidRPr="00534646">
        <w:rPr>
          <w:rFonts w:ascii="Angsana New" w:hAnsi="Angsana New"/>
          <w:sz w:val="30"/>
          <w:szCs w:val="30"/>
        </w:rPr>
        <w:t>3</w:t>
      </w:r>
      <w:r>
        <w:rPr>
          <w:rFonts w:ascii="Angsana New" w:hAnsi="Angsana New" w:hint="cs"/>
          <w:sz w:val="30"/>
          <w:szCs w:val="30"/>
          <w:cs/>
        </w:rPr>
        <w:t>1</w:t>
      </w:r>
      <w:r w:rsidRPr="00534646">
        <w:rPr>
          <w:rFonts w:ascii="Angsana New" w:hAnsi="Angsana New"/>
          <w:sz w:val="30"/>
          <w:szCs w:val="30"/>
        </w:rPr>
        <w:t xml:space="preserve"> </w:t>
      </w:r>
      <w:r>
        <w:rPr>
          <w:rFonts w:ascii="Angsana New" w:hAnsi="Angsana New" w:hint="cs"/>
          <w:sz w:val="30"/>
          <w:szCs w:val="30"/>
          <w:cs/>
        </w:rPr>
        <w:t>ธันวาคม</w:t>
      </w:r>
      <w:r w:rsidRPr="00534646">
        <w:rPr>
          <w:rFonts w:ascii="Angsana New" w:hAnsi="Angsana New"/>
          <w:sz w:val="30"/>
          <w:szCs w:val="30"/>
          <w:cs/>
        </w:rPr>
        <w:t xml:space="preserve"> </w:t>
      </w:r>
      <w:r>
        <w:rPr>
          <w:rFonts w:ascii="Angsana New" w:hAnsi="Angsana New"/>
          <w:sz w:val="30"/>
          <w:szCs w:val="30"/>
        </w:rPr>
        <w:t xml:space="preserve">2566 </w:t>
      </w:r>
      <w:r>
        <w:rPr>
          <w:rFonts w:ascii="Angsana New" w:hAnsi="Angsana New" w:hint="cs"/>
          <w:sz w:val="30"/>
          <w:szCs w:val="30"/>
          <w:cs/>
        </w:rPr>
        <w:t xml:space="preserve">และ </w:t>
      </w:r>
      <w:r>
        <w:rPr>
          <w:rFonts w:ascii="Angsana New" w:hAnsi="Angsana New"/>
          <w:sz w:val="30"/>
          <w:szCs w:val="30"/>
        </w:rPr>
        <w:t>2565</w:t>
      </w:r>
      <w:r w:rsidRPr="00534646">
        <w:rPr>
          <w:rFonts w:ascii="Angsana New" w:hAnsi="Angsana New"/>
          <w:sz w:val="30"/>
          <w:szCs w:val="30"/>
        </w:rPr>
        <w:t xml:space="preserve"> </w:t>
      </w:r>
      <w:r w:rsidRPr="00534646">
        <w:rPr>
          <w:rFonts w:ascii="Angsana New" w:hAnsi="Angsana New"/>
          <w:sz w:val="30"/>
          <w:szCs w:val="30"/>
          <w:cs/>
        </w:rPr>
        <w:t>ค่าเผื่อผลขาดทุนด้านเครดิตที่คาดว่าจะเกิดขึ้น</w:t>
      </w:r>
      <w:r w:rsidRPr="00534646">
        <w:rPr>
          <w:rFonts w:ascii="Angsana New" w:hAnsi="Angsana New" w:hint="cs"/>
          <w:sz w:val="30"/>
          <w:szCs w:val="30"/>
          <w:cs/>
        </w:rPr>
        <w:t>แสดง</w:t>
      </w:r>
      <w:r w:rsidRPr="00534646">
        <w:rPr>
          <w:rFonts w:ascii="Angsana New" w:hAnsi="Angsana New"/>
          <w:sz w:val="30"/>
          <w:szCs w:val="30"/>
          <w:cs/>
        </w:rPr>
        <w:t>รายการเคลื่อนไหวดังนี้</w:t>
      </w:r>
    </w:p>
    <w:p w14:paraId="76C12240" w14:textId="6DA0C653" w:rsidR="00E92F7E" w:rsidRPr="0017206D" w:rsidRDefault="0088553F" w:rsidP="00E92F7E">
      <w:pPr>
        <w:tabs>
          <w:tab w:val="left" w:pos="-3402"/>
          <w:tab w:val="left" w:pos="-3261"/>
          <w:tab w:val="left" w:pos="-3119"/>
          <w:tab w:val="left" w:pos="-1843"/>
          <w:tab w:val="left" w:pos="4680"/>
        </w:tabs>
        <w:spacing w:before="240" w:after="240" w:line="240" w:lineRule="auto"/>
        <w:ind w:left="426"/>
        <w:jc w:val="thaiDistribute"/>
        <w:rPr>
          <w:rFonts w:ascii="Angsana New" w:hAnsi="Angsana New"/>
          <w:sz w:val="10"/>
          <w:szCs w:val="10"/>
          <w:cs/>
          <w:lang w:val="en-US"/>
        </w:rPr>
      </w:pPr>
      <w:r w:rsidRPr="00A33B32">
        <w:rPr>
          <w:rFonts w:ascii="Angsana New" w:hAnsi="Angsana New"/>
          <w:sz w:val="30"/>
          <w:szCs w:val="30"/>
          <w:cs/>
          <w:lang w:val="en-US"/>
        </w:rPr>
        <w:pict w14:anchorId="3BC41D31">
          <v:shape id="_x0000_i1192" type="#_x0000_t75" style="width:478.8pt;height:163.8pt">
            <v:imagedata r:id="rId36" o:title=""/>
          </v:shape>
        </w:pict>
      </w:r>
    </w:p>
    <w:p w14:paraId="701DDDD1" w14:textId="2A5B8F7A" w:rsidR="00E16CDD" w:rsidRPr="00626ABE" w:rsidRDefault="00E16CDD" w:rsidP="00DA0BCB">
      <w:pPr>
        <w:pStyle w:val="Heading1"/>
        <w:rPr>
          <w:cs/>
        </w:rPr>
      </w:pPr>
      <w:bookmarkStart w:id="382" w:name="_Toc90222173"/>
      <w:r w:rsidRPr="00BF1BFB">
        <w:rPr>
          <w:cs/>
        </w:rPr>
        <w:t>เงินเบิกเกินบัญชีธนาคารและเงินกู้ยืมระยะสั้นจากสถาบันการเงิน</w:t>
      </w:r>
      <w:bookmarkEnd w:id="382"/>
    </w:p>
    <w:p w14:paraId="7F8B00CC" w14:textId="186F74BF" w:rsidR="0063019A" w:rsidRPr="00D978D4" w:rsidRDefault="008D7646" w:rsidP="0063019A">
      <w:pPr>
        <w:spacing w:before="240" w:after="240" w:line="240" w:lineRule="atLeast"/>
        <w:ind w:left="426"/>
        <w:jc w:val="thaiDistribute"/>
        <w:rPr>
          <w:rFonts w:ascii="Angsana New" w:hAnsi="Angsana New"/>
          <w:sz w:val="30"/>
          <w:szCs w:val="30"/>
          <w:lang w:val="en-US"/>
        </w:rPr>
      </w:pPr>
      <w:r>
        <w:rPr>
          <w:rFonts w:ascii="Angsana New" w:hAnsi="Angsana New" w:hint="cs"/>
          <w:sz w:val="30"/>
          <w:szCs w:val="30"/>
          <w:cs/>
          <w:lang w:val="en-US"/>
        </w:rPr>
        <w:t>กลุ่ม</w:t>
      </w:r>
      <w:r w:rsidR="0063019A" w:rsidRPr="00D978D4">
        <w:rPr>
          <w:rFonts w:ascii="Angsana New" w:hAnsi="Angsana New" w:hint="cs"/>
          <w:sz w:val="30"/>
          <w:szCs w:val="30"/>
          <w:cs/>
          <w:lang w:val="en-US"/>
        </w:rPr>
        <w:t>บริษัทมี</w:t>
      </w:r>
      <w:r w:rsidR="0063019A" w:rsidRPr="00D978D4">
        <w:rPr>
          <w:rFonts w:ascii="Angsana New" w:hAnsi="Angsana New" w:hint="cs"/>
          <w:sz w:val="30"/>
          <w:szCs w:val="30"/>
          <w:cs/>
        </w:rPr>
        <w:t>วงเงิน</w:t>
      </w:r>
      <w:r w:rsidR="0063019A">
        <w:rPr>
          <w:rFonts w:ascii="Angsana New" w:hAnsi="Angsana New" w:hint="cs"/>
          <w:sz w:val="30"/>
          <w:szCs w:val="30"/>
          <w:cs/>
        </w:rPr>
        <w:t>สินเชื่อ</w:t>
      </w:r>
      <w:r w:rsidR="0063019A" w:rsidRPr="00D978D4">
        <w:rPr>
          <w:rFonts w:ascii="Angsana New" w:hAnsi="Angsana New" w:hint="cs"/>
          <w:sz w:val="30"/>
          <w:szCs w:val="30"/>
          <w:cs/>
        </w:rPr>
        <w:t>จากสถาบันการเงิน</w:t>
      </w:r>
      <w:r w:rsidR="0063019A" w:rsidRPr="00D978D4">
        <w:rPr>
          <w:rFonts w:ascii="Angsana New" w:hAnsi="Angsana New"/>
          <w:sz w:val="30"/>
          <w:szCs w:val="30"/>
        </w:rPr>
        <w:t xml:space="preserve"> </w:t>
      </w:r>
      <w:r w:rsidR="0063019A" w:rsidRPr="00D978D4">
        <w:rPr>
          <w:rFonts w:ascii="Angsana New" w:hAnsi="Angsana New" w:hint="cs"/>
          <w:sz w:val="30"/>
          <w:szCs w:val="30"/>
          <w:cs/>
        </w:rPr>
        <w:t xml:space="preserve">ณ วันที่ </w:t>
      </w:r>
      <w:r w:rsidR="0063019A" w:rsidRPr="00D978D4">
        <w:rPr>
          <w:rFonts w:ascii="Angsana New" w:hAnsi="Angsana New"/>
          <w:sz w:val="30"/>
          <w:szCs w:val="30"/>
          <w:lang w:val="en-US"/>
        </w:rPr>
        <w:t xml:space="preserve">31 </w:t>
      </w:r>
      <w:r w:rsidR="0063019A" w:rsidRPr="00D978D4">
        <w:rPr>
          <w:rFonts w:ascii="Angsana New" w:hAnsi="Angsana New" w:hint="cs"/>
          <w:sz w:val="30"/>
          <w:szCs w:val="30"/>
          <w:cs/>
          <w:lang w:val="en-US"/>
        </w:rPr>
        <w:t xml:space="preserve">ธันวาคม </w:t>
      </w:r>
      <w:r w:rsidR="00B630A0">
        <w:rPr>
          <w:rFonts w:ascii="Angsana New" w:hAnsi="Angsana New"/>
          <w:sz w:val="30"/>
          <w:szCs w:val="30"/>
          <w:lang w:val="en-US"/>
        </w:rPr>
        <w:t>2566</w:t>
      </w:r>
      <w:r w:rsidR="0063019A" w:rsidRPr="00D978D4">
        <w:rPr>
          <w:rFonts w:ascii="Angsana New" w:hAnsi="Angsana New"/>
          <w:sz w:val="30"/>
          <w:szCs w:val="30"/>
          <w:lang w:val="en-US"/>
        </w:rPr>
        <w:t xml:space="preserve"> </w:t>
      </w:r>
      <w:r w:rsidR="0063019A" w:rsidRPr="00D978D4">
        <w:rPr>
          <w:rFonts w:ascii="Angsana New" w:hAnsi="Angsana New" w:hint="cs"/>
          <w:sz w:val="30"/>
          <w:szCs w:val="30"/>
          <w:cs/>
          <w:lang w:val="en-US"/>
        </w:rPr>
        <w:t xml:space="preserve">และ </w:t>
      </w:r>
      <w:r w:rsidR="00B630A0">
        <w:rPr>
          <w:rFonts w:ascii="Angsana New" w:hAnsi="Angsana New"/>
          <w:sz w:val="30"/>
          <w:szCs w:val="30"/>
          <w:lang w:val="en-US"/>
        </w:rPr>
        <w:t>2565</w:t>
      </w:r>
      <w:r w:rsidR="0063019A" w:rsidRPr="00014504">
        <w:rPr>
          <w:rFonts w:ascii="Angsana New" w:hAnsi="Angsana New" w:hint="cs"/>
          <w:sz w:val="30"/>
          <w:szCs w:val="30"/>
          <w:cs/>
          <w:lang w:val="en-US"/>
        </w:rPr>
        <w:t xml:space="preserve"> ดังนี้</w:t>
      </w:r>
    </w:p>
    <w:p w14:paraId="12AA9948" w14:textId="20819234" w:rsidR="0063019A" w:rsidRPr="00D978D4" w:rsidRDefault="0088553F" w:rsidP="0063019A">
      <w:pPr>
        <w:spacing w:line="240" w:lineRule="atLeast"/>
        <w:ind w:left="426"/>
        <w:jc w:val="thaiDistribute"/>
        <w:rPr>
          <w:rFonts w:ascii="Angsana New" w:hAnsi="Angsana New"/>
          <w:sz w:val="30"/>
          <w:szCs w:val="30"/>
          <w:highlight w:val="yellow"/>
          <w:lang w:val="en-US"/>
        </w:rPr>
      </w:pPr>
      <w:bookmarkStart w:id="383" w:name="_MON_1555159245"/>
      <w:bookmarkStart w:id="384" w:name="_MON_1561895873"/>
      <w:bookmarkStart w:id="385" w:name="_MON_1562228223"/>
      <w:bookmarkStart w:id="386" w:name="_MON_1579537305"/>
      <w:bookmarkStart w:id="387" w:name="_MON_1554535539"/>
      <w:bookmarkStart w:id="388" w:name="_MON_1554632344"/>
      <w:bookmarkStart w:id="389" w:name="_MON_1555155465"/>
      <w:bookmarkStart w:id="390" w:name="_MON_1555159094"/>
      <w:bookmarkStart w:id="391" w:name="_MON_1555159215"/>
      <w:bookmarkEnd w:id="383"/>
      <w:bookmarkEnd w:id="384"/>
      <w:bookmarkEnd w:id="385"/>
      <w:bookmarkEnd w:id="386"/>
      <w:bookmarkEnd w:id="387"/>
      <w:bookmarkEnd w:id="388"/>
      <w:bookmarkEnd w:id="389"/>
      <w:bookmarkEnd w:id="390"/>
      <w:bookmarkEnd w:id="391"/>
      <w:r w:rsidRPr="003C37DA">
        <w:rPr>
          <w:rFonts w:ascii="Angsana New" w:hAnsi="Angsana New"/>
          <w:sz w:val="30"/>
          <w:szCs w:val="30"/>
          <w:cs/>
        </w:rPr>
        <w:pict w14:anchorId="2CDFCB28">
          <v:shape id="_x0000_i1191" type="#_x0000_t75" style="width:7in;height:118.2pt">
            <v:imagedata r:id="rId37" o:title=""/>
          </v:shape>
        </w:pict>
      </w:r>
    </w:p>
    <w:p w14:paraId="35C72CB5" w14:textId="77777777" w:rsidR="0063019A" w:rsidRPr="0063019A" w:rsidRDefault="0063019A" w:rsidP="0063019A">
      <w:pPr>
        <w:spacing w:before="240" w:after="240" w:line="240" w:lineRule="atLeast"/>
        <w:ind w:left="426"/>
        <w:jc w:val="thaiDistribute"/>
        <w:rPr>
          <w:rFonts w:ascii="Angsana New" w:hAnsi="Angsana New"/>
          <w:b/>
          <w:bCs/>
          <w:sz w:val="30"/>
          <w:szCs w:val="30"/>
          <w:lang w:val="en-US"/>
        </w:rPr>
      </w:pPr>
      <w:r w:rsidRPr="0063019A">
        <w:rPr>
          <w:rFonts w:ascii="Angsana New" w:hAnsi="Angsana New" w:hint="cs"/>
          <w:b/>
          <w:bCs/>
          <w:sz w:val="30"/>
          <w:szCs w:val="30"/>
          <w:cs/>
          <w:lang w:val="en-US"/>
        </w:rPr>
        <w:lastRenderedPageBreak/>
        <w:t>หลักประกัน</w:t>
      </w:r>
    </w:p>
    <w:p w14:paraId="350AF585" w14:textId="5705B2A6" w:rsidR="0063019A" w:rsidRPr="00077F8B" w:rsidRDefault="0063019A" w:rsidP="0063019A">
      <w:pPr>
        <w:spacing w:before="240" w:after="240" w:line="240" w:lineRule="atLeast"/>
        <w:ind w:left="426"/>
        <w:jc w:val="thaiDistribute"/>
        <w:rPr>
          <w:rFonts w:ascii="Angsana New" w:hAnsi="Angsana New"/>
          <w:sz w:val="30"/>
          <w:szCs w:val="30"/>
          <w:lang w:val="en-US"/>
        </w:rPr>
      </w:pPr>
      <w:r w:rsidRPr="0063019A">
        <w:rPr>
          <w:rFonts w:ascii="Angsana New" w:hAnsi="Angsana New" w:hint="cs"/>
          <w:sz w:val="30"/>
          <w:szCs w:val="30"/>
          <w:cs/>
          <w:lang w:val="en-US"/>
        </w:rPr>
        <w:t>บริษัทจดจำนองที่ดินพร้อมสิ่งปลูก</w:t>
      </w:r>
      <w:r w:rsidRPr="00077F8B">
        <w:rPr>
          <w:rFonts w:ascii="Angsana New" w:hAnsi="Angsana New" w:hint="cs"/>
          <w:sz w:val="30"/>
          <w:szCs w:val="30"/>
          <w:cs/>
          <w:lang w:val="en-US"/>
        </w:rPr>
        <w:t>สร้างเพื่อใช้เป็นหลักประกันวงเงินกู้ยืมจากสถาบันการเงิน</w:t>
      </w:r>
      <w:r w:rsidRPr="00077F8B">
        <w:rPr>
          <w:rFonts w:ascii="Angsana New" w:hAnsi="Angsana New"/>
          <w:sz w:val="30"/>
          <w:szCs w:val="30"/>
          <w:lang w:val="en-US"/>
        </w:rPr>
        <w:t xml:space="preserve"> (</w:t>
      </w:r>
      <w:r w:rsidRPr="00077F8B">
        <w:rPr>
          <w:rFonts w:ascii="Angsana New" w:hAnsi="Angsana New" w:hint="cs"/>
          <w:sz w:val="30"/>
          <w:szCs w:val="30"/>
          <w:cs/>
          <w:lang w:val="en-US"/>
        </w:rPr>
        <w:t xml:space="preserve">ดูหมายเหตุ </w:t>
      </w:r>
      <w:r w:rsidR="00EE428F" w:rsidRPr="00077F8B">
        <w:rPr>
          <w:rFonts w:ascii="Angsana New" w:hAnsi="Angsana New"/>
          <w:sz w:val="30"/>
          <w:szCs w:val="30"/>
          <w:lang w:val="en-US"/>
        </w:rPr>
        <w:t>11</w:t>
      </w:r>
      <w:r w:rsidRPr="00077F8B">
        <w:rPr>
          <w:rFonts w:ascii="Angsana New" w:hAnsi="Angsana New" w:hint="cs"/>
          <w:sz w:val="30"/>
          <w:szCs w:val="30"/>
          <w:cs/>
          <w:lang w:val="en-US"/>
        </w:rPr>
        <w:t>)</w:t>
      </w:r>
    </w:p>
    <w:p w14:paraId="0079BA06" w14:textId="234B5923" w:rsidR="0063019A" w:rsidRDefault="0063019A" w:rsidP="0063019A">
      <w:pPr>
        <w:spacing w:before="240" w:after="240" w:line="240" w:lineRule="atLeast"/>
        <w:ind w:left="426"/>
        <w:jc w:val="thaiDistribute"/>
        <w:rPr>
          <w:rFonts w:ascii="Angsana New" w:hAnsi="Angsana New"/>
          <w:sz w:val="30"/>
          <w:szCs w:val="30"/>
          <w:lang w:val="en-US"/>
        </w:rPr>
      </w:pPr>
      <w:r w:rsidRPr="00077F8B">
        <w:rPr>
          <w:rFonts w:ascii="Angsana New" w:hAnsi="Angsana New" w:hint="cs"/>
          <w:sz w:val="30"/>
          <w:szCs w:val="30"/>
          <w:cs/>
          <w:lang w:val="en-US"/>
        </w:rPr>
        <w:t xml:space="preserve">บริษัทนำบัญชีเงินฝากประจำธนาคาร (ดูหมายเหตุ </w:t>
      </w:r>
      <w:r w:rsidR="00EE428F" w:rsidRPr="00077F8B">
        <w:rPr>
          <w:rFonts w:ascii="Angsana New" w:hAnsi="Angsana New"/>
          <w:sz w:val="30"/>
          <w:szCs w:val="30"/>
          <w:lang w:val="en-US"/>
        </w:rPr>
        <w:t>9</w:t>
      </w:r>
      <w:r w:rsidRPr="00077F8B">
        <w:rPr>
          <w:rFonts w:ascii="Angsana New" w:hAnsi="Angsana New" w:hint="cs"/>
          <w:sz w:val="30"/>
          <w:szCs w:val="30"/>
          <w:cs/>
          <w:lang w:val="en-US"/>
        </w:rPr>
        <w:t xml:space="preserve">) จดทะเบียนเป็นหลักประกันทางธุรกิจกับสถาบันการเงิน โดยบริษัทต้องใช้เงินฝากธนาคารเป็นหลักประกันไม่น้อยกว่าร้อยละ </w:t>
      </w:r>
      <w:r w:rsidRPr="00077F8B">
        <w:rPr>
          <w:rFonts w:ascii="Angsana New" w:hAnsi="Angsana New"/>
          <w:sz w:val="30"/>
          <w:szCs w:val="30"/>
          <w:lang w:val="en-US"/>
        </w:rPr>
        <w:t xml:space="preserve">32.50 </w:t>
      </w:r>
      <w:r w:rsidRPr="00077F8B">
        <w:rPr>
          <w:rFonts w:ascii="Angsana New" w:hAnsi="Angsana New" w:hint="cs"/>
          <w:sz w:val="30"/>
          <w:szCs w:val="30"/>
          <w:cs/>
          <w:lang w:val="en-US"/>
        </w:rPr>
        <w:t>ของวงเงิน</w:t>
      </w:r>
      <w:r w:rsidRPr="0063019A">
        <w:rPr>
          <w:rFonts w:ascii="Angsana New" w:hAnsi="Angsana New" w:hint="cs"/>
          <w:sz w:val="30"/>
          <w:szCs w:val="30"/>
          <w:cs/>
          <w:lang w:val="en-US"/>
        </w:rPr>
        <w:t>สินเชื่อที่เบิกใช้</w:t>
      </w:r>
    </w:p>
    <w:p w14:paraId="367FC875" w14:textId="1FD02330" w:rsidR="005822BA" w:rsidRPr="00BF1BFB" w:rsidRDefault="005822BA" w:rsidP="005822BA">
      <w:pPr>
        <w:pStyle w:val="Heading1"/>
        <w:rPr>
          <w:rFonts w:cs="Angsana New"/>
          <w:bCs w:val="0"/>
          <w:cs/>
        </w:rPr>
      </w:pPr>
      <w:bookmarkStart w:id="392" w:name="_Toc90222172"/>
      <w:r w:rsidRPr="00BF1BFB">
        <w:rPr>
          <w:cs/>
        </w:rPr>
        <w:t>เจ้าหนี้การค้าและเจ้าหนี้อื่น</w:t>
      </w:r>
      <w:bookmarkEnd w:id="392"/>
    </w:p>
    <w:p w14:paraId="5F39F117" w14:textId="211AFB98" w:rsidR="005822BA" w:rsidRDefault="005822BA" w:rsidP="005822B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p>
    <w:p w14:paraId="710C1330" w14:textId="25CAAF43" w:rsidR="009934F9" w:rsidRDefault="0088553F" w:rsidP="009934F9">
      <w:pPr>
        <w:pStyle w:val="BlockText"/>
        <w:spacing w:before="120" w:after="120"/>
        <w:ind w:left="432" w:right="-255" w:firstLine="0"/>
        <w:jc w:val="thaiDistribute"/>
        <w:rPr>
          <w:rFonts w:asciiTheme="majorBidi" w:hAnsiTheme="majorBidi" w:cstheme="majorBidi"/>
          <w:color w:val="000000" w:themeColor="text1"/>
          <w:sz w:val="16"/>
          <w:szCs w:val="16"/>
          <w:cs/>
        </w:rPr>
      </w:pPr>
      <w:r w:rsidRPr="00D978D4">
        <w:rPr>
          <w:rFonts w:ascii="Angsana New" w:hAnsi="Angsana New"/>
          <w:sz w:val="30"/>
          <w:szCs w:val="30"/>
        </w:rPr>
        <w:pict w14:anchorId="386F6D8E">
          <v:shape id="_x0000_i1190" type="#_x0000_t75" style="width:483pt;height:211.8pt">
            <v:imagedata r:id="rId38" o:title=""/>
          </v:shape>
        </w:pict>
      </w:r>
      <w:bookmarkStart w:id="393" w:name="_MON_1618569237"/>
      <w:bookmarkStart w:id="394" w:name="_MON_1618569688"/>
      <w:bookmarkStart w:id="395" w:name="_MON_1618569700"/>
      <w:bookmarkStart w:id="396" w:name="_MON_1553937720"/>
      <w:bookmarkStart w:id="397" w:name="_MON_1553937827"/>
      <w:bookmarkStart w:id="398" w:name="_MON_1553947066"/>
      <w:bookmarkStart w:id="399" w:name="_MON_1553947189"/>
      <w:bookmarkStart w:id="400" w:name="_MON_1553947232"/>
      <w:bookmarkStart w:id="401" w:name="_MON_1553947251"/>
      <w:bookmarkStart w:id="402" w:name="_MON_1554222537"/>
      <w:bookmarkStart w:id="403" w:name="_MON_1554387848"/>
      <w:bookmarkStart w:id="404" w:name="_MON_1554535278"/>
      <w:bookmarkStart w:id="405" w:name="_MON_1554535319"/>
      <w:bookmarkStart w:id="406" w:name="_MON_1554535349"/>
      <w:bookmarkStart w:id="407" w:name="_MON_1586280506"/>
      <w:bookmarkStart w:id="408" w:name="_MON_1586280657"/>
      <w:bookmarkStart w:id="409" w:name="_MON_1586280688"/>
      <w:bookmarkStart w:id="410" w:name="_MON_1586280815"/>
      <w:bookmarkStart w:id="411" w:name="_MON_1586280846"/>
      <w:bookmarkStart w:id="412" w:name="_MON_1586850727"/>
      <w:bookmarkStart w:id="413" w:name="_MON_1618494547"/>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F058EA0" w14:textId="77777777" w:rsidR="009934F9" w:rsidRPr="00F31C68" w:rsidRDefault="009934F9" w:rsidP="009934F9">
      <w:pPr>
        <w:pStyle w:val="BlockText"/>
        <w:spacing w:before="120" w:after="120"/>
        <w:ind w:left="432" w:right="-255" w:firstLine="0"/>
        <w:jc w:val="thaiDistribute"/>
        <w:rPr>
          <w:rFonts w:asciiTheme="majorBidi" w:hAnsiTheme="majorBidi" w:cstheme="majorBidi"/>
          <w:color w:val="000000" w:themeColor="text1"/>
          <w:sz w:val="2"/>
          <w:szCs w:val="2"/>
        </w:rPr>
      </w:pPr>
    </w:p>
    <w:p w14:paraId="19D79DAF" w14:textId="675F6937" w:rsidR="007465FB" w:rsidRPr="007465FB" w:rsidRDefault="007465FB" w:rsidP="007465FB">
      <w:pPr>
        <w:pStyle w:val="Heading1"/>
        <w:rPr>
          <w:rFonts w:cs="Angsana New"/>
          <w:bCs w:val="0"/>
          <w:cs/>
        </w:rPr>
      </w:pPr>
      <w:r w:rsidRPr="007465FB">
        <w:rPr>
          <w:rFonts w:hint="cs"/>
          <w:cs/>
        </w:rPr>
        <w:t>หนี้สิน</w:t>
      </w:r>
      <w:r w:rsidRPr="007465FB">
        <w:rPr>
          <w:cs/>
        </w:rPr>
        <w:t>หมุนเวียนอื่น</w:t>
      </w:r>
    </w:p>
    <w:p w14:paraId="7FC8FBF7" w14:textId="6DDDB2B5" w:rsidR="007465FB" w:rsidRDefault="007465FB" w:rsidP="007465FB">
      <w:pPr>
        <w:pStyle w:val="BlockText"/>
        <w:spacing w:before="120" w:after="120"/>
        <w:ind w:left="432" w:right="0" w:firstLine="0"/>
        <w:jc w:val="thaiDistribute"/>
        <w:rPr>
          <w:rFonts w:asciiTheme="majorBidi" w:hAnsiTheme="majorBidi" w:cstheme="majorBidi"/>
          <w:color w:val="000000" w:themeColor="text1"/>
          <w:sz w:val="30"/>
          <w:szCs w:val="30"/>
        </w:rPr>
      </w:pPr>
      <w:r w:rsidRPr="007465FB">
        <w:rPr>
          <w:rFonts w:asciiTheme="majorBidi" w:hAnsiTheme="majorBidi" w:cstheme="majorBidi" w:hint="cs"/>
          <w:color w:val="000000" w:themeColor="text1"/>
          <w:sz w:val="30"/>
          <w:szCs w:val="30"/>
          <w:cs/>
        </w:rPr>
        <w:t>หนี้สิน</w:t>
      </w:r>
      <w:r w:rsidRPr="007465FB">
        <w:rPr>
          <w:rFonts w:asciiTheme="majorBidi" w:hAnsiTheme="majorBidi" w:cstheme="majorBidi"/>
          <w:color w:val="000000" w:themeColor="text1"/>
          <w:sz w:val="30"/>
          <w:szCs w:val="30"/>
          <w:cs/>
        </w:rPr>
        <w:t xml:space="preserve">หมุนเวียนอื่น ณ </w:t>
      </w:r>
      <w:r w:rsidRPr="007465FB">
        <w:rPr>
          <w:rFonts w:asciiTheme="majorBidi" w:hAnsiTheme="majorBidi" w:cstheme="majorBidi" w:hint="cs"/>
          <w:color w:val="000000" w:themeColor="text1"/>
          <w:sz w:val="30"/>
          <w:szCs w:val="30"/>
          <w:cs/>
        </w:rPr>
        <w:t xml:space="preserve">วันที่ </w:t>
      </w:r>
      <w:r w:rsidRPr="007465FB">
        <w:rPr>
          <w:rFonts w:asciiTheme="majorBidi" w:hAnsiTheme="majorBidi" w:cstheme="majorBidi"/>
          <w:color w:val="000000" w:themeColor="text1"/>
          <w:sz w:val="30"/>
          <w:szCs w:val="30"/>
        </w:rPr>
        <w:t xml:space="preserve">31 </w:t>
      </w:r>
      <w:r w:rsidRPr="007465FB">
        <w:rPr>
          <w:rFonts w:asciiTheme="majorBidi" w:hAnsiTheme="majorBidi" w:cstheme="majorBidi" w:hint="cs"/>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Pr="007465FB">
        <w:rPr>
          <w:rFonts w:asciiTheme="majorBidi" w:hAnsiTheme="majorBidi" w:cstheme="majorBidi" w:hint="cs"/>
          <w:color w:val="000000" w:themeColor="text1"/>
          <w:sz w:val="30"/>
          <w:szCs w:val="30"/>
          <w:cs/>
        </w:rPr>
        <w:t xml:space="preserve"> และ</w:t>
      </w:r>
      <w:r w:rsidRPr="007465FB">
        <w:rPr>
          <w:rFonts w:asciiTheme="majorBidi" w:hAnsiTheme="majorBidi" w:cstheme="majorBidi"/>
          <w:color w:val="000000" w:themeColor="text1"/>
          <w:sz w:val="30"/>
          <w:szCs w:val="30"/>
        </w:rPr>
        <w:t xml:space="preserve"> </w:t>
      </w:r>
      <w:r w:rsidR="00B630A0">
        <w:rPr>
          <w:rFonts w:asciiTheme="majorBidi" w:hAnsiTheme="majorBidi" w:cstheme="majorBidi"/>
          <w:color w:val="000000" w:themeColor="text1"/>
          <w:sz w:val="30"/>
          <w:szCs w:val="30"/>
        </w:rPr>
        <w:t>2565</w:t>
      </w:r>
      <w:r w:rsidRPr="007465FB">
        <w:rPr>
          <w:rFonts w:asciiTheme="majorBidi" w:hAnsiTheme="majorBidi" w:cstheme="majorBidi"/>
          <w:color w:val="000000" w:themeColor="text1"/>
          <w:sz w:val="30"/>
          <w:szCs w:val="30"/>
          <w:cs/>
        </w:rPr>
        <w:t xml:space="preserve"> ประกอบด้วย</w:t>
      </w:r>
    </w:p>
    <w:p w14:paraId="6E734270" w14:textId="23416655" w:rsidR="00833C62" w:rsidRDefault="0088553F" w:rsidP="007465FB">
      <w:pPr>
        <w:pStyle w:val="BlockText"/>
        <w:spacing w:before="120" w:after="120"/>
        <w:ind w:left="432" w:right="0" w:firstLine="0"/>
        <w:jc w:val="thaiDistribute"/>
        <w:rPr>
          <w:rFonts w:ascii="Angsana New" w:hAnsi="Angsana New"/>
          <w:sz w:val="30"/>
          <w:szCs w:val="30"/>
        </w:rPr>
      </w:pPr>
      <w:r w:rsidRPr="00D978D4">
        <w:rPr>
          <w:rFonts w:ascii="Angsana New" w:hAnsi="Angsana New"/>
          <w:sz w:val="30"/>
          <w:szCs w:val="30"/>
        </w:rPr>
        <w:pict w14:anchorId="41D4FED7">
          <v:shape id="_x0000_i1189" type="#_x0000_t75" style="width:483pt;height:175.2pt">
            <v:imagedata r:id="rId39" o:title=""/>
          </v:shape>
        </w:pict>
      </w:r>
    </w:p>
    <w:p w14:paraId="2E45541B" w14:textId="77777777" w:rsidR="00014E6A" w:rsidRDefault="00014E6A">
      <w:pPr>
        <w:autoSpaceDE/>
        <w:autoSpaceDN/>
        <w:spacing w:line="240" w:lineRule="auto"/>
        <w:rPr>
          <w:rFonts w:ascii="Angsana New" w:hAnsi="Angsana New" w:cstheme="majorBidi"/>
          <w:bCs/>
          <w:sz w:val="30"/>
          <w:szCs w:val="30"/>
          <w:cs/>
          <w:lang w:val="th-TH"/>
        </w:rPr>
      </w:pPr>
      <w:bookmarkStart w:id="414" w:name="_MON_1553947313"/>
      <w:bookmarkStart w:id="415" w:name="_MON_1553947336"/>
      <w:bookmarkStart w:id="416" w:name="_MON_1553947405"/>
      <w:bookmarkStart w:id="417" w:name="_MON_1553947423"/>
      <w:bookmarkStart w:id="418" w:name="_MON_1586280906"/>
      <w:bookmarkStart w:id="419" w:name="_MON_1586281015"/>
      <w:bookmarkStart w:id="420" w:name="_MON_1586281036"/>
      <w:bookmarkStart w:id="421" w:name="_MON_1586846484"/>
      <w:bookmarkStart w:id="422" w:name="_MON_1618494598"/>
      <w:bookmarkStart w:id="423" w:name="_MON_1618569820"/>
      <w:bookmarkStart w:id="424" w:name="_MON_1542195488"/>
      <w:bookmarkStart w:id="425" w:name="_MON_1548006281"/>
      <w:bookmarkStart w:id="426" w:name="_MON_1548418253"/>
      <w:bookmarkStart w:id="427" w:name="_MON_1548006326"/>
      <w:bookmarkStart w:id="428" w:name="_MON_1548006449"/>
      <w:bookmarkStart w:id="429" w:name="_MON_1542195457"/>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Pr>
          <w:cs/>
        </w:rPr>
        <w:br w:type="page"/>
      </w:r>
    </w:p>
    <w:p w14:paraId="1F0B3D55" w14:textId="14EEF54D" w:rsidR="000B6639" w:rsidRPr="00E04831" w:rsidRDefault="000B6639" w:rsidP="000B6639">
      <w:pPr>
        <w:pStyle w:val="Heading1"/>
        <w:rPr>
          <w:cs/>
        </w:rPr>
      </w:pPr>
      <w:r w:rsidRPr="000B6639">
        <w:rPr>
          <w:rFonts w:hint="cs"/>
          <w:cs/>
        </w:rPr>
        <w:lastRenderedPageBreak/>
        <w:t>ประมาณการหนี้สิน</w:t>
      </w:r>
    </w:p>
    <w:p w14:paraId="3CDC9A95" w14:textId="28896865" w:rsidR="00E04831" w:rsidRDefault="00E04831" w:rsidP="00E04831">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รายการเปลี่ยนแปลง</w:t>
      </w:r>
      <w:r w:rsidRPr="00BF1BFB">
        <w:rPr>
          <w:rFonts w:asciiTheme="majorBidi" w:hAnsiTheme="majorBidi" w:cstheme="majorBidi"/>
          <w:color w:val="000000" w:themeColor="text1"/>
          <w:sz w:val="30"/>
          <w:szCs w:val="30"/>
          <w:cs/>
        </w:rPr>
        <w:t>ประมาณการหนี้สิน</w:t>
      </w:r>
      <w:r>
        <w:rPr>
          <w:rFonts w:asciiTheme="majorBidi" w:hAnsiTheme="majorBidi" w:cstheme="majorBidi" w:hint="cs"/>
          <w:color w:val="000000" w:themeColor="text1"/>
          <w:sz w:val="30"/>
          <w:szCs w:val="30"/>
          <w:cs/>
        </w:rPr>
        <w:t xml:space="preserve"> สำหรับปีสิ้นสุด</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แสดงดังนี้</w:t>
      </w:r>
    </w:p>
    <w:p w14:paraId="38080921" w14:textId="2202BDDC" w:rsidR="007D4075" w:rsidRDefault="0088553F" w:rsidP="009934F9">
      <w:pPr>
        <w:spacing w:before="120" w:after="120" w:line="240" w:lineRule="atLeast"/>
        <w:ind w:left="425" w:right="-255"/>
        <w:jc w:val="thaiDistribute"/>
        <w:rPr>
          <w:rFonts w:ascii="Angsana New" w:hAnsi="Angsana New"/>
          <w:sz w:val="12"/>
          <w:szCs w:val="12"/>
          <w:cs/>
          <w:lang w:val="en-US"/>
        </w:rPr>
      </w:pPr>
      <w:r w:rsidRPr="00607065">
        <w:rPr>
          <w:rFonts w:ascii="Angsana New" w:hAnsi="Angsana New"/>
          <w:color w:val="000000"/>
          <w:sz w:val="30"/>
          <w:szCs w:val="30"/>
          <w:cs/>
        </w:rPr>
        <w:pict w14:anchorId="15D831FF">
          <v:shape id="_x0000_i1188" type="#_x0000_t75" style="width:481.8pt;height:325.8pt">
            <v:imagedata r:id="rId40" o:title=""/>
          </v:shape>
        </w:pict>
      </w:r>
      <w:r w:rsidR="00DA7F14">
        <w:rPr>
          <w:rFonts w:ascii="Angsana New" w:hAnsi="Angsana New" w:hint="cs"/>
          <w:sz w:val="12"/>
          <w:szCs w:val="12"/>
          <w:cs/>
          <w:lang w:val="en-US"/>
        </w:rPr>
        <w:t xml:space="preserve">  </w:t>
      </w:r>
    </w:p>
    <w:p w14:paraId="5D2EB30E" w14:textId="77777777" w:rsidR="003416D5" w:rsidRPr="00077F8B" w:rsidRDefault="003416D5" w:rsidP="009934F9">
      <w:pPr>
        <w:spacing w:before="120" w:after="120" w:line="240" w:lineRule="atLeast"/>
        <w:ind w:left="425" w:right="-255"/>
        <w:jc w:val="thaiDistribute"/>
        <w:rPr>
          <w:rFonts w:ascii="Angsana New" w:hAnsi="Angsana New"/>
          <w:sz w:val="2"/>
          <w:szCs w:val="2"/>
          <w:cs/>
          <w:lang w:val="en-US"/>
        </w:rPr>
      </w:pPr>
    </w:p>
    <w:p w14:paraId="4EAD725A" w14:textId="274ED5FF" w:rsidR="00E16CDD" w:rsidRPr="00BF1BFB" w:rsidRDefault="00E16CDD" w:rsidP="00DA0BCB">
      <w:pPr>
        <w:pStyle w:val="Heading1"/>
        <w:rPr>
          <w:rFonts w:cs="Angsana New"/>
          <w:bCs w:val="0"/>
          <w:cs/>
        </w:rPr>
      </w:pPr>
      <w:bookmarkStart w:id="430" w:name="_MON_1540110177"/>
      <w:bookmarkStart w:id="431" w:name="_MON_1540110194"/>
      <w:bookmarkStart w:id="432" w:name="_MON_1540110234"/>
      <w:bookmarkStart w:id="433" w:name="_MON_1540110260"/>
      <w:bookmarkStart w:id="434" w:name="_MON_1540110279"/>
      <w:bookmarkStart w:id="435" w:name="_MON_1540110299"/>
      <w:bookmarkStart w:id="436" w:name="_MON_1540110520"/>
      <w:bookmarkStart w:id="437" w:name="_MON_1540110550"/>
      <w:bookmarkStart w:id="438" w:name="_MON_1540110566"/>
      <w:bookmarkStart w:id="439" w:name="_MON_1540110570"/>
      <w:bookmarkStart w:id="440" w:name="_MON_1540110579"/>
      <w:bookmarkStart w:id="441" w:name="_MON_1540110650"/>
      <w:bookmarkStart w:id="442" w:name="_MON_1540110654"/>
      <w:bookmarkStart w:id="443" w:name="_MON_1540113034"/>
      <w:bookmarkStart w:id="444" w:name="_MON_1540116167"/>
      <w:bookmarkStart w:id="445" w:name="_MON_1540116364"/>
      <w:bookmarkStart w:id="446" w:name="_MON_1540116374"/>
      <w:bookmarkStart w:id="447" w:name="_MON_1540116379"/>
      <w:bookmarkStart w:id="448" w:name="_MON_1540116391"/>
      <w:bookmarkStart w:id="449" w:name="_MON_1540189231"/>
      <w:bookmarkStart w:id="450" w:name="_MON_1540189303"/>
      <w:bookmarkStart w:id="451" w:name="_MON_1540189318"/>
      <w:bookmarkStart w:id="452" w:name="_MON_1540189629"/>
      <w:bookmarkStart w:id="453" w:name="_MON_1540189661"/>
      <w:bookmarkStart w:id="454" w:name="_MON_1540192583"/>
      <w:bookmarkStart w:id="455" w:name="_MON_1540192785"/>
      <w:bookmarkStart w:id="456" w:name="_MON_1540282795"/>
      <w:bookmarkStart w:id="457" w:name="_MON_1540282821"/>
      <w:bookmarkStart w:id="458" w:name="_MON_1540288632"/>
      <w:bookmarkStart w:id="459" w:name="_MON_1548503675"/>
      <w:bookmarkStart w:id="460" w:name="_MON_1548503799"/>
      <w:bookmarkStart w:id="461" w:name="_MON_1548503811"/>
      <w:bookmarkStart w:id="462" w:name="_MON_1548503846"/>
      <w:bookmarkStart w:id="463" w:name="_MON_1548503889"/>
      <w:bookmarkStart w:id="464" w:name="_MON_1548503923"/>
      <w:bookmarkStart w:id="465" w:name="_MON_1548503936"/>
      <w:bookmarkStart w:id="466" w:name="_MON_1548503965"/>
      <w:bookmarkStart w:id="467" w:name="_MON_1548503977"/>
      <w:bookmarkStart w:id="468" w:name="_MON_1548968909"/>
      <w:bookmarkStart w:id="469" w:name="_MON_1548969117"/>
      <w:bookmarkStart w:id="470" w:name="_MON_1548969122"/>
      <w:bookmarkStart w:id="471" w:name="_MON_1549105819"/>
      <w:bookmarkStart w:id="472" w:name="_MON_1549106004"/>
      <w:bookmarkStart w:id="473" w:name="_MON_1549106035"/>
      <w:bookmarkStart w:id="474" w:name="_MON_1549106060"/>
      <w:bookmarkStart w:id="475" w:name="_MON_1549106073"/>
      <w:bookmarkStart w:id="476" w:name="_MON_1549132422"/>
      <w:bookmarkStart w:id="477" w:name="_MON_1549132475"/>
      <w:bookmarkStart w:id="478" w:name="_MON_1549132708"/>
      <w:bookmarkStart w:id="479" w:name="_MON_1549177518"/>
      <w:bookmarkStart w:id="480" w:name="_MON_1549180193"/>
      <w:bookmarkStart w:id="481" w:name="_MON_1549180254"/>
      <w:bookmarkStart w:id="482" w:name="_MON_1549180282"/>
      <w:bookmarkStart w:id="483" w:name="_MON_1549180289"/>
      <w:bookmarkStart w:id="484" w:name="_MON_1549180306"/>
      <w:bookmarkStart w:id="485" w:name="_MON_1549180319"/>
      <w:bookmarkStart w:id="486" w:name="_MON_1549180329"/>
      <w:bookmarkStart w:id="487" w:name="_MON_1549181126"/>
      <w:bookmarkStart w:id="488" w:name="_MON_1549181237"/>
      <w:bookmarkStart w:id="489" w:name="_MON_1581030424"/>
      <w:bookmarkStart w:id="490" w:name="_MON_1581030446"/>
      <w:bookmarkStart w:id="491" w:name="_MON_1581030465"/>
      <w:bookmarkStart w:id="492" w:name="_MON_1581030490"/>
      <w:bookmarkStart w:id="493" w:name="_MON_1581030624"/>
      <w:bookmarkStart w:id="494" w:name="_MON_1581030628"/>
      <w:bookmarkStart w:id="495" w:name="_MON_1581030636"/>
      <w:bookmarkStart w:id="496" w:name="_MON_1581030697"/>
      <w:bookmarkStart w:id="497" w:name="_MON_1581030704"/>
      <w:bookmarkStart w:id="498" w:name="_MON_1581030734"/>
      <w:bookmarkStart w:id="499" w:name="_MON_1581030807"/>
      <w:bookmarkStart w:id="500" w:name="_MON_1581030836"/>
      <w:bookmarkStart w:id="501" w:name="_MON_1581030869"/>
      <w:bookmarkStart w:id="502" w:name="_MON_1581030934"/>
      <w:bookmarkStart w:id="503" w:name="_MON_1581030958"/>
      <w:bookmarkStart w:id="504" w:name="_MON_1581031019"/>
      <w:bookmarkStart w:id="505" w:name="_MON_1581031029"/>
      <w:bookmarkStart w:id="506" w:name="_MON_1581031094"/>
      <w:bookmarkStart w:id="507" w:name="_MON_1581031130"/>
      <w:bookmarkStart w:id="508" w:name="_MON_1581031151"/>
      <w:bookmarkStart w:id="509" w:name="_MON_1581031181"/>
      <w:bookmarkStart w:id="510" w:name="_MON_1581031193"/>
      <w:bookmarkStart w:id="511" w:name="_MON_1581031211"/>
      <w:bookmarkStart w:id="512" w:name="_MON_1581031221"/>
      <w:bookmarkStart w:id="513" w:name="_MON_1581031248"/>
      <w:bookmarkStart w:id="514" w:name="_MON_1581031257"/>
      <w:bookmarkStart w:id="515" w:name="_MON_1581031293"/>
      <w:bookmarkStart w:id="516" w:name="_MON_1581031362"/>
      <w:bookmarkStart w:id="517" w:name="_MON_1581031367"/>
      <w:bookmarkStart w:id="518" w:name="_MON_1581031388"/>
      <w:bookmarkStart w:id="519" w:name="_MON_1581031406"/>
      <w:bookmarkStart w:id="520" w:name="_MON_1581031409"/>
      <w:bookmarkStart w:id="521" w:name="_MON_1581031414"/>
      <w:bookmarkStart w:id="522" w:name="_MON_1581031732"/>
      <w:bookmarkStart w:id="523" w:name="_MON_1581031742"/>
      <w:bookmarkStart w:id="524" w:name="_MON_1581031749"/>
      <w:bookmarkStart w:id="525" w:name="_MON_1581031829"/>
      <w:bookmarkStart w:id="526" w:name="_MON_1581031860"/>
      <w:bookmarkStart w:id="527" w:name="_MON_1581031878"/>
      <w:bookmarkStart w:id="528" w:name="_MON_1581088635"/>
      <w:bookmarkStart w:id="529" w:name="_MON_1581173011"/>
      <w:bookmarkStart w:id="530" w:name="_MON_1581173119"/>
      <w:bookmarkStart w:id="531" w:name="_MON_1581173153"/>
      <w:bookmarkStart w:id="532" w:name="_MON_1581173209"/>
      <w:bookmarkStart w:id="533" w:name="_MON_1581173266"/>
      <w:bookmarkStart w:id="534" w:name="_MON_1581173283"/>
      <w:bookmarkStart w:id="535" w:name="_MON_1581176243"/>
      <w:bookmarkStart w:id="536" w:name="_MON_1581194329"/>
      <w:bookmarkStart w:id="537" w:name="_MON_1581277314"/>
      <w:bookmarkStart w:id="538" w:name="_MON_1581277339"/>
      <w:bookmarkStart w:id="539" w:name="_MON_1581277382"/>
      <w:bookmarkStart w:id="540" w:name="_MON_1611659905"/>
      <w:bookmarkStart w:id="541" w:name="_MON_1611660039"/>
      <w:bookmarkStart w:id="542" w:name="_MON_1611660114"/>
      <w:bookmarkStart w:id="543" w:name="_MON_1611682224"/>
      <w:bookmarkStart w:id="544" w:name="_MON_1611683442"/>
      <w:bookmarkStart w:id="545" w:name="_MON_1611743466"/>
      <w:bookmarkStart w:id="546" w:name="_MON_1611743578"/>
      <w:bookmarkStart w:id="547" w:name="_MON_1611743685"/>
      <w:bookmarkStart w:id="548" w:name="_MON_1611744219"/>
      <w:bookmarkStart w:id="549" w:name="_MON_1611744306"/>
      <w:bookmarkStart w:id="550" w:name="_MON_1611744785"/>
      <w:bookmarkStart w:id="551" w:name="_MON_1612649862"/>
      <w:bookmarkStart w:id="552" w:name="_MON_1612650496"/>
      <w:bookmarkStart w:id="553" w:name="_MON_1612650644"/>
      <w:bookmarkStart w:id="554" w:name="_MON_1612650840"/>
      <w:bookmarkStart w:id="555" w:name="_MON_1612651031"/>
      <w:bookmarkStart w:id="556" w:name="_MON_1612651049"/>
      <w:bookmarkStart w:id="557" w:name="_MON_1612651103"/>
      <w:bookmarkStart w:id="558" w:name="_MON_1612691024"/>
      <w:bookmarkStart w:id="559" w:name="_MON_1612691048"/>
      <w:bookmarkStart w:id="560" w:name="_MON_1612691096"/>
      <w:bookmarkStart w:id="561" w:name="_MON_1612691120"/>
      <w:bookmarkStart w:id="562" w:name="_MON_1639912640"/>
      <w:bookmarkStart w:id="563" w:name="_MON_1540109977"/>
      <w:bookmarkStart w:id="564" w:name="_Toc90222178"/>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BF1BFB">
        <w:rPr>
          <w:cs/>
        </w:rPr>
        <w:t>ประมาณการหนี้สินผลประโยชน์พนักงาน</w:t>
      </w:r>
      <w:bookmarkEnd w:id="564"/>
    </w:p>
    <w:p w14:paraId="6F08D3B7" w14:textId="75595560"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00B630A0">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954E68A" w14:textId="366A300A" w:rsidR="00833C62" w:rsidRDefault="0088553F"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9F47F5">
        <w:rPr>
          <w:rFonts w:ascii="Angsana New" w:hAnsi="Angsana New"/>
          <w:sz w:val="30"/>
          <w:szCs w:val="30"/>
          <w:cs/>
        </w:rPr>
        <w:pict w14:anchorId="16CC4B1C">
          <v:shape id="_x0000_i1187" type="#_x0000_t75" style="width:481.8pt;height:198pt">
            <v:imagedata r:id="rId41" o:title=""/>
          </v:shape>
        </w:pict>
      </w:r>
    </w:p>
    <w:p w14:paraId="7FCA73C6" w14:textId="77777777" w:rsidR="00014E6A" w:rsidRDefault="00014E6A">
      <w:pPr>
        <w:autoSpaceDE/>
        <w:autoSpaceDN/>
        <w:spacing w:line="240" w:lineRule="auto"/>
        <w:rPr>
          <w:rFonts w:asciiTheme="majorBidi" w:hAnsiTheme="majorBidi" w:cstheme="majorBidi"/>
          <w:color w:val="000000" w:themeColor="text1"/>
          <w:sz w:val="30"/>
          <w:szCs w:val="30"/>
          <w:cs/>
        </w:rPr>
      </w:pPr>
      <w:bookmarkStart w:id="565" w:name="_MON_1669672712"/>
      <w:bookmarkEnd w:id="565"/>
      <w:r>
        <w:rPr>
          <w:rFonts w:asciiTheme="majorBidi" w:hAnsiTheme="majorBidi" w:cstheme="majorBidi"/>
          <w:color w:val="000000" w:themeColor="text1"/>
          <w:sz w:val="30"/>
          <w:szCs w:val="30"/>
          <w:cs/>
        </w:rPr>
        <w:br w:type="page"/>
      </w:r>
    </w:p>
    <w:p w14:paraId="1379C19A" w14:textId="3474CC32" w:rsidR="00E16CDD" w:rsidRDefault="00833C62" w:rsidP="002923D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lang w:val="en-GB"/>
        </w:rPr>
        <w:lastRenderedPageBreak/>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w:t>
      </w:r>
      <w:r w:rsidR="00E15B6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 xml:space="preserve">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00E16CDD" w:rsidRPr="00BF1BFB">
        <w:rPr>
          <w:rFonts w:asciiTheme="majorBidi" w:hAnsiTheme="majorBidi" w:cstheme="majorBidi"/>
          <w:color w:val="000000" w:themeColor="text1"/>
          <w:sz w:val="30"/>
          <w:szCs w:val="30"/>
        </w:rPr>
        <w:t xml:space="preserve"> </w:t>
      </w:r>
      <w:r w:rsidR="00D437A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71E6A221" w14:textId="0BEDEB61" w:rsidR="00E04831" w:rsidRDefault="0088553F" w:rsidP="00833C62">
      <w:pPr>
        <w:pStyle w:val="BlockText"/>
        <w:spacing w:before="120" w:after="120"/>
        <w:ind w:left="432" w:right="-113" w:firstLine="0"/>
        <w:jc w:val="thaiDistribute"/>
        <w:rPr>
          <w:rFonts w:asciiTheme="majorBidi" w:hAnsiTheme="majorBidi" w:cstheme="majorBidi"/>
          <w:color w:val="000000" w:themeColor="text1"/>
          <w:sz w:val="30"/>
          <w:szCs w:val="30"/>
          <w:cs/>
        </w:rPr>
      </w:pPr>
      <w:bookmarkStart w:id="566" w:name="_MON_1579537338"/>
      <w:bookmarkStart w:id="567" w:name="_MON_1577474970"/>
      <w:bookmarkStart w:id="568" w:name="_MON_1579533455"/>
      <w:bookmarkEnd w:id="566"/>
      <w:bookmarkEnd w:id="567"/>
      <w:bookmarkEnd w:id="568"/>
      <w:r w:rsidRPr="00D978D4">
        <w:rPr>
          <w:rFonts w:ascii="Angsana New" w:hAnsi="Angsana New"/>
          <w:sz w:val="30"/>
          <w:szCs w:val="30"/>
        </w:rPr>
        <w:pict w14:anchorId="12B3847A">
          <v:shape id="_x0000_i1186" type="#_x0000_t75" style="width:480pt;height:301.8pt">
            <v:imagedata r:id="rId42" o:title=""/>
            <o:lock v:ext="edit" aspectratio="f"/>
          </v:shape>
        </w:pict>
      </w:r>
    </w:p>
    <w:p w14:paraId="76F4CFC9" w14:textId="15F6999D" w:rsidR="00E16CDD" w:rsidRDefault="00E16CDD" w:rsidP="00014E6A">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ข้อสมมติหลักในการประมาณการตามหลักคณิตศาสตร์ประกันภัย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00D437A3">
        <w:rPr>
          <w:rFonts w:asciiTheme="majorBidi" w:hAnsiTheme="majorBidi" w:cstheme="majorBidi"/>
          <w:color w:val="000000" w:themeColor="text1"/>
          <w:sz w:val="30"/>
          <w:szCs w:val="30"/>
        </w:rPr>
        <w:t xml:space="preserve"> </w:t>
      </w:r>
      <w:r w:rsidR="00D437A3">
        <w:rPr>
          <w:rFonts w:asciiTheme="majorBidi" w:hAnsiTheme="majorBidi" w:cstheme="majorBidi" w:hint="cs"/>
          <w:color w:val="000000" w:themeColor="text1"/>
          <w:sz w:val="30"/>
          <w:szCs w:val="30"/>
          <w:cs/>
        </w:rPr>
        <w:t>แสดงดังนี้</w:t>
      </w:r>
    </w:p>
    <w:p w14:paraId="0D58E56B" w14:textId="1643E908" w:rsidR="00175AFB" w:rsidRDefault="0088553F"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014E6A">
        <w:rPr>
          <w:rFonts w:asciiTheme="majorBidi" w:hAnsiTheme="majorBidi" w:cstheme="majorBidi"/>
          <w:color w:val="000000" w:themeColor="text1"/>
          <w:sz w:val="30"/>
          <w:szCs w:val="30"/>
          <w:cs/>
        </w:rPr>
        <w:pict w14:anchorId="49492602">
          <v:shape id="_x0000_i1185" type="#_x0000_t75" style="width:484.8pt;height:90pt">
            <v:imagedata r:id="rId43" o:title=""/>
          </v:shape>
        </w:pict>
      </w:r>
    </w:p>
    <w:p w14:paraId="31EA1EE5" w14:textId="77777777" w:rsidR="003416D5" w:rsidRDefault="003416D5"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7F0BB1C5" w14:textId="38305999"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49C7A047" w:rsidR="00E16CDD" w:rsidRPr="0095140F"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6C01813B"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796916E8" w14:textId="6B4B897C" w:rsidR="00590860" w:rsidRPr="00AE279E" w:rsidRDefault="00E16CDD" w:rsidP="00AE279E">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3DCC0F86" w14:textId="77777777" w:rsidR="00014E6A" w:rsidRDefault="00014E6A">
      <w:pPr>
        <w:autoSpaceDE/>
        <w:autoSpaceDN/>
        <w:spacing w:line="240" w:lineRule="auto"/>
        <w:rPr>
          <w:rFonts w:asciiTheme="majorBidi" w:hAnsiTheme="majorBidi" w:cstheme="majorBidi"/>
          <w:b/>
          <w:bCs/>
          <w:color w:val="000000" w:themeColor="text1"/>
          <w:spacing w:val="-4"/>
          <w:sz w:val="30"/>
          <w:szCs w:val="30"/>
          <w:cs/>
          <w:lang w:val="en-US"/>
        </w:rPr>
      </w:pPr>
      <w:r>
        <w:rPr>
          <w:rFonts w:asciiTheme="majorBidi" w:hAnsiTheme="majorBidi" w:cstheme="majorBidi"/>
          <w:b/>
          <w:bCs/>
          <w:color w:val="000000" w:themeColor="text1"/>
          <w:spacing w:val="-4"/>
          <w:sz w:val="30"/>
          <w:szCs w:val="30"/>
          <w:cs/>
          <w:lang w:val="en-US"/>
        </w:rPr>
        <w:br w:type="page"/>
      </w:r>
    </w:p>
    <w:p w14:paraId="356D167E" w14:textId="69E62952" w:rsidR="00E16CDD" w:rsidRPr="00BF1BFB" w:rsidRDefault="00E16CDD"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lastRenderedPageBreak/>
        <w:t>การวิเคราะห์ความอ่อนไหว</w:t>
      </w:r>
    </w:p>
    <w:p w14:paraId="3504A2AF" w14:textId="6A5B5967" w:rsidR="00E16CDD" w:rsidRDefault="00E16CDD" w:rsidP="00D573EC">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Pr="00BF1BFB">
        <w:rPr>
          <w:rFonts w:asciiTheme="majorBidi" w:hAnsiTheme="majorBidi" w:cstheme="majorBidi"/>
          <w:color w:val="000000" w:themeColor="text1"/>
          <w:spacing w:val="-4"/>
          <w:sz w:val="30"/>
          <w:szCs w:val="30"/>
          <w:lang w:val="en-US"/>
        </w:rPr>
        <w:t>31</w:t>
      </w:r>
      <w:r w:rsidRPr="00BF1BFB">
        <w:rPr>
          <w:rFonts w:asciiTheme="majorBidi" w:hAnsiTheme="majorBidi" w:cstheme="majorBidi"/>
          <w:color w:val="000000" w:themeColor="text1"/>
          <w:spacing w:val="-4"/>
          <w:sz w:val="30"/>
          <w:szCs w:val="30"/>
          <w:cs/>
          <w:lang w:val="en-US"/>
        </w:rPr>
        <w:t xml:space="preserve"> ธันวาคม </w:t>
      </w:r>
      <w:r w:rsidR="00B630A0">
        <w:rPr>
          <w:rFonts w:asciiTheme="majorBidi" w:hAnsiTheme="majorBidi" w:cstheme="majorBidi"/>
          <w:color w:val="000000" w:themeColor="text1"/>
          <w:spacing w:val="-4"/>
          <w:sz w:val="30"/>
          <w:szCs w:val="30"/>
          <w:lang w:val="en-US"/>
        </w:rPr>
        <w:t>2566</w:t>
      </w:r>
      <w:r w:rsidRPr="00BF1BFB">
        <w:rPr>
          <w:rFonts w:asciiTheme="majorBidi" w:hAnsiTheme="majorBidi" w:cstheme="majorBidi"/>
          <w:color w:val="000000" w:themeColor="text1"/>
          <w:spacing w:val="-4"/>
          <w:sz w:val="30"/>
          <w:szCs w:val="30"/>
          <w:lang w:val="en-US"/>
        </w:rPr>
        <w:t xml:space="preserve"> </w:t>
      </w:r>
      <w:r w:rsidRPr="00BF1BFB">
        <w:rPr>
          <w:rFonts w:asciiTheme="majorBidi" w:hAnsiTheme="majorBidi" w:cstheme="majorBidi"/>
          <w:color w:val="000000" w:themeColor="text1"/>
          <w:spacing w:val="-4"/>
          <w:sz w:val="30"/>
          <w:szCs w:val="30"/>
          <w:cs/>
          <w:lang w:val="en-US"/>
        </w:rPr>
        <w:t xml:space="preserve">และ </w:t>
      </w:r>
      <w:r w:rsidR="00B630A0">
        <w:rPr>
          <w:rFonts w:asciiTheme="majorBidi" w:hAnsiTheme="majorBidi" w:cstheme="majorBidi"/>
          <w:color w:val="000000" w:themeColor="text1"/>
          <w:spacing w:val="-4"/>
          <w:sz w:val="30"/>
          <w:szCs w:val="30"/>
          <w:lang w:val="en-US"/>
        </w:rPr>
        <w:t>2565</w:t>
      </w:r>
      <w:r w:rsidR="00D437A3">
        <w:rPr>
          <w:rFonts w:asciiTheme="majorBidi" w:hAnsiTheme="majorBidi" w:cstheme="majorBidi"/>
          <w:color w:val="000000" w:themeColor="text1"/>
          <w:spacing w:val="-4"/>
          <w:sz w:val="30"/>
          <w:szCs w:val="30"/>
          <w:lang w:val="en-US"/>
        </w:rPr>
        <w:t xml:space="preserve"> </w:t>
      </w:r>
      <w:r w:rsidR="00D437A3">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p w14:paraId="7DCC8292" w14:textId="43D6A837" w:rsidR="00175AFB" w:rsidRPr="00AE279E" w:rsidRDefault="0088553F" w:rsidP="00D573EC">
      <w:pPr>
        <w:spacing w:before="120" w:after="120" w:line="240" w:lineRule="auto"/>
        <w:ind w:left="432"/>
        <w:jc w:val="thaiDistribute"/>
        <w:rPr>
          <w:rFonts w:asciiTheme="majorBidi" w:hAnsiTheme="majorBidi" w:cstheme="majorBidi"/>
          <w:color w:val="000000" w:themeColor="text1"/>
          <w:spacing w:val="-4"/>
          <w:sz w:val="10"/>
          <w:szCs w:val="10"/>
          <w:cs/>
          <w:lang w:val="en-US"/>
        </w:rPr>
      </w:pPr>
      <w:r w:rsidRPr="003B7EC4">
        <w:rPr>
          <w:rFonts w:ascii="Angsana New" w:hAnsi="Angsana New"/>
          <w:color w:val="000000"/>
          <w:sz w:val="30"/>
          <w:szCs w:val="30"/>
          <w:cs/>
        </w:rPr>
        <w:pict w14:anchorId="468DAA9A">
          <v:shape id="_x0000_i1184" type="#_x0000_t75" style="width:482.4pt;height:148.8pt">
            <v:imagedata r:id="rId44" o:title=""/>
          </v:shape>
        </w:pict>
      </w:r>
    </w:p>
    <w:p w14:paraId="308B9F9A" w14:textId="0511F88B" w:rsidR="00E16CDD" w:rsidRDefault="005C4FE6" w:rsidP="00D573E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E16CDD" w:rsidRPr="007F3789">
        <w:rPr>
          <w:rFonts w:asciiTheme="majorBidi" w:hAnsiTheme="majorBidi" w:cstheme="majorBidi"/>
          <w:color w:val="000000" w:themeColor="text1"/>
          <w:sz w:val="30"/>
          <w:szCs w:val="30"/>
          <w:cs/>
        </w:rPr>
        <w:t>บริษัทแสดงค่าใช้จ่าย</w:t>
      </w:r>
      <w:r w:rsidR="00E16CDD" w:rsidRPr="00BF1BFB">
        <w:rPr>
          <w:rFonts w:asciiTheme="majorBidi" w:hAnsiTheme="majorBidi" w:cstheme="majorBidi"/>
          <w:color w:val="000000" w:themeColor="text1"/>
          <w:sz w:val="30"/>
          <w:szCs w:val="30"/>
          <w:cs/>
        </w:rPr>
        <w:t>ในงบกำไรขาดทุน</w:t>
      </w:r>
      <w:r w:rsidR="009D72F6">
        <w:rPr>
          <w:rFonts w:asciiTheme="majorBidi" w:hAnsiTheme="majorBidi" w:cstheme="majorBidi" w:hint="cs"/>
          <w:color w:val="000000" w:themeColor="text1"/>
          <w:sz w:val="30"/>
          <w:szCs w:val="30"/>
          <w:cs/>
        </w:rPr>
        <w:t>เบ็ดเสร็จ</w:t>
      </w:r>
      <w:r w:rsidR="00E15B6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 xml:space="preserve">สำหรับปีสิ้นสุดวันที่ </w:t>
      </w:r>
      <w:r w:rsidR="00E16CDD" w:rsidRPr="00BF1BFB">
        <w:rPr>
          <w:rFonts w:asciiTheme="majorBidi" w:hAnsiTheme="majorBidi" w:cstheme="majorBidi"/>
          <w:color w:val="000000" w:themeColor="text1"/>
          <w:sz w:val="30"/>
          <w:szCs w:val="30"/>
        </w:rPr>
        <w:t xml:space="preserve">31 </w:t>
      </w:r>
      <w:r w:rsidR="00E16CDD"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00E16CDD" w:rsidRPr="00BF1BFB">
        <w:rPr>
          <w:rFonts w:asciiTheme="majorBidi" w:hAnsiTheme="majorBidi" w:cstheme="majorBidi"/>
          <w:color w:val="000000" w:themeColor="text1"/>
          <w:sz w:val="30"/>
          <w:szCs w:val="30"/>
        </w:rPr>
        <w:t xml:space="preserve"> </w:t>
      </w:r>
      <w:r w:rsidR="00E16CDD"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00E16CDD" w:rsidRPr="00BF1BFB">
        <w:rPr>
          <w:rFonts w:asciiTheme="majorBidi" w:hAnsiTheme="majorBidi" w:cstheme="majorBidi"/>
          <w:color w:val="000000" w:themeColor="text1"/>
          <w:sz w:val="30"/>
          <w:szCs w:val="30"/>
          <w:cs/>
        </w:rPr>
        <w:t xml:space="preserve"> </w:t>
      </w:r>
      <w:r w:rsidR="00E15B6E">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62B2877D" w14:textId="66D75E5F" w:rsidR="005C4FE6" w:rsidRDefault="0088553F" w:rsidP="005C4FE6">
      <w:pPr>
        <w:pStyle w:val="BlockText"/>
        <w:spacing w:before="120" w:after="120"/>
        <w:ind w:left="432" w:right="-255" w:firstLine="0"/>
        <w:jc w:val="thaiDistribute"/>
        <w:rPr>
          <w:rFonts w:asciiTheme="majorBidi" w:hAnsiTheme="majorBidi" w:cstheme="majorBidi"/>
          <w:color w:val="000000" w:themeColor="text1"/>
          <w:sz w:val="30"/>
          <w:szCs w:val="30"/>
          <w:cs/>
        </w:rPr>
      </w:pPr>
      <w:r w:rsidRPr="00D978D4">
        <w:rPr>
          <w:rFonts w:ascii="Angsana New" w:hAnsi="Angsana New"/>
          <w:sz w:val="30"/>
          <w:szCs w:val="30"/>
        </w:rPr>
        <w:pict w14:anchorId="396EB30A">
          <v:shape id="_x0000_i1183" type="#_x0000_t75" style="width:488.4pt;height:184.8pt">
            <v:imagedata r:id="rId45" o:title=""/>
          </v:shape>
        </w:pict>
      </w:r>
    </w:p>
    <w:p w14:paraId="7A8ECF8B" w14:textId="77777777" w:rsidR="00014E6A" w:rsidRDefault="00014E6A">
      <w:pPr>
        <w:autoSpaceDE/>
        <w:autoSpaceDN/>
        <w:spacing w:line="240" w:lineRule="auto"/>
        <w:rPr>
          <w:rFonts w:ascii="Angsana New" w:hAnsi="Angsana New" w:cstheme="majorBidi"/>
          <w:bCs/>
          <w:sz w:val="30"/>
          <w:szCs w:val="30"/>
          <w:cs/>
          <w:lang w:val="th-TH"/>
        </w:rPr>
      </w:pPr>
      <w:bookmarkStart w:id="569" w:name="_Toc90222180"/>
      <w:r>
        <w:rPr>
          <w:cs/>
        </w:rPr>
        <w:br w:type="page"/>
      </w:r>
    </w:p>
    <w:p w14:paraId="2EA35D7F" w14:textId="4115C0B6" w:rsidR="00E16CDD" w:rsidRPr="00BF1BFB" w:rsidRDefault="00687890" w:rsidP="00C04603">
      <w:pPr>
        <w:pStyle w:val="Heading1"/>
        <w:rPr>
          <w:rFonts w:cs="Angsana New"/>
          <w:cs/>
        </w:rPr>
      </w:pPr>
      <w:r w:rsidRPr="00687890">
        <w:rPr>
          <w:rFonts w:hint="cs"/>
          <w:cs/>
        </w:rPr>
        <w:lastRenderedPageBreak/>
        <w:t>สัญญาติดตั้งงานวิศวกรรมระบบประกอบอาคาร</w:t>
      </w:r>
      <w:bookmarkEnd w:id="569"/>
    </w:p>
    <w:p w14:paraId="4C469BD7" w14:textId="35480008" w:rsidR="00E16CDD"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ข้อมูลสำคัญ</w:t>
      </w:r>
      <w:r w:rsidR="00687890" w:rsidRPr="00A77458">
        <w:rPr>
          <w:rFonts w:ascii="Angsana New" w:hAnsi="Angsana New"/>
          <w:sz w:val="30"/>
          <w:szCs w:val="30"/>
          <w:cs/>
        </w:rPr>
        <w:t>เกี่ยวกับสัญญา</w:t>
      </w:r>
      <w:r w:rsidR="00687890" w:rsidRPr="00C83274">
        <w:rPr>
          <w:rFonts w:ascii="Angsana New" w:hAnsi="Angsana New" w:hint="cs"/>
          <w:sz w:val="30"/>
          <w:szCs w:val="30"/>
          <w:cs/>
        </w:rPr>
        <w:t>ติดตั้งงานวิศวกรรมระบบประกอบอาคาร</w:t>
      </w:r>
      <w:r w:rsidR="00E15B6E">
        <w:rPr>
          <w:rFonts w:asciiTheme="majorBidi" w:hAnsiTheme="majorBidi" w:cstheme="majorBidi" w:hint="cs"/>
          <w:color w:val="000000" w:themeColor="text1"/>
          <w:sz w:val="30"/>
          <w:szCs w:val="30"/>
          <w:cs/>
        </w:rPr>
        <w:t xml:space="preserve"> </w:t>
      </w:r>
      <w:r w:rsidR="00D437A3">
        <w:rPr>
          <w:rFonts w:asciiTheme="majorBidi" w:hAnsiTheme="majorBidi" w:cstheme="majorBidi" w:hint="cs"/>
          <w:color w:val="000000" w:themeColor="text1"/>
          <w:sz w:val="30"/>
          <w:szCs w:val="30"/>
          <w:cs/>
        </w:rPr>
        <w:t>สำหรับปีสิ้นสุด</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cs/>
        </w:rPr>
        <w:t xml:space="preserve"> </w:t>
      </w:r>
      <w:r w:rsidR="00D437A3">
        <w:rPr>
          <w:rFonts w:asciiTheme="majorBidi" w:hAnsiTheme="majorBidi" w:cstheme="majorBidi" w:hint="cs"/>
          <w:color w:val="000000" w:themeColor="text1"/>
          <w:sz w:val="30"/>
          <w:szCs w:val="30"/>
          <w:cs/>
        </w:rPr>
        <w:t>แสดงดังนี้</w:t>
      </w:r>
    </w:p>
    <w:p w14:paraId="120E7959" w14:textId="3D869199" w:rsidR="00DA76FD" w:rsidRDefault="0088553F" w:rsidP="00DA76FD">
      <w:pPr>
        <w:pStyle w:val="BlockText"/>
        <w:spacing w:before="120" w:after="120"/>
        <w:ind w:left="432" w:right="-113" w:firstLine="0"/>
        <w:jc w:val="thaiDistribute"/>
        <w:rPr>
          <w:sz w:val="30"/>
          <w:szCs w:val="30"/>
        </w:rPr>
      </w:pPr>
      <w:r w:rsidRPr="005341A4">
        <w:rPr>
          <w:sz w:val="30"/>
          <w:szCs w:val="30"/>
          <w:cs/>
        </w:rPr>
        <w:pict w14:anchorId="785DB21A">
          <v:shape id="_x0000_i1182" type="#_x0000_t75" style="width:480pt;height:289.2pt">
            <v:imagedata r:id="rId46" o:title=""/>
          </v:shape>
        </w:pict>
      </w:r>
    </w:p>
    <w:p w14:paraId="089F7FDC" w14:textId="68211187" w:rsidR="00DA76FD" w:rsidRDefault="0088553F" w:rsidP="00DA76FD">
      <w:pPr>
        <w:pStyle w:val="BlockText"/>
        <w:spacing w:before="120" w:after="120"/>
        <w:ind w:left="432" w:right="-255" w:firstLine="0"/>
        <w:jc w:val="thaiDistribute"/>
        <w:rPr>
          <w:rFonts w:ascii="Angsana New" w:hAnsi="Angsana New"/>
          <w:spacing w:val="-4"/>
          <w:sz w:val="30"/>
          <w:szCs w:val="30"/>
        </w:rPr>
      </w:pPr>
      <w:r w:rsidRPr="00C55846">
        <w:rPr>
          <w:rFonts w:ascii="Angsana New" w:hAnsi="Angsana New"/>
          <w:spacing w:val="-4"/>
          <w:sz w:val="30"/>
          <w:szCs w:val="30"/>
          <w:cs/>
        </w:rPr>
        <w:pict w14:anchorId="32B1C00A">
          <v:shape id="_x0000_i1181" type="#_x0000_t75" style="width:478.2pt;height:277.2pt">
            <v:imagedata r:id="rId47" o:title=""/>
          </v:shape>
        </w:pict>
      </w:r>
    </w:p>
    <w:p w14:paraId="649BC1D6" w14:textId="615EBAA1" w:rsidR="00DA76FD" w:rsidRDefault="0088553F" w:rsidP="00DA76FD">
      <w:pPr>
        <w:pStyle w:val="BlockText"/>
        <w:spacing w:before="120" w:after="120"/>
        <w:ind w:left="432" w:right="-255" w:firstLine="0"/>
        <w:jc w:val="thaiDistribute"/>
        <w:rPr>
          <w:rFonts w:asciiTheme="majorBidi" w:hAnsiTheme="majorBidi" w:cstheme="majorBidi"/>
          <w:color w:val="000000" w:themeColor="text1"/>
          <w:sz w:val="30"/>
          <w:szCs w:val="30"/>
        </w:rPr>
      </w:pPr>
      <w:r w:rsidRPr="005341A4">
        <w:rPr>
          <w:rFonts w:ascii="Angsana New" w:hAnsi="Angsana New"/>
          <w:spacing w:val="-4"/>
          <w:sz w:val="30"/>
          <w:szCs w:val="30"/>
          <w:cs/>
        </w:rPr>
        <w:lastRenderedPageBreak/>
        <w:pict w14:anchorId="79DE548E">
          <v:shape id="_x0000_i1180" type="#_x0000_t75" style="width:477pt;height:189.6pt">
            <v:imagedata r:id="rId48" o:title=""/>
          </v:shape>
        </w:pict>
      </w:r>
    </w:p>
    <w:p w14:paraId="3A618442" w14:textId="238A6A0A" w:rsidR="00623D94" w:rsidRPr="00623D94" w:rsidRDefault="00623D94" w:rsidP="00623D94">
      <w:pPr>
        <w:pStyle w:val="BlockText"/>
        <w:spacing w:before="120" w:after="120"/>
        <w:ind w:left="426" w:right="0" w:firstLine="0"/>
        <w:jc w:val="thaiDistribute"/>
        <w:rPr>
          <w:rFonts w:asciiTheme="majorBidi" w:hAnsiTheme="majorBidi" w:cstheme="majorBidi"/>
          <w:color w:val="000000" w:themeColor="text1"/>
          <w:sz w:val="30"/>
          <w:szCs w:val="30"/>
        </w:rPr>
      </w:pPr>
      <w:bookmarkStart w:id="570" w:name="_MON_1579534219"/>
      <w:bookmarkStart w:id="571" w:name="_MON_1579705600"/>
      <w:bookmarkStart w:id="572" w:name="_MON_1579705637"/>
      <w:bookmarkStart w:id="573" w:name="_MON_1579706567"/>
      <w:bookmarkStart w:id="574" w:name="_MON_1669215161"/>
      <w:bookmarkEnd w:id="570"/>
      <w:bookmarkEnd w:id="571"/>
      <w:bookmarkEnd w:id="572"/>
      <w:bookmarkEnd w:id="573"/>
      <w:bookmarkEnd w:id="574"/>
      <w:r w:rsidRPr="00623D94">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31</w:t>
      </w:r>
      <w:r w:rsidRPr="00623D94">
        <w:rPr>
          <w:rFonts w:asciiTheme="majorBidi" w:hAnsiTheme="majorBidi" w:cstheme="majorBidi"/>
          <w:color w:val="000000" w:themeColor="text1"/>
          <w:sz w:val="30"/>
          <w:szCs w:val="30"/>
          <w:cs/>
        </w:rPr>
        <w:t xml:space="preserve"> ธันวาคม </w:t>
      </w:r>
      <w:r>
        <w:rPr>
          <w:rFonts w:asciiTheme="majorBidi" w:hAnsiTheme="majorBidi" w:cstheme="majorBidi"/>
          <w:color w:val="000000" w:themeColor="text1"/>
          <w:sz w:val="30"/>
          <w:szCs w:val="30"/>
        </w:rPr>
        <w:t xml:space="preserve">2566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2565</w:t>
      </w:r>
      <w:r w:rsidRPr="00623D94">
        <w:rPr>
          <w:rFonts w:asciiTheme="majorBidi" w:hAnsiTheme="majorBidi" w:cstheme="majorBidi"/>
          <w:color w:val="000000" w:themeColor="text1"/>
          <w:sz w:val="30"/>
          <w:szCs w:val="30"/>
          <w:cs/>
        </w:rPr>
        <w:t xml:space="preserve"> กลุ่มบริษัท</w:t>
      </w:r>
      <w:r w:rsidRPr="00623D94">
        <w:rPr>
          <w:rFonts w:asciiTheme="majorBidi" w:hAnsiTheme="majorBidi" w:cstheme="majorBidi" w:hint="cs"/>
          <w:color w:val="000000" w:themeColor="text1"/>
          <w:sz w:val="30"/>
          <w:szCs w:val="30"/>
          <w:cs/>
        </w:rPr>
        <w:t>แสดงมูลค่างานเสร็จยังไม่ได้เรียกเก็บเงิน</w:t>
      </w:r>
      <w:r w:rsidRPr="00623D94">
        <w:rPr>
          <w:rFonts w:asciiTheme="majorBidi" w:hAnsiTheme="majorBidi" w:cstheme="majorBidi"/>
          <w:color w:val="000000" w:themeColor="text1"/>
          <w:sz w:val="30"/>
          <w:szCs w:val="30"/>
          <w:cs/>
        </w:rPr>
        <w:t>แยก</w:t>
      </w:r>
      <w:r w:rsidRPr="00623D94">
        <w:rPr>
          <w:rFonts w:asciiTheme="majorBidi" w:hAnsiTheme="majorBidi" w:cstheme="majorBidi" w:hint="cs"/>
          <w:color w:val="000000" w:themeColor="text1"/>
          <w:sz w:val="30"/>
          <w:szCs w:val="30"/>
          <w:cs/>
        </w:rPr>
        <w:t>อายุตามวันที่รับรู้รายได้</w:t>
      </w:r>
      <w:r w:rsidRPr="00623D94">
        <w:rPr>
          <w:rFonts w:asciiTheme="majorBidi" w:hAnsiTheme="majorBidi" w:cstheme="majorBidi"/>
          <w:color w:val="000000" w:themeColor="text1"/>
          <w:sz w:val="30"/>
          <w:szCs w:val="30"/>
          <w:cs/>
        </w:rPr>
        <w:t>ดังนี้</w:t>
      </w:r>
    </w:p>
    <w:p w14:paraId="408287FC" w14:textId="17BE9A34" w:rsidR="00623D94" w:rsidRDefault="0088553F" w:rsidP="00623D94">
      <w:pPr>
        <w:pStyle w:val="BlockText"/>
        <w:spacing w:before="120" w:after="120"/>
        <w:ind w:left="426" w:right="0" w:firstLine="0"/>
        <w:jc w:val="thaiDistribute"/>
        <w:rPr>
          <w:rFonts w:asciiTheme="majorBidi" w:hAnsiTheme="majorBidi" w:cstheme="majorBidi"/>
          <w:color w:val="000000" w:themeColor="text1"/>
          <w:sz w:val="30"/>
          <w:szCs w:val="30"/>
        </w:rPr>
      </w:pPr>
      <w:r w:rsidRPr="00D978D4">
        <w:rPr>
          <w:rFonts w:ascii="Angsana New" w:hAnsi="Angsana New"/>
          <w:sz w:val="30"/>
          <w:szCs w:val="30"/>
          <w:cs/>
        </w:rPr>
        <w:pict w14:anchorId="5ED7CC1F">
          <v:shape id="_x0000_i1179" type="#_x0000_t75" style="width:477pt;height:184.8pt">
            <v:imagedata r:id="rId49" o:title=""/>
          </v:shape>
        </w:pict>
      </w:r>
    </w:p>
    <w:p w14:paraId="216E76FB" w14:textId="77777777" w:rsidR="0079100E" w:rsidRDefault="0079100E" w:rsidP="0079100E">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Pr="007449A3">
        <w:rPr>
          <w:rFonts w:asciiTheme="majorBidi" w:hAnsiTheme="majorBidi" w:cstheme="majorBidi"/>
          <w:color w:val="000000" w:themeColor="text1"/>
          <w:sz w:val="30"/>
          <w:szCs w:val="30"/>
          <w:cs/>
        </w:rPr>
        <w:t>บริษัทมีภาระยังปฏิบัติไม่เสร็จสิ้นตามสัญญาทำกับลูกค้า ซึ่ง</w:t>
      </w:r>
      <w:r>
        <w:rPr>
          <w:rFonts w:asciiTheme="majorBidi" w:hAnsiTheme="majorBidi" w:cstheme="majorBidi" w:hint="cs"/>
          <w:color w:val="000000" w:themeColor="text1"/>
          <w:sz w:val="30"/>
          <w:szCs w:val="30"/>
          <w:cs/>
        </w:rPr>
        <w:t>กลุ่ม</w:t>
      </w:r>
      <w:r w:rsidRPr="007449A3">
        <w:rPr>
          <w:rFonts w:asciiTheme="majorBidi" w:hAnsiTheme="majorBidi" w:cstheme="majorBidi"/>
          <w:color w:val="000000" w:themeColor="text1"/>
          <w:sz w:val="30"/>
          <w:szCs w:val="30"/>
          <w:cs/>
        </w:rPr>
        <w:t xml:space="preserve">บริษัทคาดว่าจะปฏิบัติตามภาระที่ต้องปฏิบัติตามสัญญาให้เสร็จสิ้นภายใน </w:t>
      </w:r>
      <w:r w:rsidRPr="007449A3">
        <w:rPr>
          <w:rFonts w:asciiTheme="majorBidi" w:hAnsiTheme="majorBidi" w:cstheme="majorBidi"/>
          <w:color w:val="000000" w:themeColor="text1"/>
          <w:sz w:val="30"/>
          <w:szCs w:val="30"/>
        </w:rPr>
        <w:t>1</w:t>
      </w:r>
      <w:r>
        <w:rPr>
          <w:rFonts w:asciiTheme="majorBidi" w:hAnsiTheme="majorBidi" w:cstheme="majorBidi" w:hint="cs"/>
          <w:color w:val="000000" w:themeColor="text1"/>
          <w:sz w:val="30"/>
          <w:szCs w:val="30"/>
          <w:cs/>
        </w:rPr>
        <w:t xml:space="preserve"> - </w:t>
      </w:r>
      <w:r>
        <w:rPr>
          <w:rFonts w:asciiTheme="majorBidi" w:hAnsiTheme="majorBidi" w:cstheme="majorBidi"/>
          <w:color w:val="000000" w:themeColor="text1"/>
          <w:sz w:val="30"/>
          <w:szCs w:val="30"/>
        </w:rPr>
        <w:t>2</w:t>
      </w:r>
      <w:r w:rsidRPr="007449A3">
        <w:rPr>
          <w:rFonts w:asciiTheme="majorBidi" w:hAnsiTheme="majorBidi" w:cstheme="majorBidi"/>
          <w:color w:val="000000" w:themeColor="text1"/>
          <w:sz w:val="30"/>
          <w:szCs w:val="30"/>
        </w:rPr>
        <w:t xml:space="preserve"> </w:t>
      </w:r>
      <w:r w:rsidRPr="007449A3">
        <w:rPr>
          <w:rFonts w:asciiTheme="majorBidi" w:hAnsiTheme="majorBidi" w:cstheme="majorBidi"/>
          <w:color w:val="000000" w:themeColor="text1"/>
          <w:sz w:val="30"/>
          <w:szCs w:val="30"/>
          <w:cs/>
        </w:rPr>
        <w:t>ปี</w:t>
      </w:r>
    </w:p>
    <w:p w14:paraId="391100F7" w14:textId="77777777" w:rsidR="00623D94" w:rsidRDefault="00623D94">
      <w:pPr>
        <w:autoSpaceDE/>
        <w:autoSpaceDN/>
        <w:spacing w:line="240" w:lineRule="auto"/>
        <w:rPr>
          <w:rFonts w:ascii="Angsana New" w:hAnsi="Angsana New" w:cstheme="majorBidi"/>
          <w:bCs/>
          <w:sz w:val="30"/>
          <w:szCs w:val="30"/>
          <w:cs/>
          <w:lang w:val="th-TH"/>
        </w:rPr>
      </w:pPr>
      <w:r>
        <w:rPr>
          <w:cs/>
        </w:rPr>
        <w:br w:type="page"/>
      </w:r>
    </w:p>
    <w:p w14:paraId="714E77C7" w14:textId="1012B75C" w:rsidR="00667EF8" w:rsidRPr="00BF1BFB" w:rsidRDefault="00667EF8" w:rsidP="00667EF8">
      <w:pPr>
        <w:pStyle w:val="Heading1"/>
        <w:rPr>
          <w:rFonts w:cs="Angsana New"/>
          <w:bCs w:val="0"/>
          <w:cs/>
        </w:rPr>
      </w:pPr>
      <w:r w:rsidRPr="00BF1BFB">
        <w:rPr>
          <w:cs/>
        </w:rPr>
        <w:lastRenderedPageBreak/>
        <w:t>ทุนเรือนหุ้น</w:t>
      </w:r>
    </w:p>
    <w:p w14:paraId="6A55EEB3" w14:textId="7EBCB949" w:rsidR="00667EF8" w:rsidRDefault="00667EF8" w:rsidP="00667EF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00B630A0">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5B71BB4" w14:textId="30D6F974" w:rsidR="00667EF8" w:rsidRDefault="0088553F" w:rsidP="00667EF8">
      <w:pPr>
        <w:pStyle w:val="BlockText"/>
        <w:spacing w:before="120" w:after="120"/>
        <w:ind w:left="432" w:right="0" w:firstLine="0"/>
        <w:jc w:val="thaiDistribute"/>
        <w:rPr>
          <w:rFonts w:asciiTheme="majorBidi" w:hAnsiTheme="majorBidi" w:cstheme="majorBidi"/>
          <w:color w:val="000000" w:themeColor="text1"/>
          <w:sz w:val="30"/>
          <w:szCs w:val="30"/>
        </w:rPr>
      </w:pPr>
      <w:r w:rsidRPr="00E513C3">
        <w:rPr>
          <w:rFonts w:ascii="Angsana New" w:hAnsi="Angsana New"/>
          <w:color w:val="000000"/>
          <w:sz w:val="30"/>
          <w:szCs w:val="30"/>
          <w:cs/>
        </w:rPr>
        <w:pict w14:anchorId="64767E45">
          <v:shape id="_x0000_i1178" type="#_x0000_t75" style="width:480pt;height:302.4pt">
            <v:imagedata r:id="rId50" o:title=""/>
          </v:shape>
        </w:pict>
      </w:r>
    </w:p>
    <w:p w14:paraId="176539DA" w14:textId="275312A1" w:rsidR="00B50214" w:rsidRDefault="00667EF8" w:rsidP="00AE279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w:t>
      </w:r>
      <w:r w:rsidRPr="00667EF8">
        <w:rPr>
          <w:rFonts w:asciiTheme="majorBidi" w:hAnsiTheme="majorBidi" w:cstheme="majorBidi"/>
          <w:color w:val="000000" w:themeColor="text1"/>
          <w:sz w:val="30"/>
          <w:szCs w:val="30"/>
          <w:cs/>
        </w:rPr>
        <w:t>สำหรับการประชุมผู้ถือหุ้นบริษัท</w:t>
      </w:r>
    </w:p>
    <w:p w14:paraId="32F5F3B6" w14:textId="3247C5BA" w:rsidR="00014E6A" w:rsidRPr="00014E6A" w:rsidRDefault="00014E6A" w:rsidP="00014E6A">
      <w:pPr>
        <w:pStyle w:val="BlockText"/>
        <w:spacing w:before="120" w:after="120"/>
        <w:ind w:left="432" w:right="0" w:firstLine="0"/>
        <w:jc w:val="thaiDistribute"/>
        <w:rPr>
          <w:rFonts w:asciiTheme="majorBidi" w:hAnsiTheme="majorBidi" w:cstheme="majorBidi"/>
          <w:b/>
          <w:bCs/>
          <w:color w:val="000000" w:themeColor="text1"/>
          <w:sz w:val="30"/>
          <w:szCs w:val="30"/>
        </w:rPr>
      </w:pPr>
      <w:r w:rsidRPr="00014E6A">
        <w:rPr>
          <w:rFonts w:asciiTheme="majorBidi" w:hAnsiTheme="majorBidi" w:cstheme="majorBidi"/>
          <w:b/>
          <w:bCs/>
          <w:color w:val="000000" w:themeColor="text1"/>
          <w:sz w:val="30"/>
          <w:szCs w:val="30"/>
          <w:cs/>
        </w:rPr>
        <w:t>ทุนจดทะเบียน</w:t>
      </w:r>
    </w:p>
    <w:p w14:paraId="2093684F" w14:textId="77777777" w:rsidR="00014E6A" w:rsidRPr="00014E6A" w:rsidRDefault="00014E6A" w:rsidP="00014E6A">
      <w:pPr>
        <w:pStyle w:val="BlockText"/>
        <w:spacing w:before="120" w:after="120"/>
        <w:ind w:left="432" w:right="0" w:firstLine="0"/>
        <w:jc w:val="thaiDistribute"/>
        <w:rPr>
          <w:rFonts w:asciiTheme="majorBidi" w:hAnsiTheme="majorBidi" w:cstheme="majorBidi"/>
          <w:color w:val="000000" w:themeColor="text1"/>
          <w:sz w:val="30"/>
          <w:szCs w:val="30"/>
        </w:rPr>
      </w:pPr>
      <w:r w:rsidRPr="00014E6A">
        <w:rPr>
          <w:rFonts w:asciiTheme="majorBidi" w:hAnsiTheme="majorBidi" w:cstheme="majorBidi"/>
          <w:color w:val="000000" w:themeColor="text1"/>
          <w:sz w:val="30"/>
          <w:szCs w:val="30"/>
          <w:cs/>
        </w:rPr>
        <w:t xml:space="preserve">ที่ประชุมสามัญผู้ถือหุ้น เมื่อวันที่ </w:t>
      </w:r>
      <w:r w:rsidRPr="00014E6A">
        <w:rPr>
          <w:rFonts w:asciiTheme="majorBidi" w:hAnsiTheme="majorBidi" w:cstheme="majorBidi"/>
          <w:color w:val="000000" w:themeColor="text1"/>
          <w:sz w:val="30"/>
          <w:szCs w:val="30"/>
        </w:rPr>
        <w:t xml:space="preserve">26 </w:t>
      </w:r>
      <w:r w:rsidRPr="00014E6A">
        <w:rPr>
          <w:rFonts w:asciiTheme="majorBidi" w:hAnsiTheme="majorBidi" w:cstheme="majorBidi" w:hint="cs"/>
          <w:color w:val="000000" w:themeColor="text1"/>
          <w:sz w:val="30"/>
          <w:szCs w:val="30"/>
          <w:cs/>
        </w:rPr>
        <w:t xml:space="preserve">เมษายน </w:t>
      </w:r>
      <w:r w:rsidRPr="00014E6A">
        <w:rPr>
          <w:rFonts w:asciiTheme="majorBidi" w:hAnsiTheme="majorBidi" w:cstheme="majorBidi"/>
          <w:color w:val="000000" w:themeColor="text1"/>
          <w:sz w:val="30"/>
          <w:szCs w:val="30"/>
        </w:rPr>
        <w:t xml:space="preserve">2566 </w:t>
      </w:r>
      <w:r w:rsidRPr="00014E6A">
        <w:rPr>
          <w:rFonts w:asciiTheme="majorBidi" w:hAnsiTheme="majorBidi" w:cstheme="majorBidi"/>
          <w:color w:val="000000" w:themeColor="text1"/>
          <w:sz w:val="30"/>
          <w:szCs w:val="30"/>
          <w:cs/>
        </w:rPr>
        <w:t>มีมติอนุมัติ ดังต่อไปนี้</w:t>
      </w:r>
    </w:p>
    <w:p w14:paraId="52155459" w14:textId="5D201162" w:rsidR="00014E6A" w:rsidRPr="0036572A" w:rsidRDefault="00014E6A" w:rsidP="00014E6A">
      <w:pPr>
        <w:pStyle w:val="BlockText"/>
        <w:spacing w:before="120" w:after="120"/>
        <w:ind w:left="0" w:right="0" w:firstLine="0"/>
        <w:jc w:val="thaiDistribute"/>
        <w:rPr>
          <w:rFonts w:ascii="Angsana New" w:hAnsi="Angsana New"/>
          <w:color w:val="000000"/>
          <w:sz w:val="30"/>
          <w:szCs w:val="30"/>
        </w:rPr>
      </w:pPr>
      <w:r w:rsidRPr="0036572A">
        <w:rPr>
          <w:rFonts w:ascii="Angsana New" w:hAnsi="Angsana New"/>
          <w:color w:val="000000"/>
          <w:sz w:val="30"/>
          <w:szCs w:val="30"/>
        </w:rPr>
        <w:t xml:space="preserve"> </w:t>
      </w:r>
      <w:r>
        <w:rPr>
          <w:rFonts w:ascii="Angsana New" w:hAnsi="Angsana New"/>
          <w:color w:val="000000"/>
          <w:sz w:val="30"/>
          <w:szCs w:val="30"/>
          <w:cs/>
        </w:rPr>
        <w:tab/>
      </w:r>
      <w:r>
        <w:rPr>
          <w:rFonts w:ascii="Angsana New" w:hAnsi="Angsana New"/>
          <w:color w:val="000000"/>
          <w:sz w:val="30"/>
          <w:szCs w:val="30"/>
        </w:rPr>
        <w:t>21.1</w:t>
      </w:r>
      <w:r>
        <w:rPr>
          <w:rFonts w:ascii="Angsana New" w:hAnsi="Angsana New"/>
          <w:color w:val="000000"/>
          <w:sz w:val="30"/>
          <w:szCs w:val="30"/>
        </w:rPr>
        <w:tab/>
      </w:r>
      <w:r w:rsidRPr="0036572A">
        <w:rPr>
          <w:rFonts w:ascii="Angsana New" w:hAnsi="Angsana New" w:hint="cs"/>
          <w:color w:val="000000"/>
          <w:sz w:val="30"/>
          <w:szCs w:val="30"/>
          <w:cs/>
        </w:rPr>
        <w:t>จ่ายเงินปันผลในรูปแบบของหุ้นปันผลและเงินสด</w:t>
      </w:r>
    </w:p>
    <w:p w14:paraId="1751B646" w14:textId="7EFC73F2" w:rsidR="00014E6A" w:rsidRPr="00477E5E" w:rsidRDefault="00014E6A" w:rsidP="004E1F8D">
      <w:pPr>
        <w:pStyle w:val="BlockText"/>
        <w:numPr>
          <w:ilvl w:val="3"/>
          <w:numId w:val="16"/>
        </w:numPr>
        <w:spacing w:before="120"/>
        <w:ind w:left="1170" w:right="0" w:hanging="270"/>
        <w:jc w:val="thaiDistribute"/>
        <w:rPr>
          <w:rFonts w:ascii="Angsana New" w:hAnsi="Angsana New"/>
          <w:sz w:val="30"/>
          <w:szCs w:val="30"/>
        </w:rPr>
      </w:pPr>
      <w:r w:rsidRPr="00477E5E">
        <w:rPr>
          <w:rFonts w:ascii="Angsana New" w:hAnsi="Angsana New"/>
          <w:sz w:val="30"/>
          <w:szCs w:val="30"/>
          <w:cs/>
        </w:rPr>
        <w:t>จ่าย</w:t>
      </w:r>
      <w:r w:rsidRPr="00477E5E">
        <w:rPr>
          <w:rFonts w:ascii="Angsana New" w:eastAsia="SimSun" w:hAnsi="Angsana New"/>
          <w:sz w:val="30"/>
          <w:szCs w:val="30"/>
          <w:cs/>
          <w:lang w:val="en-GB"/>
        </w:rPr>
        <w:t>ปัน</w:t>
      </w:r>
      <w:r w:rsidRPr="00477E5E">
        <w:rPr>
          <w:rFonts w:ascii="Angsana New" w:hAnsi="Angsana New"/>
          <w:sz w:val="30"/>
          <w:szCs w:val="30"/>
          <w:cs/>
        </w:rPr>
        <w:t>ผลเป็นหุ้นสามัญของบริษัทให้แก่ผู้ถือหุ้น อัตรา</w:t>
      </w:r>
      <w:r w:rsidR="0041481D">
        <w:rPr>
          <w:rFonts w:ascii="Angsana New" w:hAnsi="Angsana New" w:hint="cs"/>
          <w:sz w:val="30"/>
          <w:szCs w:val="30"/>
          <w:cs/>
        </w:rPr>
        <w:t>ปันผล</w:t>
      </w:r>
      <w:r w:rsidRPr="00477E5E">
        <w:rPr>
          <w:rFonts w:ascii="Angsana New" w:hAnsi="Angsana New"/>
          <w:sz w:val="30"/>
          <w:szCs w:val="30"/>
          <w:cs/>
        </w:rPr>
        <w:t xml:space="preserve"> </w:t>
      </w:r>
      <w:r w:rsidRPr="00477E5E">
        <w:rPr>
          <w:rFonts w:ascii="Angsana New" w:hAnsi="Angsana New"/>
          <w:sz w:val="30"/>
          <w:szCs w:val="30"/>
        </w:rPr>
        <w:t>9</w:t>
      </w:r>
      <w:r w:rsidRPr="00477E5E">
        <w:rPr>
          <w:rFonts w:ascii="Angsana New" w:hAnsi="Angsana New"/>
          <w:sz w:val="30"/>
          <w:szCs w:val="30"/>
          <w:cs/>
        </w:rPr>
        <w:t xml:space="preserve"> หุ้นเดิมต่อ </w:t>
      </w:r>
      <w:r w:rsidRPr="00477E5E">
        <w:rPr>
          <w:rFonts w:ascii="Angsana New" w:hAnsi="Angsana New"/>
          <w:sz w:val="30"/>
          <w:szCs w:val="30"/>
        </w:rPr>
        <w:t>1</w:t>
      </w:r>
      <w:r w:rsidRPr="00477E5E">
        <w:rPr>
          <w:rFonts w:ascii="Angsana New" w:hAnsi="Angsana New"/>
          <w:sz w:val="30"/>
          <w:szCs w:val="30"/>
          <w:cs/>
        </w:rPr>
        <w:t xml:space="preserve"> หุ้นปันผล เป็นจำนวนไม่เกิน</w:t>
      </w:r>
      <w:r w:rsidRPr="00477E5E">
        <w:rPr>
          <w:rFonts w:ascii="Angsana New" w:hAnsi="Angsana New"/>
          <w:sz w:val="30"/>
          <w:szCs w:val="30"/>
        </w:rPr>
        <w:t xml:space="preserve"> 40</w:t>
      </w:r>
      <w:r w:rsidRPr="00477E5E">
        <w:rPr>
          <w:rFonts w:ascii="Angsana New" w:hAnsi="Angsana New"/>
          <w:sz w:val="30"/>
          <w:szCs w:val="30"/>
          <w:cs/>
        </w:rPr>
        <w:t xml:space="preserve"> ล้านหุ้น มูลค่าที่ตราไว้หุ้นละ </w:t>
      </w:r>
      <w:r w:rsidRPr="00477E5E">
        <w:rPr>
          <w:rFonts w:ascii="Angsana New" w:hAnsi="Angsana New"/>
          <w:sz w:val="30"/>
          <w:szCs w:val="30"/>
        </w:rPr>
        <w:t>0.50</w:t>
      </w:r>
      <w:r w:rsidRPr="00477E5E">
        <w:rPr>
          <w:rFonts w:ascii="Angsana New" w:hAnsi="Angsana New"/>
          <w:sz w:val="30"/>
          <w:szCs w:val="30"/>
          <w:cs/>
        </w:rPr>
        <w:t xml:space="preserve"> บาท เป็นจำนวนเงินไม่เกิน </w:t>
      </w:r>
      <w:r w:rsidRPr="00477E5E">
        <w:rPr>
          <w:rFonts w:ascii="Angsana New" w:hAnsi="Angsana New"/>
          <w:sz w:val="30"/>
          <w:szCs w:val="30"/>
        </w:rPr>
        <w:t>20</w:t>
      </w:r>
      <w:r w:rsidRPr="00477E5E">
        <w:rPr>
          <w:rFonts w:ascii="Angsana New" w:hAnsi="Angsana New"/>
          <w:sz w:val="30"/>
          <w:szCs w:val="30"/>
          <w:cs/>
        </w:rPr>
        <w:t xml:space="preserve"> ล้านบาท หรือเทียบเป็นอัตราการจ่ายปันผล </w:t>
      </w:r>
      <w:r w:rsidRPr="00477E5E">
        <w:rPr>
          <w:rFonts w:ascii="Angsana New" w:hAnsi="Angsana New"/>
          <w:sz w:val="30"/>
          <w:szCs w:val="30"/>
        </w:rPr>
        <w:t>0</w:t>
      </w:r>
      <w:r w:rsidRPr="00477E5E">
        <w:rPr>
          <w:rFonts w:ascii="Angsana New" w:hAnsi="Angsana New"/>
          <w:sz w:val="30"/>
          <w:szCs w:val="30"/>
          <w:cs/>
        </w:rPr>
        <w:t>.</w:t>
      </w:r>
      <w:r w:rsidRPr="00477E5E">
        <w:rPr>
          <w:rFonts w:ascii="Angsana New" w:hAnsi="Angsana New"/>
          <w:sz w:val="30"/>
          <w:szCs w:val="30"/>
        </w:rPr>
        <w:t>05555556</w:t>
      </w:r>
      <w:r w:rsidRPr="00477E5E">
        <w:rPr>
          <w:rFonts w:ascii="Angsana New" w:hAnsi="Angsana New"/>
          <w:sz w:val="30"/>
          <w:szCs w:val="30"/>
          <w:cs/>
        </w:rPr>
        <w:t xml:space="preserve"> บาทต่อหุ้น เศษของหุ้นจ่ายปันผลเป็นเงินสดในอัตรา </w:t>
      </w:r>
      <w:r w:rsidRPr="00477E5E">
        <w:rPr>
          <w:rFonts w:ascii="Angsana New" w:hAnsi="Angsana New"/>
          <w:sz w:val="30"/>
          <w:szCs w:val="30"/>
        </w:rPr>
        <w:t>0</w:t>
      </w:r>
      <w:r w:rsidRPr="00477E5E">
        <w:rPr>
          <w:rFonts w:ascii="Angsana New" w:hAnsi="Angsana New"/>
          <w:sz w:val="30"/>
          <w:szCs w:val="30"/>
          <w:cs/>
        </w:rPr>
        <w:t>.</w:t>
      </w:r>
      <w:r w:rsidRPr="00477E5E">
        <w:rPr>
          <w:rFonts w:ascii="Angsana New" w:hAnsi="Angsana New"/>
          <w:sz w:val="30"/>
          <w:szCs w:val="30"/>
        </w:rPr>
        <w:t>05555556</w:t>
      </w:r>
      <w:r w:rsidRPr="00477E5E">
        <w:rPr>
          <w:rFonts w:ascii="Angsana New" w:hAnsi="Angsana New"/>
          <w:sz w:val="30"/>
          <w:szCs w:val="30"/>
          <w:cs/>
        </w:rPr>
        <w:t xml:space="preserve"> บาทต่อหุ้น</w:t>
      </w:r>
    </w:p>
    <w:p w14:paraId="34CA4A09" w14:textId="59A2B6FB" w:rsidR="00014E6A" w:rsidRPr="00477E5E" w:rsidRDefault="00014E6A" w:rsidP="004E1F8D">
      <w:pPr>
        <w:pStyle w:val="BlockText"/>
        <w:numPr>
          <w:ilvl w:val="3"/>
          <w:numId w:val="16"/>
        </w:numPr>
        <w:spacing w:before="120"/>
        <w:ind w:left="1170" w:right="0" w:hanging="270"/>
        <w:jc w:val="thaiDistribute"/>
        <w:rPr>
          <w:rFonts w:ascii="Angsana New" w:hAnsi="Angsana New"/>
          <w:sz w:val="30"/>
          <w:szCs w:val="30"/>
        </w:rPr>
      </w:pPr>
      <w:r w:rsidRPr="00477E5E">
        <w:rPr>
          <w:rFonts w:ascii="Angsana New" w:hAnsi="Angsana New"/>
          <w:sz w:val="30"/>
          <w:szCs w:val="30"/>
          <w:cs/>
        </w:rPr>
        <w:t xml:space="preserve">จ่ายปันผลเป็นเงินสดในอัตราประมาณหุ้นละ </w:t>
      </w:r>
      <w:r w:rsidRPr="00477E5E">
        <w:rPr>
          <w:rFonts w:ascii="Angsana New" w:hAnsi="Angsana New"/>
          <w:sz w:val="30"/>
          <w:szCs w:val="30"/>
        </w:rPr>
        <w:t>0</w:t>
      </w:r>
      <w:r w:rsidRPr="00477E5E">
        <w:rPr>
          <w:rFonts w:ascii="Angsana New" w:hAnsi="Angsana New"/>
          <w:sz w:val="30"/>
          <w:szCs w:val="30"/>
          <w:cs/>
        </w:rPr>
        <w:t>.</w:t>
      </w:r>
      <w:r w:rsidRPr="00477E5E">
        <w:rPr>
          <w:rFonts w:ascii="Angsana New" w:hAnsi="Angsana New"/>
          <w:sz w:val="30"/>
          <w:szCs w:val="30"/>
        </w:rPr>
        <w:t>00617284</w:t>
      </w:r>
      <w:r w:rsidRPr="00477E5E">
        <w:rPr>
          <w:rFonts w:ascii="Angsana New" w:hAnsi="Angsana New"/>
          <w:sz w:val="30"/>
          <w:szCs w:val="30"/>
          <w:cs/>
        </w:rPr>
        <w:t xml:space="preserve"> บาท เป็นจำนวนเงินไม่เกิน </w:t>
      </w:r>
      <w:r w:rsidRPr="00477E5E">
        <w:rPr>
          <w:rFonts w:ascii="Angsana New" w:hAnsi="Angsana New"/>
          <w:sz w:val="30"/>
          <w:szCs w:val="30"/>
        </w:rPr>
        <w:t>2</w:t>
      </w:r>
      <w:r w:rsidRPr="00477E5E">
        <w:rPr>
          <w:rFonts w:ascii="Angsana New" w:hAnsi="Angsana New" w:hint="cs"/>
          <w:sz w:val="30"/>
          <w:szCs w:val="30"/>
          <w:cs/>
        </w:rPr>
        <w:t>.</w:t>
      </w:r>
      <w:r w:rsidRPr="00477E5E">
        <w:rPr>
          <w:rFonts w:ascii="Angsana New" w:hAnsi="Angsana New"/>
          <w:sz w:val="30"/>
          <w:szCs w:val="30"/>
        </w:rPr>
        <w:t>22</w:t>
      </w:r>
      <w:r w:rsidRPr="00477E5E">
        <w:rPr>
          <w:rFonts w:ascii="Angsana New" w:hAnsi="Angsana New" w:hint="cs"/>
          <w:sz w:val="30"/>
          <w:szCs w:val="30"/>
          <w:cs/>
        </w:rPr>
        <w:t xml:space="preserve"> ล้าน</w:t>
      </w:r>
      <w:r w:rsidRPr="00477E5E">
        <w:rPr>
          <w:rFonts w:ascii="Angsana New" w:hAnsi="Angsana New"/>
          <w:sz w:val="30"/>
          <w:szCs w:val="30"/>
          <w:cs/>
        </w:rPr>
        <w:t>บาท เพื่อรองรับภาษีเงินได้หัก ณ ที่จ่าย</w:t>
      </w:r>
      <w:r w:rsidRPr="00477E5E">
        <w:rPr>
          <w:rFonts w:ascii="Angsana New" w:hAnsi="Angsana New"/>
          <w:sz w:val="30"/>
          <w:szCs w:val="30"/>
        </w:rPr>
        <w:t xml:space="preserve"> </w:t>
      </w:r>
      <w:r w:rsidRPr="00477E5E">
        <w:rPr>
          <w:rFonts w:ascii="Angsana New" w:hAnsi="Angsana New"/>
          <w:sz w:val="30"/>
          <w:szCs w:val="30"/>
          <w:cs/>
        </w:rPr>
        <w:t xml:space="preserve">อัตราร้อยละ </w:t>
      </w:r>
      <w:r w:rsidRPr="00477E5E">
        <w:rPr>
          <w:rFonts w:ascii="Angsana New" w:hAnsi="Angsana New"/>
          <w:sz w:val="30"/>
          <w:szCs w:val="30"/>
        </w:rPr>
        <w:t>10</w:t>
      </w:r>
      <w:r w:rsidRPr="00477E5E">
        <w:rPr>
          <w:rFonts w:ascii="Angsana New" w:hAnsi="Angsana New"/>
          <w:sz w:val="30"/>
          <w:szCs w:val="30"/>
          <w:cs/>
        </w:rPr>
        <w:t xml:space="preserve"> ของเงินได้ผู้รับปันผล</w:t>
      </w:r>
    </w:p>
    <w:p w14:paraId="4F87145C" w14:textId="77777777" w:rsidR="00014E6A" w:rsidRPr="00014E6A" w:rsidRDefault="00014E6A" w:rsidP="00014E6A">
      <w:pPr>
        <w:pStyle w:val="BlockText"/>
        <w:spacing w:before="120"/>
        <w:ind w:left="1170" w:right="0" w:firstLine="0"/>
        <w:jc w:val="thaiDistribute"/>
        <w:rPr>
          <w:rFonts w:ascii="Angsana New" w:hAnsi="Angsana New"/>
          <w:sz w:val="30"/>
          <w:szCs w:val="30"/>
        </w:rPr>
      </w:pPr>
      <w:r w:rsidRPr="00477E5E">
        <w:rPr>
          <w:rFonts w:ascii="Angsana New" w:hAnsi="Angsana New"/>
          <w:sz w:val="30"/>
          <w:szCs w:val="30"/>
          <w:cs/>
        </w:rPr>
        <w:t>รวม</w:t>
      </w:r>
      <w:r w:rsidRPr="00014E6A">
        <w:rPr>
          <w:rFonts w:ascii="Angsana New" w:hAnsi="Angsana New"/>
          <w:sz w:val="30"/>
          <w:szCs w:val="30"/>
          <w:cs/>
        </w:rPr>
        <w:t>จ่ายเงินปันผล</w:t>
      </w:r>
      <w:r w:rsidRPr="00014E6A">
        <w:rPr>
          <w:rFonts w:ascii="Angsana New" w:hAnsi="Angsana New"/>
          <w:sz w:val="30"/>
          <w:szCs w:val="30"/>
        </w:rPr>
        <w:t xml:space="preserve"> </w:t>
      </w:r>
      <w:r w:rsidRPr="00014E6A">
        <w:rPr>
          <w:rFonts w:ascii="Angsana New" w:hAnsi="Angsana New"/>
          <w:sz w:val="30"/>
          <w:szCs w:val="30"/>
          <w:cs/>
        </w:rPr>
        <w:t xml:space="preserve">อัตราประมาณหุ้นละ </w:t>
      </w:r>
      <w:r w:rsidRPr="00014E6A">
        <w:rPr>
          <w:rFonts w:ascii="Angsana New" w:hAnsi="Angsana New"/>
          <w:sz w:val="30"/>
          <w:szCs w:val="30"/>
        </w:rPr>
        <w:t xml:space="preserve">0.0617284 </w:t>
      </w:r>
      <w:r w:rsidRPr="00014E6A">
        <w:rPr>
          <w:rFonts w:ascii="Angsana New" w:hAnsi="Angsana New"/>
          <w:sz w:val="30"/>
          <w:szCs w:val="30"/>
          <w:cs/>
        </w:rPr>
        <w:t xml:space="preserve">บาท เป็นจำนวนเงินไม่เกิน </w:t>
      </w:r>
      <w:r w:rsidRPr="00014E6A">
        <w:rPr>
          <w:rFonts w:ascii="Angsana New" w:hAnsi="Angsana New"/>
          <w:sz w:val="30"/>
          <w:szCs w:val="30"/>
        </w:rPr>
        <w:t>22</w:t>
      </w:r>
      <w:r w:rsidRPr="00014E6A">
        <w:rPr>
          <w:rFonts w:ascii="Angsana New" w:hAnsi="Angsana New" w:hint="cs"/>
          <w:sz w:val="30"/>
          <w:szCs w:val="30"/>
          <w:cs/>
        </w:rPr>
        <w:t>.</w:t>
      </w:r>
      <w:r w:rsidRPr="00014E6A">
        <w:rPr>
          <w:rFonts w:ascii="Angsana New" w:hAnsi="Angsana New"/>
          <w:sz w:val="30"/>
          <w:szCs w:val="30"/>
        </w:rPr>
        <w:t xml:space="preserve">22 </w:t>
      </w:r>
      <w:r w:rsidRPr="00014E6A">
        <w:rPr>
          <w:rFonts w:ascii="Angsana New" w:hAnsi="Angsana New"/>
          <w:sz w:val="30"/>
          <w:szCs w:val="30"/>
          <w:cs/>
        </w:rPr>
        <w:t xml:space="preserve">ล้านบาท กำหนดจ่ายเงินปันผลในวันที่ </w:t>
      </w:r>
      <w:r w:rsidRPr="00014E6A">
        <w:rPr>
          <w:rFonts w:ascii="Angsana New" w:hAnsi="Angsana New"/>
          <w:sz w:val="30"/>
          <w:szCs w:val="30"/>
        </w:rPr>
        <w:t xml:space="preserve">25 </w:t>
      </w:r>
      <w:r w:rsidRPr="00014E6A">
        <w:rPr>
          <w:rFonts w:ascii="Angsana New" w:hAnsi="Angsana New"/>
          <w:sz w:val="30"/>
          <w:szCs w:val="30"/>
          <w:cs/>
        </w:rPr>
        <w:t xml:space="preserve">พฤษภาคม </w:t>
      </w:r>
      <w:r w:rsidRPr="00014E6A">
        <w:rPr>
          <w:rFonts w:ascii="Angsana New" w:hAnsi="Angsana New"/>
          <w:sz w:val="30"/>
          <w:szCs w:val="30"/>
        </w:rPr>
        <w:t>2566</w:t>
      </w:r>
    </w:p>
    <w:p w14:paraId="3D3D5BA7" w14:textId="77777777" w:rsidR="00B144C7" w:rsidRDefault="00B144C7">
      <w:pPr>
        <w:autoSpaceDE/>
        <w:autoSpaceDN/>
        <w:spacing w:line="240" w:lineRule="auto"/>
        <w:rPr>
          <w:rFonts w:ascii="Angsana New" w:hAnsi="Angsana New"/>
          <w:color w:val="000000"/>
          <w:sz w:val="30"/>
          <w:szCs w:val="30"/>
          <w:lang w:val="en-US"/>
        </w:rPr>
      </w:pPr>
      <w:r>
        <w:rPr>
          <w:rFonts w:ascii="Angsana New" w:hAnsi="Angsana New"/>
          <w:color w:val="000000"/>
          <w:sz w:val="30"/>
          <w:szCs w:val="30"/>
        </w:rPr>
        <w:br w:type="page"/>
      </w:r>
    </w:p>
    <w:p w14:paraId="35214992" w14:textId="3832E649" w:rsidR="002324A6" w:rsidRDefault="00014E6A" w:rsidP="00BC428E">
      <w:pPr>
        <w:pStyle w:val="BlockText"/>
        <w:spacing w:before="120" w:after="120"/>
        <w:ind w:left="900" w:right="0" w:hanging="450"/>
        <w:jc w:val="thaiDistribute"/>
        <w:rPr>
          <w:rFonts w:ascii="Angsana New" w:hAnsi="Angsana New"/>
          <w:color w:val="000000"/>
          <w:sz w:val="30"/>
          <w:szCs w:val="30"/>
        </w:rPr>
      </w:pPr>
      <w:r>
        <w:rPr>
          <w:rFonts w:ascii="Angsana New" w:hAnsi="Angsana New"/>
          <w:color w:val="000000"/>
          <w:sz w:val="30"/>
          <w:szCs w:val="30"/>
        </w:rPr>
        <w:lastRenderedPageBreak/>
        <w:t>21.2</w:t>
      </w:r>
      <w:r>
        <w:rPr>
          <w:rFonts w:ascii="Angsana New" w:hAnsi="Angsana New"/>
          <w:color w:val="000000"/>
          <w:sz w:val="30"/>
          <w:szCs w:val="30"/>
        </w:rPr>
        <w:tab/>
      </w:r>
      <w:r w:rsidR="002324A6" w:rsidRPr="007B0535">
        <w:rPr>
          <w:rFonts w:asciiTheme="majorBidi" w:hAnsiTheme="majorBidi" w:cstheme="majorBidi"/>
          <w:color w:val="000000" w:themeColor="text1"/>
          <w:sz w:val="30"/>
          <w:szCs w:val="30"/>
          <w:cs/>
        </w:rPr>
        <w:t>เพิ่มทุนจดทะเบียนบริษัท</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จากเดิมทุนจดทะเบียน</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 xml:space="preserve">จำนวนเงิน </w:t>
      </w:r>
      <w:r w:rsidR="002324A6">
        <w:rPr>
          <w:rFonts w:asciiTheme="majorBidi" w:hAnsiTheme="majorBidi" w:cstheme="majorBidi"/>
          <w:color w:val="000000" w:themeColor="text1"/>
          <w:sz w:val="30"/>
          <w:szCs w:val="30"/>
        </w:rPr>
        <w:t xml:space="preserve">225 </w:t>
      </w:r>
      <w:r w:rsidR="002324A6">
        <w:rPr>
          <w:rFonts w:asciiTheme="majorBidi" w:hAnsiTheme="majorBidi" w:cstheme="majorBidi" w:hint="cs"/>
          <w:color w:val="000000" w:themeColor="text1"/>
          <w:sz w:val="30"/>
          <w:szCs w:val="30"/>
          <w:cs/>
        </w:rPr>
        <w:t>ล้าน</w:t>
      </w:r>
      <w:r w:rsidR="002324A6" w:rsidRPr="007B0535">
        <w:rPr>
          <w:rFonts w:asciiTheme="majorBidi" w:hAnsiTheme="majorBidi" w:cstheme="majorBidi"/>
          <w:color w:val="000000" w:themeColor="text1"/>
          <w:sz w:val="30"/>
          <w:szCs w:val="30"/>
          <w:cs/>
        </w:rPr>
        <w:t xml:space="preserve">บาท </w:t>
      </w:r>
      <w:r w:rsidR="002324A6">
        <w:rPr>
          <w:rFonts w:asciiTheme="majorBidi" w:hAnsiTheme="majorBidi" w:cstheme="majorBidi"/>
          <w:color w:val="000000" w:themeColor="text1"/>
          <w:sz w:val="30"/>
          <w:szCs w:val="30"/>
        </w:rPr>
        <w:t xml:space="preserve">(450 </w:t>
      </w:r>
      <w:r w:rsidR="002324A6">
        <w:rPr>
          <w:rFonts w:asciiTheme="majorBidi" w:hAnsiTheme="majorBidi" w:cstheme="majorBidi" w:hint="cs"/>
          <w:color w:val="000000" w:themeColor="text1"/>
          <w:sz w:val="30"/>
          <w:szCs w:val="30"/>
          <w:cs/>
        </w:rPr>
        <w:t>ล้าน</w:t>
      </w:r>
      <w:r w:rsidR="002324A6" w:rsidRPr="007B0535">
        <w:rPr>
          <w:rFonts w:asciiTheme="majorBidi" w:hAnsiTheme="majorBidi" w:cstheme="majorBidi"/>
          <w:color w:val="000000" w:themeColor="text1"/>
          <w:sz w:val="30"/>
          <w:szCs w:val="30"/>
          <w:cs/>
        </w:rPr>
        <w:t xml:space="preserve">หุ้น มูลค่าหุ้นละ </w:t>
      </w:r>
      <w:r w:rsidR="002324A6">
        <w:rPr>
          <w:rFonts w:asciiTheme="majorBidi" w:hAnsiTheme="majorBidi" w:cstheme="majorBidi"/>
          <w:color w:val="000000" w:themeColor="text1"/>
          <w:sz w:val="30"/>
          <w:szCs w:val="30"/>
        </w:rPr>
        <w:t>0.50</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บาท</w:t>
      </w:r>
      <w:r w:rsidR="002324A6" w:rsidRPr="007B0535">
        <w:rPr>
          <w:rFonts w:asciiTheme="majorBidi" w:hAnsiTheme="majorBidi" w:cstheme="majorBidi"/>
          <w:color w:val="000000" w:themeColor="text1"/>
          <w:sz w:val="30"/>
          <w:szCs w:val="30"/>
        </w:rPr>
        <w:t>)</w:t>
      </w:r>
      <w:r w:rsidR="002324A6" w:rsidRPr="007B0535">
        <w:rPr>
          <w:rFonts w:asciiTheme="majorBidi" w:hAnsiTheme="majorBidi" w:cstheme="majorBidi"/>
          <w:color w:val="000000" w:themeColor="text1"/>
          <w:sz w:val="30"/>
          <w:szCs w:val="30"/>
          <w:cs/>
        </w:rPr>
        <w:t xml:space="preserve"> เป็นทุนจดทะเบียน จำนวนเงิน </w:t>
      </w:r>
      <w:r w:rsidR="002324A6">
        <w:rPr>
          <w:rFonts w:asciiTheme="majorBidi" w:hAnsiTheme="majorBidi" w:cstheme="majorBidi"/>
          <w:color w:val="000000" w:themeColor="text1"/>
          <w:sz w:val="30"/>
          <w:szCs w:val="30"/>
        </w:rPr>
        <w:t xml:space="preserve">250 </w:t>
      </w:r>
      <w:r w:rsidR="002324A6" w:rsidRPr="007B0535">
        <w:rPr>
          <w:rFonts w:asciiTheme="majorBidi" w:hAnsiTheme="majorBidi" w:cstheme="majorBidi"/>
          <w:color w:val="000000" w:themeColor="text1"/>
          <w:sz w:val="30"/>
          <w:szCs w:val="30"/>
          <w:cs/>
        </w:rPr>
        <w:t xml:space="preserve">ล้านบาท </w:t>
      </w:r>
      <w:r w:rsidR="002324A6" w:rsidRPr="007B0535">
        <w:rPr>
          <w:rFonts w:asciiTheme="majorBidi" w:hAnsiTheme="majorBidi" w:cstheme="majorBidi"/>
          <w:color w:val="000000" w:themeColor="text1"/>
          <w:sz w:val="30"/>
          <w:szCs w:val="30"/>
        </w:rPr>
        <w:t>(</w:t>
      </w:r>
      <w:r w:rsidR="002324A6">
        <w:rPr>
          <w:rFonts w:asciiTheme="majorBidi" w:hAnsiTheme="majorBidi" w:cstheme="majorBidi"/>
          <w:color w:val="000000" w:themeColor="text1"/>
          <w:sz w:val="30"/>
          <w:szCs w:val="30"/>
        </w:rPr>
        <w:t>500</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 xml:space="preserve">ล้านหุ้น มูลค่าหุ้นละ </w:t>
      </w:r>
      <w:r w:rsidR="002324A6">
        <w:rPr>
          <w:rFonts w:asciiTheme="majorBidi" w:hAnsiTheme="majorBidi" w:cstheme="majorBidi"/>
          <w:color w:val="000000" w:themeColor="text1"/>
          <w:sz w:val="30"/>
          <w:szCs w:val="30"/>
        </w:rPr>
        <w:t>0.50</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บาท</w:t>
      </w:r>
      <w:r w:rsidR="002324A6" w:rsidRPr="007B0535">
        <w:rPr>
          <w:rFonts w:asciiTheme="majorBidi" w:hAnsiTheme="majorBidi" w:cstheme="majorBidi"/>
          <w:color w:val="000000" w:themeColor="text1"/>
          <w:sz w:val="30"/>
          <w:szCs w:val="30"/>
        </w:rPr>
        <w:t>)</w:t>
      </w:r>
      <w:r w:rsidR="002324A6" w:rsidRPr="007B0535">
        <w:rPr>
          <w:rFonts w:asciiTheme="majorBidi" w:hAnsiTheme="majorBidi" w:cstheme="majorBidi"/>
          <w:color w:val="000000" w:themeColor="text1"/>
          <w:sz w:val="30"/>
          <w:szCs w:val="30"/>
          <w:cs/>
        </w:rPr>
        <w:t xml:space="preserve"> โดยออกหุ้นสามัญ จำนวนเงิน </w:t>
      </w:r>
      <w:r w:rsidR="002324A6">
        <w:rPr>
          <w:rFonts w:asciiTheme="majorBidi" w:hAnsiTheme="majorBidi" w:cstheme="majorBidi"/>
          <w:color w:val="000000" w:themeColor="text1"/>
          <w:sz w:val="30"/>
          <w:szCs w:val="30"/>
        </w:rPr>
        <w:t>25</w:t>
      </w:r>
      <w:r w:rsidR="002324A6" w:rsidRPr="007B0535">
        <w:rPr>
          <w:rFonts w:asciiTheme="majorBidi" w:hAnsiTheme="majorBidi" w:cstheme="majorBidi"/>
          <w:color w:val="000000" w:themeColor="text1"/>
          <w:sz w:val="30"/>
          <w:szCs w:val="30"/>
          <w:cs/>
        </w:rPr>
        <w:t xml:space="preserve"> ล้านบาท </w:t>
      </w:r>
      <w:r w:rsidR="002324A6" w:rsidRPr="007B0535">
        <w:rPr>
          <w:rFonts w:asciiTheme="majorBidi" w:hAnsiTheme="majorBidi" w:cstheme="majorBidi"/>
          <w:color w:val="000000" w:themeColor="text1"/>
          <w:sz w:val="30"/>
          <w:szCs w:val="30"/>
        </w:rPr>
        <w:t>(</w:t>
      </w:r>
      <w:r w:rsidR="002324A6">
        <w:rPr>
          <w:rFonts w:asciiTheme="majorBidi" w:hAnsiTheme="majorBidi" w:cstheme="majorBidi"/>
          <w:color w:val="000000" w:themeColor="text1"/>
          <w:sz w:val="30"/>
          <w:szCs w:val="30"/>
        </w:rPr>
        <w:t xml:space="preserve">50 </w:t>
      </w:r>
      <w:r w:rsidR="002324A6" w:rsidRPr="007B0535">
        <w:rPr>
          <w:rFonts w:asciiTheme="majorBidi" w:hAnsiTheme="majorBidi" w:cstheme="majorBidi"/>
          <w:color w:val="000000" w:themeColor="text1"/>
          <w:sz w:val="30"/>
          <w:szCs w:val="30"/>
          <w:cs/>
        </w:rPr>
        <w:t>ล้านหุ้น มูลค่าหุ้นละ</w:t>
      </w:r>
      <w:r w:rsidR="002324A6">
        <w:rPr>
          <w:rFonts w:asciiTheme="majorBidi" w:hAnsiTheme="majorBidi" w:cstheme="majorBidi"/>
          <w:color w:val="000000" w:themeColor="text1"/>
          <w:sz w:val="30"/>
          <w:szCs w:val="30"/>
        </w:rPr>
        <w:t xml:space="preserve"> 0.50</w:t>
      </w:r>
      <w:r w:rsidR="002324A6" w:rsidRPr="007B0535">
        <w:rPr>
          <w:rFonts w:asciiTheme="majorBidi" w:hAnsiTheme="majorBidi" w:cstheme="majorBidi"/>
          <w:color w:val="000000" w:themeColor="text1"/>
          <w:sz w:val="30"/>
          <w:szCs w:val="30"/>
        </w:rPr>
        <w:t xml:space="preserve"> </w:t>
      </w:r>
      <w:r w:rsidR="002324A6" w:rsidRPr="007B0535">
        <w:rPr>
          <w:rFonts w:asciiTheme="majorBidi" w:hAnsiTheme="majorBidi" w:cstheme="majorBidi"/>
          <w:color w:val="000000" w:themeColor="text1"/>
          <w:sz w:val="30"/>
          <w:szCs w:val="30"/>
          <w:cs/>
        </w:rPr>
        <w:t>บาท</w:t>
      </w:r>
      <w:r w:rsidR="002324A6" w:rsidRPr="007B0535">
        <w:rPr>
          <w:rFonts w:asciiTheme="majorBidi" w:hAnsiTheme="majorBidi" w:cstheme="majorBidi"/>
          <w:color w:val="000000" w:themeColor="text1"/>
          <w:sz w:val="30"/>
          <w:szCs w:val="30"/>
        </w:rPr>
        <w:t>)</w:t>
      </w:r>
      <w:r w:rsidR="002324A6">
        <w:rPr>
          <w:rFonts w:ascii="Angsana New" w:hAnsi="Angsana New"/>
          <w:sz w:val="30"/>
          <w:szCs w:val="30"/>
        </w:rPr>
        <w:t xml:space="preserve"> </w:t>
      </w:r>
      <w:r w:rsidR="002324A6">
        <w:rPr>
          <w:rFonts w:ascii="Angsana New" w:eastAsia="SimSun" w:hAnsi="Angsana New"/>
          <w:sz w:val="30"/>
          <w:szCs w:val="30"/>
          <w:cs/>
          <w:lang w:val="en-GB"/>
        </w:rPr>
        <w:t xml:space="preserve">เพื่อรองรับ </w:t>
      </w:r>
      <w:r w:rsidR="002324A6">
        <w:rPr>
          <w:rFonts w:ascii="Angsana New" w:eastAsia="SimSun" w:hAnsi="Angsana New"/>
          <w:sz w:val="30"/>
          <w:szCs w:val="30"/>
          <w:lang w:val="en-GB"/>
        </w:rPr>
        <w:t>1</w:t>
      </w:r>
      <w:r w:rsidR="002324A6">
        <w:rPr>
          <w:rFonts w:ascii="Angsana New" w:eastAsia="SimSun" w:hAnsi="Angsana New"/>
          <w:sz w:val="30"/>
          <w:szCs w:val="30"/>
          <w:cs/>
          <w:lang w:val="en-GB"/>
        </w:rPr>
        <w:t xml:space="preserve">) การจ่ายหุ้นปันผล </w:t>
      </w:r>
      <w:r w:rsidR="002324A6">
        <w:rPr>
          <w:rFonts w:ascii="Angsana New" w:eastAsia="SimSun" w:hAnsi="Angsana New"/>
          <w:sz w:val="30"/>
          <w:szCs w:val="30"/>
          <w:lang w:val="en-GB"/>
        </w:rPr>
        <w:t>2</w:t>
      </w:r>
      <w:r w:rsidR="002324A6">
        <w:rPr>
          <w:rFonts w:ascii="Angsana New" w:eastAsia="SimSun" w:hAnsi="Angsana New"/>
          <w:sz w:val="30"/>
          <w:szCs w:val="30"/>
          <w:cs/>
          <w:lang w:val="en-GB"/>
        </w:rPr>
        <w:t>) การใช้สิทธิตามใบสำคัญแสดงสิทธิซื้อหุ้น</w:t>
      </w:r>
      <w:r w:rsidR="002324A6">
        <w:rPr>
          <w:rFonts w:ascii="Angsana New" w:hAnsi="Angsana New"/>
          <w:color w:val="000000"/>
          <w:sz w:val="30"/>
          <w:szCs w:val="30"/>
          <w:cs/>
        </w:rPr>
        <w:t xml:space="preserve">สามัญ ครั้งที่ </w:t>
      </w:r>
      <w:r w:rsidR="002324A6">
        <w:rPr>
          <w:rFonts w:ascii="Angsana New" w:hAnsi="Angsana New"/>
          <w:color w:val="000000"/>
          <w:sz w:val="30"/>
          <w:szCs w:val="30"/>
        </w:rPr>
        <w:t>1</w:t>
      </w:r>
      <w:r w:rsidR="002324A6">
        <w:rPr>
          <w:rFonts w:ascii="Angsana New" w:hAnsi="Angsana New" w:hint="cs"/>
          <w:color w:val="000000"/>
          <w:sz w:val="30"/>
          <w:szCs w:val="30"/>
          <w:cs/>
        </w:rPr>
        <w:t xml:space="preserve"> (</w:t>
      </w:r>
      <w:r w:rsidR="002324A6">
        <w:rPr>
          <w:rFonts w:ascii="Angsana New" w:hAnsi="Angsana New"/>
          <w:color w:val="000000"/>
          <w:sz w:val="30"/>
          <w:szCs w:val="30"/>
        </w:rPr>
        <w:t>FLOYD-W1)</w:t>
      </w:r>
    </w:p>
    <w:p w14:paraId="7E9DA8F3" w14:textId="7EBCC10D" w:rsidR="00014E6A" w:rsidRDefault="00014E6A" w:rsidP="00BC428E">
      <w:pPr>
        <w:pStyle w:val="BlockText"/>
        <w:spacing w:before="120" w:after="120"/>
        <w:ind w:left="900" w:right="0" w:firstLine="0"/>
        <w:jc w:val="thaiDistribute"/>
        <w:rPr>
          <w:rFonts w:asciiTheme="majorBidi" w:hAnsiTheme="majorBidi" w:cstheme="majorBidi"/>
          <w:color w:val="000000" w:themeColor="text1"/>
          <w:sz w:val="30"/>
          <w:szCs w:val="30"/>
        </w:rPr>
      </w:pPr>
      <w:r w:rsidRPr="00BC428E">
        <w:rPr>
          <w:rFonts w:asciiTheme="majorBidi" w:hAnsiTheme="majorBidi" w:cstheme="majorBidi" w:hint="cs"/>
          <w:color w:val="000000" w:themeColor="text1"/>
          <w:sz w:val="30"/>
          <w:szCs w:val="30"/>
          <w:cs/>
        </w:rPr>
        <w:t xml:space="preserve">บริษัทดำเนินการจดทะเบียนเปลี่ยนแปลงทุนจดทะเบียนกับกรมพัฒนาธุรกิจการค้า กระทรวงพาณิชย์ เมื่อวันที่ </w:t>
      </w:r>
      <w:r w:rsidRPr="00BC428E">
        <w:rPr>
          <w:rFonts w:asciiTheme="majorBidi" w:hAnsiTheme="majorBidi" w:cstheme="majorBidi"/>
          <w:color w:val="000000" w:themeColor="text1"/>
          <w:sz w:val="30"/>
          <w:szCs w:val="30"/>
        </w:rPr>
        <w:t xml:space="preserve">15 </w:t>
      </w:r>
      <w:r w:rsidRPr="00BC428E">
        <w:rPr>
          <w:rFonts w:asciiTheme="majorBidi" w:hAnsiTheme="majorBidi" w:cstheme="majorBidi" w:hint="cs"/>
          <w:color w:val="000000" w:themeColor="text1"/>
          <w:sz w:val="30"/>
          <w:szCs w:val="30"/>
          <w:cs/>
        </w:rPr>
        <w:t xml:space="preserve">พฤษภาคม </w:t>
      </w:r>
      <w:r w:rsidRPr="00BC428E">
        <w:rPr>
          <w:rFonts w:asciiTheme="majorBidi" w:hAnsiTheme="majorBidi" w:cstheme="majorBidi"/>
          <w:color w:val="000000" w:themeColor="text1"/>
          <w:sz w:val="30"/>
          <w:szCs w:val="30"/>
        </w:rPr>
        <w:t>2566</w:t>
      </w:r>
    </w:p>
    <w:p w14:paraId="0E2578A6" w14:textId="6623ED64" w:rsidR="003621B1" w:rsidRPr="00BF1BFB" w:rsidRDefault="003621B1" w:rsidP="003621B1">
      <w:pPr>
        <w:pStyle w:val="Heading1"/>
        <w:numPr>
          <w:ilvl w:val="0"/>
          <w:numId w:val="0"/>
        </w:numPr>
        <w:ind w:firstLine="432"/>
        <w:rPr>
          <w:rFonts w:cs="Angsana New"/>
          <w:bCs w:val="0"/>
          <w:cs/>
        </w:rPr>
      </w:pPr>
      <w:bookmarkStart w:id="575" w:name="_Toc90222185"/>
      <w:r w:rsidRPr="00BF1BFB">
        <w:rPr>
          <w:cs/>
        </w:rPr>
        <w:t>ส่วนเกินมูลค่าหุ้นสามัญ</w:t>
      </w:r>
      <w:bookmarkEnd w:id="575"/>
    </w:p>
    <w:p w14:paraId="4E9221BD" w14:textId="77777777" w:rsidR="003621B1" w:rsidRDefault="003621B1"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ส่วนเกินมูลค่าหุ้นนำไปจ่ายเป็นเงินปันผลไม่ได้</w:t>
      </w:r>
    </w:p>
    <w:p w14:paraId="60772B5E" w14:textId="77777777" w:rsidR="003621B1" w:rsidRDefault="003621B1" w:rsidP="003621B1">
      <w:pPr>
        <w:pStyle w:val="Heading1"/>
      </w:pPr>
      <w:r>
        <w:rPr>
          <w:rFonts w:hint="cs"/>
          <w:cs/>
        </w:rPr>
        <w:t>เงินปันผล</w:t>
      </w:r>
    </w:p>
    <w:p w14:paraId="56C7932F" w14:textId="74E7FBF3" w:rsidR="003621B1" w:rsidRDefault="0088553F"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3621B1">
        <w:rPr>
          <w:rFonts w:asciiTheme="majorBidi" w:hAnsiTheme="majorBidi" w:cstheme="majorBidi"/>
          <w:color w:val="000000" w:themeColor="text1"/>
          <w:sz w:val="30"/>
          <w:szCs w:val="30"/>
          <w:cs/>
        </w:rPr>
        <w:pict w14:anchorId="11E763AF">
          <v:shape id="_x0000_i1177" type="#_x0000_t75" style="width:486pt;height:114pt">
            <v:imagedata r:id="rId51" o:title=""/>
          </v:shape>
        </w:pict>
      </w:r>
    </w:p>
    <w:p w14:paraId="3CBE4B4A" w14:textId="77777777" w:rsidR="003621B1" w:rsidRPr="00BF1BFB" w:rsidRDefault="003621B1" w:rsidP="003621B1">
      <w:pPr>
        <w:pStyle w:val="Heading1"/>
        <w:rPr>
          <w:cs/>
        </w:rPr>
      </w:pPr>
      <w:bookmarkStart w:id="576" w:name="_Toc90222187"/>
      <w:r w:rsidRPr="00BF1BFB">
        <w:rPr>
          <w:cs/>
        </w:rPr>
        <w:t>สำรองตามกฎหมาย</w:t>
      </w:r>
      <w:bookmarkEnd w:id="576"/>
    </w:p>
    <w:p w14:paraId="2736C350" w14:textId="6B5B17E4" w:rsidR="003621B1" w:rsidRDefault="003621B1"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116</w:t>
      </w:r>
      <w:r w:rsidRPr="00BF1BFB">
        <w:rPr>
          <w:rFonts w:asciiTheme="majorBidi" w:hAnsiTheme="majorBidi" w:cstheme="majorBidi"/>
          <w:color w:val="000000" w:themeColor="text1"/>
          <w:sz w:val="30"/>
          <w:szCs w:val="30"/>
          <w:cs/>
        </w:rPr>
        <w:t xml:space="preserve"> บริษัทต้องจัดสรรทุนสำรอง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สำรองตามกฎหมาย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ไม่น้อยกว่าร้อยละ </w:t>
      </w:r>
      <w:r w:rsidRPr="00BF1BFB">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 xml:space="preserve">ของกำไรสุทธิประจำปีหักด้วยขาดทุนสะสมยกมา (ถ้ามี) จนกว่าทุนสำรองมีจำนวนไม่น้อยกว่าร้อยละ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ของทุนจดทะเบียน เงินสำรองนำไปจ่ายเป็นเงินปันผลไม่ได้</w:t>
      </w:r>
    </w:p>
    <w:p w14:paraId="58E901CA" w14:textId="58B27322" w:rsidR="008B4A1D" w:rsidRPr="003621B1" w:rsidRDefault="0088553F"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6E14A3">
        <w:rPr>
          <w:rFonts w:asciiTheme="majorBidi" w:hAnsiTheme="majorBidi" w:cstheme="majorBidi"/>
          <w:color w:val="000000" w:themeColor="text1"/>
          <w:sz w:val="30"/>
          <w:szCs w:val="30"/>
          <w:cs/>
        </w:rPr>
        <w:pict w14:anchorId="0B9470A7">
          <v:shape id="_x0000_i1176" type="#_x0000_t75" style="width:480pt;height:151.8pt">
            <v:imagedata r:id="rId52" o:title=""/>
          </v:shape>
        </w:pict>
      </w:r>
    </w:p>
    <w:p w14:paraId="5B591899" w14:textId="77777777" w:rsidR="00B144C7" w:rsidRDefault="00B144C7">
      <w:pPr>
        <w:autoSpaceDE/>
        <w:autoSpaceDN/>
        <w:spacing w:line="240" w:lineRule="auto"/>
        <w:rPr>
          <w:rFonts w:ascii="Angsana New" w:hAnsi="Angsana New" w:cstheme="majorBidi"/>
          <w:bCs/>
          <w:sz w:val="30"/>
          <w:szCs w:val="30"/>
          <w:cs/>
          <w:lang w:val="th-TH"/>
        </w:rPr>
      </w:pPr>
      <w:bookmarkStart w:id="577" w:name="_Toc90222190"/>
      <w:r>
        <w:rPr>
          <w:cs/>
        </w:rPr>
        <w:br w:type="page"/>
      </w:r>
    </w:p>
    <w:p w14:paraId="23545AF0" w14:textId="75F1E131" w:rsidR="00E10756" w:rsidRDefault="00E10756" w:rsidP="00E10756">
      <w:pPr>
        <w:pStyle w:val="Heading1"/>
        <w:rPr>
          <w:rFonts w:cs="Angsana New"/>
          <w:bCs w:val="0"/>
          <w:cs/>
        </w:rPr>
      </w:pPr>
      <w:r w:rsidRPr="00BF1BFB">
        <w:rPr>
          <w:cs/>
        </w:rPr>
        <w:lastRenderedPageBreak/>
        <w:t>ใบสำคัญแสดงสิทธิ</w:t>
      </w:r>
      <w:bookmarkEnd w:id="577"/>
    </w:p>
    <w:p w14:paraId="7BAAEA94" w14:textId="77777777" w:rsidR="00B00B2F" w:rsidRPr="00B00B2F" w:rsidRDefault="00B00B2F" w:rsidP="00B00B2F">
      <w:pPr>
        <w:pStyle w:val="BlockText"/>
        <w:spacing w:before="120" w:after="120"/>
        <w:ind w:left="432" w:right="0" w:firstLine="0"/>
        <w:jc w:val="thaiDistribute"/>
        <w:rPr>
          <w:rFonts w:ascii="Angsana New" w:hAnsi="Angsana New"/>
          <w:color w:val="000000"/>
          <w:sz w:val="30"/>
          <w:szCs w:val="30"/>
        </w:rPr>
      </w:pPr>
      <w:r w:rsidRPr="00B00B2F">
        <w:rPr>
          <w:rFonts w:ascii="Angsana New" w:hAnsi="Angsana New" w:hint="cs"/>
          <w:color w:val="000000"/>
          <w:sz w:val="30"/>
          <w:szCs w:val="30"/>
          <w:cs/>
        </w:rPr>
        <w:t xml:space="preserve">ใบสำคัญแสดงสิทธิซื้อหุ้นสามัญของบริษัทครั้งที่ </w:t>
      </w:r>
      <w:r>
        <w:rPr>
          <w:rFonts w:ascii="Angsana New" w:hAnsi="Angsana New"/>
          <w:color w:val="000000"/>
          <w:sz w:val="30"/>
          <w:szCs w:val="30"/>
        </w:rPr>
        <w:t>1</w:t>
      </w:r>
      <w:r w:rsidRPr="00B00B2F">
        <w:rPr>
          <w:rFonts w:ascii="Angsana New" w:hAnsi="Angsana New"/>
          <w:color w:val="000000"/>
          <w:sz w:val="30"/>
          <w:szCs w:val="30"/>
        </w:rPr>
        <w:t xml:space="preserve"> (</w:t>
      </w:r>
      <w:r w:rsidRPr="00B00B2F">
        <w:rPr>
          <w:rFonts w:ascii="Angsana New" w:hAnsi="Angsana New" w:hint="cs"/>
          <w:color w:val="000000"/>
          <w:sz w:val="30"/>
          <w:szCs w:val="30"/>
          <w:cs/>
        </w:rPr>
        <w:t>FLOYD</w:t>
      </w:r>
      <w:r w:rsidRPr="00B00B2F">
        <w:rPr>
          <w:rFonts w:ascii="Angsana New" w:hAnsi="Angsana New"/>
          <w:color w:val="000000"/>
          <w:sz w:val="30"/>
          <w:szCs w:val="30"/>
        </w:rPr>
        <w:t>-W</w:t>
      </w:r>
      <w:r w:rsidRPr="00B00B2F">
        <w:rPr>
          <w:rFonts w:ascii="Angsana New" w:hAnsi="Angsana New" w:hint="cs"/>
          <w:color w:val="000000"/>
          <w:sz w:val="30"/>
          <w:szCs w:val="30"/>
          <w:cs/>
        </w:rPr>
        <w:t>1</w:t>
      </w:r>
      <w:r w:rsidRPr="00B00B2F">
        <w:rPr>
          <w:rFonts w:ascii="Angsana New" w:hAnsi="Angsana New"/>
          <w:color w:val="000000"/>
          <w:sz w:val="30"/>
          <w:szCs w:val="30"/>
        </w:rPr>
        <w:t>)</w:t>
      </w:r>
      <w:r w:rsidRPr="00B00B2F">
        <w:rPr>
          <w:rFonts w:ascii="Angsana New" w:hAnsi="Angsana New" w:hint="cs"/>
          <w:color w:val="000000"/>
          <w:sz w:val="30"/>
          <w:szCs w:val="30"/>
          <w:cs/>
        </w:rPr>
        <w:t xml:space="preserve"> ปรับสิทธิจากผลกระทบจากการจ่ายหุ้นปันผล</w:t>
      </w:r>
      <w:r w:rsidRPr="00B00B2F">
        <w:rPr>
          <w:rFonts w:ascii="Angsana New" w:hAnsi="Angsana New"/>
          <w:color w:val="000000"/>
          <w:sz w:val="30"/>
          <w:szCs w:val="30"/>
        </w:rPr>
        <w:t xml:space="preserve"> </w:t>
      </w:r>
      <w:r w:rsidRPr="00B00B2F">
        <w:rPr>
          <w:rFonts w:ascii="Angsana New" w:hAnsi="Angsana New" w:hint="cs"/>
          <w:color w:val="000000"/>
          <w:sz w:val="30"/>
          <w:szCs w:val="30"/>
          <w:cs/>
        </w:rPr>
        <w:t>ดังนี้</w:t>
      </w:r>
    </w:p>
    <w:p w14:paraId="66F624E0" w14:textId="77777777" w:rsidR="00B00B2F" w:rsidRPr="0036572A" w:rsidRDefault="00B00B2F" w:rsidP="004E1F8D">
      <w:pPr>
        <w:pStyle w:val="BlockText"/>
        <w:numPr>
          <w:ilvl w:val="3"/>
          <w:numId w:val="16"/>
        </w:numPr>
        <w:autoSpaceDE/>
        <w:autoSpaceDN/>
        <w:spacing w:before="120" w:after="120"/>
        <w:ind w:right="0" w:hanging="477"/>
        <w:jc w:val="thaiDistribute"/>
        <w:rPr>
          <w:rFonts w:ascii="Angsana New" w:hAnsi="Angsana New"/>
          <w:color w:val="000000"/>
          <w:sz w:val="30"/>
          <w:szCs w:val="30"/>
        </w:rPr>
      </w:pPr>
      <w:r w:rsidRPr="0036572A">
        <w:rPr>
          <w:rFonts w:ascii="Angsana New" w:hAnsi="Angsana New" w:hint="cs"/>
          <w:color w:val="000000"/>
          <w:sz w:val="30"/>
          <w:szCs w:val="30"/>
          <w:cs/>
        </w:rPr>
        <w:t xml:space="preserve">เปลี่ยนแปลงราคาการใช้สิทธิจากเดิม จำนวนเงิน </w:t>
      </w:r>
      <w:r>
        <w:rPr>
          <w:rFonts w:ascii="Angsana New" w:hAnsi="Angsana New"/>
          <w:color w:val="000000"/>
          <w:sz w:val="30"/>
          <w:szCs w:val="30"/>
        </w:rPr>
        <w:t>2</w:t>
      </w:r>
      <w:r w:rsidRPr="0036572A">
        <w:rPr>
          <w:rFonts w:ascii="Angsana New" w:hAnsi="Angsana New"/>
          <w:color w:val="000000"/>
          <w:sz w:val="30"/>
          <w:szCs w:val="30"/>
        </w:rPr>
        <w:t xml:space="preserve"> </w:t>
      </w:r>
      <w:r w:rsidRPr="0036572A">
        <w:rPr>
          <w:rFonts w:ascii="Angsana New" w:hAnsi="Angsana New" w:hint="cs"/>
          <w:color w:val="000000"/>
          <w:sz w:val="30"/>
          <w:szCs w:val="30"/>
          <w:cs/>
        </w:rPr>
        <w:t xml:space="preserve">บาทต่อหุ้น เป็นจำนวนเงิน </w:t>
      </w:r>
      <w:r w:rsidRPr="0036572A">
        <w:rPr>
          <w:rFonts w:ascii="Angsana New" w:hAnsi="Angsana New"/>
          <w:color w:val="000000"/>
          <w:sz w:val="30"/>
          <w:szCs w:val="30"/>
        </w:rPr>
        <w:t>1</w:t>
      </w:r>
      <w:r>
        <w:rPr>
          <w:rFonts w:ascii="Angsana New" w:hAnsi="Angsana New"/>
          <w:color w:val="000000"/>
          <w:sz w:val="30"/>
          <w:szCs w:val="30"/>
        </w:rPr>
        <w:t>.80</w:t>
      </w:r>
      <w:r w:rsidRPr="0036572A">
        <w:rPr>
          <w:rFonts w:ascii="Angsana New" w:hAnsi="Angsana New"/>
          <w:color w:val="000000"/>
          <w:sz w:val="30"/>
          <w:szCs w:val="30"/>
        </w:rPr>
        <w:t xml:space="preserve"> </w:t>
      </w:r>
      <w:r w:rsidRPr="0036572A">
        <w:rPr>
          <w:rFonts w:ascii="Angsana New" w:hAnsi="Angsana New" w:hint="cs"/>
          <w:color w:val="000000"/>
          <w:sz w:val="30"/>
          <w:szCs w:val="30"/>
          <w:cs/>
        </w:rPr>
        <w:t xml:space="preserve">บาทต่อหุ้น </w:t>
      </w:r>
    </w:p>
    <w:p w14:paraId="0BF1A1FC" w14:textId="77777777" w:rsidR="00B00B2F" w:rsidRPr="0036572A" w:rsidRDefault="00B00B2F" w:rsidP="004E1F8D">
      <w:pPr>
        <w:pStyle w:val="BlockText"/>
        <w:numPr>
          <w:ilvl w:val="3"/>
          <w:numId w:val="16"/>
        </w:numPr>
        <w:autoSpaceDE/>
        <w:autoSpaceDN/>
        <w:spacing w:before="120" w:after="120"/>
        <w:ind w:right="0" w:hanging="477"/>
        <w:jc w:val="thaiDistribute"/>
        <w:rPr>
          <w:rFonts w:ascii="Angsana New" w:hAnsi="Angsana New"/>
          <w:color w:val="000000"/>
          <w:sz w:val="30"/>
          <w:szCs w:val="30"/>
        </w:rPr>
      </w:pPr>
      <w:r w:rsidRPr="0036572A">
        <w:rPr>
          <w:rFonts w:ascii="Angsana New" w:hAnsi="Angsana New" w:hint="cs"/>
          <w:color w:val="000000"/>
          <w:sz w:val="30"/>
          <w:szCs w:val="30"/>
          <w:cs/>
        </w:rPr>
        <w:t>อัตราการใช้สิทธิจากเดิม</w:t>
      </w:r>
      <w:r w:rsidRPr="0036572A">
        <w:rPr>
          <w:rFonts w:ascii="Angsana New" w:hAnsi="Angsana New"/>
          <w:color w:val="000000"/>
          <w:sz w:val="30"/>
          <w:szCs w:val="30"/>
          <w:cs/>
        </w:rPr>
        <w:t xml:space="preserve">ใบสำคัญแสดงสิทธิ </w:t>
      </w:r>
      <w:r w:rsidRPr="0036572A">
        <w:rPr>
          <w:rFonts w:ascii="Angsana New" w:hAnsi="Angsana New"/>
          <w:color w:val="000000"/>
          <w:sz w:val="30"/>
          <w:szCs w:val="30"/>
        </w:rPr>
        <w:t>1</w:t>
      </w:r>
      <w:r w:rsidRPr="0036572A">
        <w:rPr>
          <w:rFonts w:ascii="Angsana New" w:hAnsi="Angsana New"/>
          <w:color w:val="000000"/>
          <w:sz w:val="30"/>
          <w:szCs w:val="30"/>
          <w:cs/>
        </w:rPr>
        <w:t xml:space="preserve"> หน่วย ต่อหุ้นสามัญใหม่ จำนวน </w:t>
      </w:r>
      <w:r w:rsidRPr="0036572A">
        <w:rPr>
          <w:rFonts w:ascii="Angsana New" w:hAnsi="Angsana New"/>
          <w:color w:val="000000"/>
          <w:sz w:val="30"/>
          <w:szCs w:val="30"/>
        </w:rPr>
        <w:t>1</w:t>
      </w:r>
      <w:r w:rsidRPr="0036572A">
        <w:rPr>
          <w:rFonts w:ascii="Angsana New" w:hAnsi="Angsana New"/>
          <w:color w:val="000000"/>
          <w:sz w:val="30"/>
          <w:szCs w:val="30"/>
          <w:cs/>
        </w:rPr>
        <w:t xml:space="preserve"> หุ้น</w:t>
      </w:r>
      <w:r w:rsidRPr="0036572A">
        <w:rPr>
          <w:rFonts w:ascii="Angsana New" w:hAnsi="Angsana New"/>
          <w:color w:val="000000"/>
          <w:sz w:val="30"/>
          <w:szCs w:val="30"/>
        </w:rPr>
        <w:t xml:space="preserve"> </w:t>
      </w:r>
      <w:r w:rsidRPr="0036572A">
        <w:rPr>
          <w:rFonts w:ascii="Angsana New" w:hAnsi="Angsana New" w:hint="cs"/>
          <w:color w:val="000000"/>
          <w:sz w:val="30"/>
          <w:szCs w:val="30"/>
          <w:cs/>
        </w:rPr>
        <w:t>เป็น</w:t>
      </w:r>
      <w:r w:rsidRPr="0036572A">
        <w:rPr>
          <w:rFonts w:ascii="Angsana New" w:hAnsi="Angsana New"/>
          <w:color w:val="000000"/>
          <w:sz w:val="30"/>
          <w:szCs w:val="30"/>
          <w:cs/>
        </w:rPr>
        <w:t xml:space="preserve">ใบสำคัญแสดงสิทธิ </w:t>
      </w:r>
      <w:r>
        <w:rPr>
          <w:rFonts w:ascii="Angsana New" w:hAnsi="Angsana New"/>
          <w:color w:val="000000"/>
          <w:sz w:val="30"/>
          <w:szCs w:val="30"/>
        </w:rPr>
        <w:t>1</w:t>
      </w:r>
      <w:r w:rsidRPr="0036572A">
        <w:rPr>
          <w:rFonts w:ascii="Angsana New" w:hAnsi="Angsana New"/>
          <w:color w:val="000000"/>
          <w:sz w:val="30"/>
          <w:szCs w:val="30"/>
          <w:cs/>
        </w:rPr>
        <w:t xml:space="preserve">หน่วย ต่อหุ้นสามัญใหม่ จำนวน </w:t>
      </w:r>
      <w:r w:rsidRPr="0036572A">
        <w:rPr>
          <w:rFonts w:ascii="Angsana New" w:hAnsi="Angsana New"/>
          <w:color w:val="000000"/>
          <w:sz w:val="30"/>
          <w:szCs w:val="30"/>
        </w:rPr>
        <w:t>1</w:t>
      </w:r>
      <w:r>
        <w:rPr>
          <w:rFonts w:ascii="Angsana New" w:hAnsi="Angsana New" w:hint="cs"/>
          <w:color w:val="000000"/>
          <w:sz w:val="30"/>
          <w:szCs w:val="30"/>
          <w:cs/>
        </w:rPr>
        <w:t>.</w:t>
      </w:r>
      <w:r>
        <w:rPr>
          <w:rFonts w:ascii="Angsana New" w:hAnsi="Angsana New"/>
          <w:color w:val="000000"/>
          <w:sz w:val="30"/>
          <w:szCs w:val="30"/>
        </w:rPr>
        <w:t>111</w:t>
      </w:r>
      <w:r w:rsidRPr="0036572A">
        <w:rPr>
          <w:rFonts w:ascii="Angsana New" w:hAnsi="Angsana New"/>
          <w:color w:val="000000"/>
          <w:sz w:val="30"/>
          <w:szCs w:val="30"/>
          <w:cs/>
        </w:rPr>
        <w:t xml:space="preserve"> หุ้น</w:t>
      </w:r>
    </w:p>
    <w:p w14:paraId="4FDFF6A5" w14:textId="0C6F1723" w:rsidR="00B00B2F" w:rsidRPr="00B00B2F" w:rsidRDefault="00B00B2F" w:rsidP="00B00B2F">
      <w:pPr>
        <w:pStyle w:val="BlockText"/>
        <w:spacing w:before="120" w:after="120"/>
        <w:ind w:left="432" w:right="0" w:firstLine="0"/>
        <w:jc w:val="thaiDistribute"/>
        <w:rPr>
          <w:rFonts w:ascii="Angsana New" w:hAnsi="Angsana New"/>
          <w:color w:val="000000"/>
          <w:sz w:val="30"/>
          <w:szCs w:val="30"/>
          <w:cs/>
        </w:rPr>
      </w:pPr>
      <w:r w:rsidRPr="00B00B2F">
        <w:rPr>
          <w:rFonts w:ascii="Angsana New" w:hAnsi="Angsana New" w:hint="cs"/>
          <w:color w:val="000000"/>
          <w:sz w:val="30"/>
          <w:szCs w:val="30"/>
          <w:cs/>
        </w:rPr>
        <w:t xml:space="preserve">ใบสำคัญแสดงสิทธิซื้อหุ้นสามัญครั้งที่ </w:t>
      </w:r>
      <w:r w:rsidRPr="00B00B2F">
        <w:rPr>
          <w:rFonts w:ascii="Angsana New" w:hAnsi="Angsana New"/>
          <w:color w:val="000000"/>
          <w:sz w:val="30"/>
          <w:szCs w:val="30"/>
        </w:rPr>
        <w:t>1 (FLOYD-W1)</w:t>
      </w:r>
      <w:r w:rsidRPr="00B00B2F">
        <w:rPr>
          <w:rFonts w:ascii="Angsana New" w:hAnsi="Angsana New" w:hint="cs"/>
          <w:color w:val="000000"/>
          <w:sz w:val="30"/>
          <w:szCs w:val="30"/>
          <w:cs/>
        </w:rPr>
        <w:t xml:space="preserve"> แสดงข้อมูลสำคัญ ดังนี้</w:t>
      </w:r>
    </w:p>
    <w:p w14:paraId="62D004C8" w14:textId="3DEBBC51" w:rsidR="00B00B2F" w:rsidRDefault="0088553F" w:rsidP="00B00B2F">
      <w:pPr>
        <w:pStyle w:val="BlockText"/>
        <w:spacing w:before="120" w:after="120"/>
        <w:ind w:left="432" w:right="0" w:firstLine="0"/>
        <w:jc w:val="thaiDistribute"/>
        <w:rPr>
          <w:rFonts w:ascii="Angsana New" w:hAnsi="Angsana New"/>
          <w:color w:val="000000"/>
          <w:sz w:val="30"/>
          <w:szCs w:val="30"/>
        </w:rPr>
      </w:pPr>
      <w:r w:rsidRPr="00C9154A">
        <w:rPr>
          <w:rFonts w:ascii="Angsana New" w:eastAsia="Batang"/>
          <w:sz w:val="30"/>
          <w:szCs w:val="30"/>
          <w:cs/>
        </w:rPr>
        <w:pict w14:anchorId="4380C3FE">
          <v:shape id="_x0000_i1175" type="#_x0000_t75" style="width:478.8pt;height:296.4pt">
            <v:imagedata r:id="rId53" o:title=""/>
          </v:shape>
        </w:pict>
      </w:r>
    </w:p>
    <w:p w14:paraId="581448A9" w14:textId="6B833A0F" w:rsidR="00E10756" w:rsidRPr="007F27A9" w:rsidRDefault="00E10756" w:rsidP="007F27A9">
      <w:pPr>
        <w:spacing w:before="120" w:after="120" w:line="240" w:lineRule="atLeast"/>
        <w:ind w:left="426"/>
        <w:jc w:val="thaiDistribute"/>
        <w:rPr>
          <w:rFonts w:ascii="Angsana New" w:hAnsi="Angsana New"/>
          <w:b/>
          <w:bCs/>
          <w:sz w:val="30"/>
          <w:szCs w:val="30"/>
          <w:lang w:val="en-US"/>
        </w:rPr>
      </w:pPr>
      <w:r w:rsidRPr="00BF1BFB">
        <w:rPr>
          <w:rFonts w:asciiTheme="majorBidi" w:hAnsiTheme="majorBidi"/>
          <w:color w:val="000000" w:themeColor="text1"/>
          <w:sz w:val="30"/>
          <w:szCs w:val="30"/>
          <w:cs/>
        </w:rPr>
        <w:t>ใบสำคัญแสดงสิทธิบริษัท</w:t>
      </w:r>
      <w:r w:rsidR="00DF31D4">
        <w:rPr>
          <w:rFonts w:asciiTheme="majorBidi" w:hAnsiTheme="majorBidi" w:hint="cs"/>
          <w:color w:val="000000" w:themeColor="text1"/>
          <w:sz w:val="30"/>
          <w:szCs w:val="30"/>
          <w:cs/>
        </w:rPr>
        <w:t>แสดงการ</w:t>
      </w:r>
      <w:r w:rsidRPr="00BF1BFB">
        <w:rPr>
          <w:rFonts w:asciiTheme="majorBidi" w:hAnsiTheme="majorBidi"/>
          <w:color w:val="000000" w:themeColor="text1"/>
          <w:sz w:val="30"/>
          <w:szCs w:val="30"/>
          <w:cs/>
        </w:rPr>
        <w:t>เปลี่ยนแปลงในระหว่างปี ดังนี้</w:t>
      </w:r>
    </w:p>
    <w:p w14:paraId="1D346C50" w14:textId="3299F7C6" w:rsidR="00E10756" w:rsidRPr="009D72F6" w:rsidRDefault="0088553F" w:rsidP="00685A8C">
      <w:pPr>
        <w:spacing w:before="120" w:after="120" w:line="240" w:lineRule="auto"/>
        <w:ind w:left="432" w:right="-255"/>
        <w:jc w:val="thaiDistribute"/>
        <w:rPr>
          <w:rFonts w:asciiTheme="majorBidi" w:hAnsiTheme="majorBidi" w:cstheme="majorBidi"/>
          <w:b/>
          <w:bCs/>
          <w:color w:val="000000" w:themeColor="text1"/>
          <w:sz w:val="30"/>
          <w:szCs w:val="30"/>
          <w:cs/>
          <w:lang w:val="en-US"/>
        </w:rPr>
      </w:pPr>
      <w:r w:rsidRPr="00BF1BFB">
        <w:rPr>
          <w:rFonts w:asciiTheme="majorBidi" w:hAnsiTheme="majorBidi"/>
          <w:color w:val="000000" w:themeColor="text1"/>
          <w:sz w:val="30"/>
          <w:szCs w:val="30"/>
        </w:rPr>
        <w:pict w14:anchorId="77988E5A">
          <v:shape id="_x0000_i1174" type="#_x0000_t75" style="width:477pt;height:125.4pt">
            <v:imagedata r:id="rId54" o:title=""/>
          </v:shape>
        </w:pict>
      </w:r>
    </w:p>
    <w:p w14:paraId="1FBBE03F" w14:textId="77777777" w:rsidR="00B144C7" w:rsidRDefault="00B144C7">
      <w:pPr>
        <w:autoSpaceDE/>
        <w:autoSpaceDN/>
        <w:spacing w:line="240" w:lineRule="auto"/>
        <w:rPr>
          <w:rFonts w:ascii="Angsana New" w:hAnsi="Angsana New" w:cstheme="majorBidi"/>
          <w:bCs/>
          <w:sz w:val="30"/>
          <w:szCs w:val="30"/>
          <w:cs/>
          <w:lang w:val="th-TH"/>
        </w:rPr>
      </w:pPr>
      <w:bookmarkStart w:id="578" w:name="_Toc90222181"/>
      <w:r>
        <w:rPr>
          <w:cs/>
        </w:rPr>
        <w:br w:type="page"/>
      </w:r>
    </w:p>
    <w:p w14:paraId="14B1448A" w14:textId="313D8248" w:rsidR="00E16CDD" w:rsidRDefault="00E16CDD" w:rsidP="00DA0BCB">
      <w:pPr>
        <w:pStyle w:val="Heading1"/>
        <w:rPr>
          <w:rFonts w:cs="Angsana New"/>
          <w:bCs w:val="0"/>
          <w:cs/>
        </w:rPr>
      </w:pPr>
      <w:r w:rsidRPr="00BF1BFB">
        <w:rPr>
          <w:cs/>
        </w:rPr>
        <w:lastRenderedPageBreak/>
        <w:t>รายได้จากสัญญาทำกับลูกค้า</w:t>
      </w:r>
      <w:bookmarkEnd w:id="578"/>
    </w:p>
    <w:p w14:paraId="3496B421" w14:textId="3457E175" w:rsidR="0045071B" w:rsidRDefault="0045071B" w:rsidP="0045071B">
      <w:pPr>
        <w:spacing w:before="120" w:after="120" w:line="240" w:lineRule="auto"/>
        <w:ind w:left="432"/>
        <w:jc w:val="thaiDistribute"/>
        <w:rPr>
          <w:rFonts w:asciiTheme="majorBidi" w:hAnsiTheme="majorBidi" w:cstheme="majorBidi"/>
          <w:color w:val="000000" w:themeColor="text1"/>
          <w:sz w:val="30"/>
          <w:szCs w:val="30"/>
          <w:lang w:val="en-US"/>
        </w:rPr>
      </w:pPr>
      <w:r w:rsidRPr="00E465DD">
        <w:rPr>
          <w:rFonts w:asciiTheme="majorBidi" w:hAnsiTheme="majorBidi" w:cstheme="majorBidi"/>
          <w:color w:val="000000" w:themeColor="text1"/>
          <w:sz w:val="30"/>
          <w:szCs w:val="30"/>
          <w:cs/>
          <w:lang w:val="en-US"/>
        </w:rPr>
        <w:t>จำแนกรายได้</w:t>
      </w:r>
      <w:r w:rsidRPr="00BF1BFB">
        <w:rPr>
          <w:rFonts w:asciiTheme="majorBidi" w:hAnsiTheme="majorBidi" w:cstheme="majorBidi"/>
          <w:b/>
          <w:bCs/>
          <w:color w:val="000000" w:themeColor="text1"/>
          <w:sz w:val="30"/>
          <w:szCs w:val="30"/>
          <w:cs/>
          <w:lang w:val="en-US"/>
        </w:rPr>
        <w:t xml:space="preserve"> </w:t>
      </w:r>
      <w:r w:rsidR="00E465DD">
        <w:rPr>
          <w:rFonts w:asciiTheme="majorBidi" w:hAnsiTheme="majorBidi" w:cstheme="majorBidi" w:hint="cs"/>
          <w:color w:val="000000" w:themeColor="text1"/>
          <w:sz w:val="30"/>
          <w:szCs w:val="30"/>
          <w:cs/>
          <w:lang w:val="en-US"/>
        </w:rPr>
        <w:t xml:space="preserve">สำหรับปีสิ้นสุดวันที่ </w:t>
      </w:r>
      <w:r w:rsidR="00E465DD">
        <w:rPr>
          <w:rFonts w:asciiTheme="majorBidi" w:hAnsiTheme="majorBidi" w:cstheme="majorBidi"/>
          <w:color w:val="000000" w:themeColor="text1"/>
          <w:sz w:val="30"/>
          <w:szCs w:val="30"/>
          <w:lang w:val="en-US"/>
        </w:rPr>
        <w:t xml:space="preserve">31 </w:t>
      </w:r>
      <w:r w:rsidR="00E465DD">
        <w:rPr>
          <w:rFonts w:asciiTheme="majorBidi" w:hAnsiTheme="majorBidi" w:cstheme="majorBidi" w:hint="cs"/>
          <w:color w:val="000000" w:themeColor="text1"/>
          <w:sz w:val="30"/>
          <w:szCs w:val="30"/>
          <w:cs/>
          <w:lang w:val="en-US"/>
        </w:rPr>
        <w:t xml:space="preserve">ธันวาคม </w:t>
      </w:r>
      <w:r w:rsidR="00B630A0">
        <w:rPr>
          <w:rFonts w:asciiTheme="majorBidi" w:hAnsiTheme="majorBidi" w:cstheme="majorBidi"/>
          <w:color w:val="000000" w:themeColor="text1"/>
          <w:sz w:val="30"/>
          <w:szCs w:val="30"/>
          <w:lang w:val="en-US"/>
        </w:rPr>
        <w:t>2566</w:t>
      </w:r>
      <w:r w:rsidR="00E465DD">
        <w:rPr>
          <w:rFonts w:asciiTheme="majorBidi" w:hAnsiTheme="majorBidi" w:cstheme="majorBidi"/>
          <w:color w:val="000000" w:themeColor="text1"/>
          <w:sz w:val="30"/>
          <w:szCs w:val="30"/>
          <w:lang w:val="en-US"/>
        </w:rPr>
        <w:t xml:space="preserve"> </w:t>
      </w:r>
      <w:r w:rsidR="00E465DD">
        <w:rPr>
          <w:rFonts w:asciiTheme="majorBidi" w:hAnsiTheme="majorBidi" w:cstheme="majorBidi" w:hint="cs"/>
          <w:color w:val="000000" w:themeColor="text1"/>
          <w:sz w:val="30"/>
          <w:szCs w:val="30"/>
          <w:cs/>
          <w:lang w:val="en-US"/>
        </w:rPr>
        <w:t xml:space="preserve">และ </w:t>
      </w:r>
      <w:r w:rsidR="00B630A0">
        <w:rPr>
          <w:rFonts w:asciiTheme="majorBidi" w:hAnsiTheme="majorBidi" w:cstheme="majorBidi"/>
          <w:color w:val="000000" w:themeColor="text1"/>
          <w:sz w:val="30"/>
          <w:szCs w:val="30"/>
          <w:lang w:val="en-US"/>
        </w:rPr>
        <w:t>2565</w:t>
      </w:r>
      <w:r w:rsidR="00E465DD">
        <w:rPr>
          <w:rFonts w:asciiTheme="majorBidi" w:hAnsiTheme="majorBidi" w:cstheme="majorBidi"/>
          <w:color w:val="000000" w:themeColor="text1"/>
          <w:sz w:val="30"/>
          <w:szCs w:val="30"/>
          <w:lang w:val="en-US"/>
        </w:rPr>
        <w:t xml:space="preserve"> </w:t>
      </w:r>
      <w:r w:rsidR="00E465DD">
        <w:rPr>
          <w:rFonts w:asciiTheme="majorBidi" w:hAnsiTheme="majorBidi" w:cstheme="majorBidi" w:hint="cs"/>
          <w:color w:val="000000" w:themeColor="text1"/>
          <w:sz w:val="30"/>
          <w:szCs w:val="30"/>
          <w:cs/>
          <w:lang w:val="en-US"/>
        </w:rPr>
        <w:t>แสดงดังนี้</w:t>
      </w:r>
    </w:p>
    <w:p w14:paraId="5F4A62D6" w14:textId="3B85A36F" w:rsidR="007D4075" w:rsidRPr="00177C94" w:rsidRDefault="0088553F" w:rsidP="007D4075">
      <w:pPr>
        <w:spacing w:before="120" w:after="120" w:line="240" w:lineRule="auto"/>
        <w:ind w:left="432"/>
        <w:jc w:val="thaiDistribute"/>
        <w:rPr>
          <w:rFonts w:ascii="Angsana New" w:hAnsi="Angsana New"/>
          <w:sz w:val="30"/>
          <w:szCs w:val="30"/>
          <w:lang w:val="en-US"/>
        </w:rPr>
      </w:pPr>
      <w:r w:rsidRPr="00371824">
        <w:rPr>
          <w:rFonts w:ascii="Angsana New" w:hAnsi="Angsana New"/>
          <w:sz w:val="30"/>
          <w:szCs w:val="30"/>
          <w:cs/>
        </w:rPr>
        <w:pict w14:anchorId="182E1919">
          <v:shape id="_x0000_i1173" type="#_x0000_t75" style="width:474pt;height:352.2pt">
            <v:imagedata r:id="rId55" o:title=""/>
          </v:shape>
        </w:pict>
      </w:r>
    </w:p>
    <w:p w14:paraId="79B4BE8F" w14:textId="77777777" w:rsidR="003621B1" w:rsidRPr="00BF1BFB" w:rsidRDefault="003621B1" w:rsidP="003621B1">
      <w:pPr>
        <w:pStyle w:val="Heading1"/>
        <w:rPr>
          <w:rFonts w:cs="Angsana New"/>
          <w:bCs w:val="0"/>
          <w:cs/>
        </w:rPr>
      </w:pPr>
      <w:bookmarkStart w:id="579" w:name="_Toc90222183"/>
      <w:bookmarkStart w:id="580" w:name="_Toc90222192"/>
      <w:r w:rsidRPr="00BF1BFB">
        <w:rPr>
          <w:cs/>
        </w:rPr>
        <w:t>ส่วนงานดำเนินงาน</w:t>
      </w:r>
      <w:bookmarkEnd w:id="579"/>
    </w:p>
    <w:p w14:paraId="25FF67F1" w14:textId="77777777" w:rsidR="003621B1" w:rsidRDefault="003621B1" w:rsidP="003621B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w:t>
      </w:r>
      <w:r w:rsidRPr="00E10756">
        <w:rPr>
          <w:rFonts w:asciiTheme="majorBidi" w:hAnsiTheme="majorBidi" w:cstheme="majorBidi"/>
          <w:color w:val="000000" w:themeColor="text1"/>
          <w:sz w:val="30"/>
          <w:szCs w:val="30"/>
          <w:cs/>
        </w:rPr>
        <w:t>รายงานภายในของ</w:t>
      </w:r>
      <w:r>
        <w:rPr>
          <w:rFonts w:asciiTheme="majorBidi" w:hAnsiTheme="majorBidi" w:cstheme="majorBidi" w:hint="cs"/>
          <w:color w:val="000000" w:themeColor="text1"/>
          <w:sz w:val="30"/>
          <w:szCs w:val="30"/>
          <w:cs/>
          <w:lang w:val="en-GB"/>
        </w:rPr>
        <w:t>กลุ่ม</w:t>
      </w:r>
      <w:r w:rsidRPr="00E10756">
        <w:rPr>
          <w:rFonts w:asciiTheme="majorBidi" w:hAnsiTheme="majorBidi" w:cstheme="majorBidi"/>
          <w:color w:val="000000" w:themeColor="text1"/>
          <w:sz w:val="30"/>
          <w:szCs w:val="30"/>
          <w:cs/>
        </w:rPr>
        <w:t>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w:t>
      </w:r>
      <w:r w:rsidRPr="00BF1BFB">
        <w:rPr>
          <w:rFonts w:asciiTheme="majorBidi" w:hAnsiTheme="majorBidi" w:cstheme="majorBidi"/>
          <w:color w:val="000000" w:themeColor="text1"/>
          <w:sz w:val="30"/>
          <w:szCs w:val="30"/>
          <w:cs/>
        </w:rPr>
        <w:t>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796B1E50" w14:textId="77777777" w:rsidR="003621B1" w:rsidRPr="00BF1BFB" w:rsidRDefault="003621B1" w:rsidP="003621B1">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 xml:space="preserve">ส่วนงานภูมิศาสตร์ </w:t>
      </w:r>
    </w:p>
    <w:p w14:paraId="1D76E750" w14:textId="77777777" w:rsidR="003621B1" w:rsidRDefault="003621B1" w:rsidP="003621B1">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Pr="00E10756">
        <w:rPr>
          <w:rFonts w:asciiTheme="majorBidi" w:hAnsiTheme="majorBidi" w:cstheme="majorBidi"/>
          <w:color w:val="000000" w:themeColor="text1"/>
          <w:sz w:val="30"/>
          <w:szCs w:val="30"/>
          <w:cs/>
        </w:rPr>
        <w:t>บริษัทดำเนินธุรกิจ</w:t>
      </w:r>
      <w:r w:rsidRPr="00BF1BFB">
        <w:rPr>
          <w:rFonts w:asciiTheme="majorBidi" w:hAnsiTheme="majorBidi" w:cstheme="majorBidi"/>
          <w:color w:val="000000" w:themeColor="text1"/>
          <w:sz w:val="30"/>
          <w:szCs w:val="30"/>
          <w:cs/>
        </w:rPr>
        <w:t>ใน</w:t>
      </w:r>
      <w:r>
        <w:rPr>
          <w:rFonts w:asciiTheme="majorBidi" w:hAnsiTheme="majorBidi" w:cstheme="majorBidi" w:hint="cs"/>
          <w:color w:val="000000" w:themeColor="text1"/>
          <w:sz w:val="30"/>
          <w:szCs w:val="30"/>
          <w:cs/>
        </w:rPr>
        <w:t>เขตภูมิศาสตร์เดียว คือ ประเทศไทย</w:t>
      </w:r>
      <w:r w:rsidRPr="00BF1BFB">
        <w:rPr>
          <w:rFonts w:asciiTheme="majorBidi" w:hAnsiTheme="majorBidi" w:cstheme="majorBidi"/>
          <w:color w:val="000000" w:themeColor="text1"/>
          <w:sz w:val="30"/>
          <w:szCs w:val="30"/>
          <w:cs/>
        </w:rPr>
        <w:t xml:space="preserve"> ไม่มีรายได้จากต่างประเทศหรือสินทรัพย์ในต่างประเทศที่มีสาระสำคัญ</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ดังนั้น รายได้และสินทรัพย์แสดงในงบการเงินถือเป็นรายงานตามเขตภูมิศาสตร์</w:t>
      </w:r>
    </w:p>
    <w:p w14:paraId="7BBC85CE" w14:textId="77777777" w:rsidR="00B144C7" w:rsidRDefault="00B144C7">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7594B277" w14:textId="05968D6F" w:rsidR="003621B1" w:rsidRPr="00BF1BFB" w:rsidRDefault="003621B1" w:rsidP="003621B1">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ลูกค้ารายใหญ่</w:t>
      </w:r>
    </w:p>
    <w:p w14:paraId="648F673B" w14:textId="77777777" w:rsidR="003621B1" w:rsidRDefault="003621B1" w:rsidP="003621B1">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lang w:val="en-US"/>
        </w:rPr>
        <w:t>2565</w:t>
      </w:r>
      <w:r w:rsidRPr="00BF1BFB">
        <w:rPr>
          <w:rFonts w:asciiTheme="majorBidi" w:hAnsiTheme="majorBidi" w:cstheme="majorBidi"/>
          <w:color w:val="000000" w:themeColor="text1"/>
          <w:sz w:val="30"/>
          <w:szCs w:val="30"/>
          <w:lang w:val="en-US"/>
        </w:rPr>
        <w:t xml:space="preserve"> </w:t>
      </w:r>
    </w:p>
    <w:p w14:paraId="6C7820C4" w14:textId="77777777" w:rsidR="003621B1" w:rsidRDefault="003621B1" w:rsidP="003621B1">
      <w:pPr>
        <w:spacing w:before="120" w:after="120" w:line="240" w:lineRule="auto"/>
        <w:ind w:left="432"/>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lang w:val="en-US"/>
        </w:rPr>
        <w:t>กลุ่ม</w:t>
      </w:r>
      <w:r w:rsidRPr="00E10756">
        <w:rPr>
          <w:rFonts w:asciiTheme="majorBidi" w:hAnsiTheme="majorBidi" w:cstheme="majorBidi"/>
          <w:color w:val="000000" w:themeColor="text1"/>
          <w:sz w:val="30"/>
          <w:szCs w:val="30"/>
          <w:cs/>
        </w:rPr>
        <w:t>บริษัท</w:t>
      </w:r>
      <w:r w:rsidRPr="00E10756">
        <w:rPr>
          <w:rFonts w:asciiTheme="majorBidi" w:hAnsiTheme="majorBidi" w:cstheme="majorBidi" w:hint="cs"/>
          <w:color w:val="000000" w:themeColor="text1"/>
          <w:sz w:val="30"/>
          <w:szCs w:val="30"/>
          <w:cs/>
        </w:rPr>
        <w:t>แสดง</w:t>
      </w:r>
      <w:r w:rsidRPr="00E10756">
        <w:rPr>
          <w:rFonts w:asciiTheme="majorBidi" w:hAnsiTheme="majorBidi" w:cstheme="majorBidi"/>
          <w:color w:val="000000" w:themeColor="text1"/>
          <w:sz w:val="30"/>
          <w:szCs w:val="30"/>
          <w:cs/>
        </w:rPr>
        <w:t>รายได้จาก</w:t>
      </w:r>
      <w:r w:rsidRPr="00BF1BFB">
        <w:rPr>
          <w:rFonts w:asciiTheme="majorBidi" w:hAnsiTheme="majorBidi" w:cstheme="majorBidi"/>
          <w:color w:val="000000" w:themeColor="text1"/>
          <w:sz w:val="30"/>
          <w:szCs w:val="30"/>
          <w:cs/>
        </w:rPr>
        <w:t>ลูกค้ารายใหญ่จากแต่ละส่วนงาน ดังนี้</w:t>
      </w:r>
    </w:p>
    <w:p w14:paraId="39E4E3DC" w14:textId="7E52ADEB" w:rsidR="00BC428E" w:rsidRDefault="0088553F" w:rsidP="00CE5248">
      <w:pPr>
        <w:autoSpaceDE/>
        <w:autoSpaceDN/>
        <w:spacing w:line="240" w:lineRule="auto"/>
        <w:ind w:firstLine="450"/>
        <w:rPr>
          <w:rFonts w:ascii="Angsana New" w:hAnsi="Angsana New"/>
          <w:b/>
          <w:bCs/>
          <w:sz w:val="30"/>
          <w:szCs w:val="30"/>
        </w:rPr>
      </w:pPr>
      <w:r w:rsidRPr="00C152F2">
        <w:rPr>
          <w:rFonts w:ascii="Angsana New" w:hAnsi="Angsana New"/>
          <w:b/>
          <w:bCs/>
          <w:sz w:val="30"/>
          <w:szCs w:val="30"/>
          <w:cs/>
        </w:rPr>
        <w:pict w14:anchorId="1CBF9F65">
          <v:shape id="_x0000_i1172" type="#_x0000_t75" style="width:482.4pt;height:124.2pt">
            <v:imagedata r:id="rId56" o:title=""/>
          </v:shape>
        </w:pict>
      </w:r>
    </w:p>
    <w:p w14:paraId="7EF41E1D" w14:textId="4A016CCC" w:rsidR="00CE5248" w:rsidRPr="007B0535" w:rsidRDefault="00CE5248" w:rsidP="00CE5248">
      <w:pPr>
        <w:pStyle w:val="Heading1"/>
      </w:pPr>
      <w:bookmarkStart w:id="581" w:name="_Toc151564305"/>
      <w:r w:rsidRPr="007B0535">
        <w:rPr>
          <w:cs/>
        </w:rPr>
        <w:t>ค่าใช้จ่าย</w:t>
      </w:r>
      <w:bookmarkEnd w:id="581"/>
      <w:r w:rsidR="000642FD">
        <w:rPr>
          <w:rFonts w:hint="cs"/>
          <w:cs/>
        </w:rPr>
        <w:t>ตามลักษณะ</w:t>
      </w:r>
    </w:p>
    <w:p w14:paraId="76343332" w14:textId="6DFF9DF8" w:rsidR="00CE5248" w:rsidRPr="001E56F5" w:rsidRDefault="00CE5248" w:rsidP="00CE5248">
      <w:pPr>
        <w:pStyle w:val="ListParagraph"/>
        <w:ind w:left="432"/>
        <w:rPr>
          <w:rFonts w:asciiTheme="majorBidi" w:eastAsia="Times New Roman" w:hAnsiTheme="majorBidi" w:cstheme="majorBidi"/>
          <w:color w:val="000000" w:themeColor="text1"/>
          <w:sz w:val="30"/>
          <w:szCs w:val="30"/>
          <w:lang w:val="en-US"/>
        </w:rPr>
      </w:pPr>
      <w:r w:rsidRPr="001E56F5">
        <w:rPr>
          <w:rFonts w:asciiTheme="majorBidi" w:eastAsia="Times New Roman" w:hAnsiTheme="majorBidi" w:cstheme="majorBidi" w:hint="cs"/>
          <w:color w:val="000000" w:themeColor="text1"/>
          <w:sz w:val="30"/>
          <w:szCs w:val="30"/>
          <w:cs/>
          <w:lang w:val="en-US"/>
        </w:rPr>
        <w:t>ค่าใช้จ่าย</w:t>
      </w:r>
      <w:r w:rsidR="000642FD" w:rsidRPr="000642FD">
        <w:rPr>
          <w:rFonts w:asciiTheme="majorBidi" w:eastAsia="Times New Roman" w:hAnsiTheme="majorBidi" w:cstheme="majorBidi" w:hint="cs"/>
          <w:color w:val="000000" w:themeColor="text1"/>
          <w:sz w:val="30"/>
          <w:szCs w:val="30"/>
          <w:cs/>
          <w:lang w:val="en-US"/>
        </w:rPr>
        <w:t>ตามลักษณะ</w:t>
      </w:r>
      <w:r w:rsidRPr="001E56F5">
        <w:rPr>
          <w:rFonts w:asciiTheme="majorBidi" w:eastAsia="Times New Roman" w:hAnsiTheme="majorBidi" w:cstheme="majorBidi" w:hint="cs"/>
          <w:color w:val="000000" w:themeColor="text1"/>
          <w:sz w:val="30"/>
          <w:szCs w:val="30"/>
          <w:cs/>
          <w:lang w:val="en-US"/>
        </w:rPr>
        <w:t xml:space="preserve"> สำหรับปีสิ้นสุดวันที่ </w:t>
      </w:r>
      <w:r w:rsidRPr="001E56F5">
        <w:rPr>
          <w:rFonts w:asciiTheme="majorBidi" w:hAnsiTheme="majorBidi" w:cstheme="majorBidi"/>
          <w:color w:val="000000" w:themeColor="text1"/>
          <w:sz w:val="30"/>
          <w:szCs w:val="30"/>
        </w:rPr>
        <w:t xml:space="preserve">31 </w:t>
      </w:r>
      <w:r w:rsidRPr="001E56F5">
        <w:rPr>
          <w:rFonts w:asciiTheme="majorBidi" w:hAnsiTheme="majorBidi" w:cstheme="majorBidi"/>
          <w:color w:val="000000" w:themeColor="text1"/>
          <w:spacing w:val="2"/>
          <w:sz w:val="30"/>
          <w:szCs w:val="30"/>
          <w:cs/>
        </w:rPr>
        <w:t>ธันวาคม</w:t>
      </w:r>
      <w:r w:rsidRPr="001E56F5">
        <w:rPr>
          <w:rFonts w:asciiTheme="majorBidi" w:hAnsiTheme="majorBidi" w:cstheme="majorBidi"/>
          <w:color w:val="000000" w:themeColor="text1"/>
          <w:sz w:val="30"/>
          <w:szCs w:val="30"/>
          <w:cs/>
        </w:rPr>
        <w:t xml:space="preserve"> </w:t>
      </w:r>
      <w:r w:rsidRPr="001E56F5">
        <w:rPr>
          <w:rFonts w:asciiTheme="majorBidi" w:hAnsiTheme="majorBidi" w:cstheme="majorBidi"/>
          <w:color w:val="000000" w:themeColor="text1"/>
          <w:sz w:val="30"/>
          <w:szCs w:val="30"/>
        </w:rPr>
        <w:t xml:space="preserve">2566 </w:t>
      </w:r>
      <w:r w:rsidRPr="001E56F5">
        <w:rPr>
          <w:rFonts w:asciiTheme="majorBidi" w:hAnsiTheme="majorBidi" w:cstheme="majorBidi"/>
          <w:color w:val="000000" w:themeColor="text1"/>
          <w:sz w:val="30"/>
          <w:szCs w:val="30"/>
          <w:cs/>
        </w:rPr>
        <w:t xml:space="preserve">และ </w:t>
      </w:r>
      <w:r w:rsidRPr="001E56F5">
        <w:rPr>
          <w:rFonts w:asciiTheme="majorBidi" w:hAnsiTheme="majorBidi" w:cstheme="majorBidi"/>
          <w:color w:val="000000" w:themeColor="text1"/>
          <w:sz w:val="30"/>
          <w:szCs w:val="30"/>
        </w:rPr>
        <w:t xml:space="preserve">2565 </w:t>
      </w:r>
      <w:r w:rsidRPr="001E56F5">
        <w:rPr>
          <w:rFonts w:asciiTheme="majorBidi" w:eastAsia="Times New Roman" w:hAnsiTheme="majorBidi" w:cstheme="majorBidi" w:hint="cs"/>
          <w:color w:val="000000" w:themeColor="text1"/>
          <w:sz w:val="30"/>
          <w:szCs w:val="30"/>
          <w:cs/>
          <w:lang w:val="en-US"/>
        </w:rPr>
        <w:t>แสดงดังนี้</w:t>
      </w:r>
    </w:p>
    <w:p w14:paraId="559D7EB7" w14:textId="02155755" w:rsidR="00CE5248" w:rsidRPr="00463335" w:rsidRDefault="0088553F" w:rsidP="00CE5248">
      <w:pPr>
        <w:autoSpaceDE/>
        <w:autoSpaceDN/>
        <w:spacing w:line="240" w:lineRule="auto"/>
        <w:ind w:firstLine="450"/>
        <w:rPr>
          <w:rFonts w:asciiTheme="majorBidi" w:hAnsiTheme="majorBidi" w:cstheme="majorBidi"/>
          <w:color w:val="000000" w:themeColor="text1"/>
          <w:sz w:val="30"/>
          <w:szCs w:val="30"/>
          <w:lang w:val="en-US"/>
        </w:rPr>
      </w:pPr>
      <w:r w:rsidRPr="00957181">
        <w:rPr>
          <w:rFonts w:asciiTheme="majorBidi" w:hAnsiTheme="majorBidi" w:cstheme="majorBidi"/>
          <w:color w:val="000000" w:themeColor="text1"/>
          <w:sz w:val="30"/>
          <w:szCs w:val="30"/>
          <w:cs/>
        </w:rPr>
        <w:pict w14:anchorId="67033BAD">
          <v:shape id="_x0000_i1171" type="#_x0000_t75" style="width:470.4pt;height:350.4pt">
            <v:imagedata r:id="rId57" o:title=""/>
          </v:shape>
        </w:pict>
      </w:r>
    </w:p>
    <w:p w14:paraId="18761733" w14:textId="77777777" w:rsidR="008B4A1D" w:rsidRDefault="008B4A1D">
      <w:pPr>
        <w:autoSpaceDE/>
        <w:autoSpaceDN/>
        <w:spacing w:line="240" w:lineRule="auto"/>
        <w:rPr>
          <w:rFonts w:ascii="Angsana New" w:hAnsi="Angsana New" w:cstheme="majorBidi"/>
          <w:bCs/>
          <w:sz w:val="30"/>
          <w:szCs w:val="30"/>
          <w:cs/>
          <w:lang w:val="th-TH"/>
        </w:rPr>
      </w:pPr>
      <w:r>
        <w:rPr>
          <w:cs/>
        </w:rPr>
        <w:br w:type="page"/>
      </w:r>
    </w:p>
    <w:p w14:paraId="772876B4" w14:textId="77777777" w:rsidR="00CE5248" w:rsidRPr="00875372" w:rsidRDefault="00CE5248" w:rsidP="00CE5248">
      <w:pPr>
        <w:pStyle w:val="Heading1"/>
        <w:rPr>
          <w:rFonts w:cs="Angsana New"/>
          <w:bCs w:val="0"/>
          <w:cs/>
        </w:rPr>
      </w:pPr>
      <w:r w:rsidRPr="00BF1BFB">
        <w:rPr>
          <w:cs/>
        </w:rPr>
        <w:lastRenderedPageBreak/>
        <w:t>ค่าใช้จ่ายผลประโยชน์พนักงาน</w:t>
      </w:r>
    </w:p>
    <w:p w14:paraId="665ED1BF" w14:textId="77777777" w:rsidR="00CE5248" w:rsidRDefault="00CE5248" w:rsidP="00CE5248">
      <w:pPr>
        <w:pStyle w:val="ListParagraph"/>
        <w:ind w:left="432"/>
        <w:rPr>
          <w:rFonts w:asciiTheme="majorBidi" w:eastAsia="Times New Roman" w:hAnsiTheme="majorBidi" w:cstheme="majorBidi"/>
          <w:color w:val="000000" w:themeColor="text1"/>
          <w:sz w:val="30"/>
          <w:szCs w:val="30"/>
          <w:lang w:val="en-US"/>
        </w:rPr>
      </w:pPr>
      <w:r>
        <w:rPr>
          <w:rFonts w:asciiTheme="majorBidi" w:eastAsia="Times New Roman" w:hAnsiTheme="majorBidi" w:cstheme="majorBidi" w:hint="cs"/>
          <w:color w:val="000000" w:themeColor="text1"/>
          <w:sz w:val="30"/>
          <w:szCs w:val="30"/>
          <w:cs/>
          <w:lang w:val="en-US"/>
        </w:rPr>
        <w:t xml:space="preserve">ค่าใช้จ่ายผลประโยชน์พนักงาน สำหรับปีสิ้นสุดวันที่ </w:t>
      </w:r>
      <w:r>
        <w:rPr>
          <w:rFonts w:asciiTheme="majorBidi" w:eastAsia="Times New Roman" w:hAnsiTheme="majorBidi" w:cstheme="majorBidi"/>
          <w:color w:val="000000" w:themeColor="text1"/>
          <w:sz w:val="30"/>
          <w:szCs w:val="30"/>
          <w:lang w:val="en-US"/>
        </w:rPr>
        <w:t xml:space="preserve">31 </w:t>
      </w:r>
      <w:r>
        <w:rPr>
          <w:rFonts w:asciiTheme="majorBidi" w:eastAsia="Times New Roman" w:hAnsiTheme="majorBidi" w:cstheme="majorBidi" w:hint="cs"/>
          <w:color w:val="000000" w:themeColor="text1"/>
          <w:sz w:val="30"/>
          <w:szCs w:val="30"/>
          <w:cs/>
          <w:lang w:val="en-US"/>
        </w:rPr>
        <w:t xml:space="preserve">ธันวาคม </w:t>
      </w:r>
      <w:r>
        <w:rPr>
          <w:rFonts w:asciiTheme="majorBidi" w:eastAsia="Times New Roman" w:hAnsiTheme="majorBidi" w:cstheme="majorBidi"/>
          <w:color w:val="000000" w:themeColor="text1"/>
          <w:sz w:val="30"/>
          <w:szCs w:val="30"/>
          <w:lang w:val="en-US"/>
        </w:rPr>
        <w:t xml:space="preserve">2566 </w:t>
      </w:r>
      <w:r>
        <w:rPr>
          <w:rFonts w:asciiTheme="majorBidi" w:eastAsia="Times New Roman" w:hAnsiTheme="majorBidi" w:cstheme="majorBidi" w:hint="cs"/>
          <w:color w:val="000000" w:themeColor="text1"/>
          <w:sz w:val="30"/>
          <w:szCs w:val="30"/>
          <w:cs/>
          <w:lang w:val="en-US"/>
        </w:rPr>
        <w:t xml:space="preserve">และ </w:t>
      </w:r>
      <w:r>
        <w:rPr>
          <w:rFonts w:asciiTheme="majorBidi" w:eastAsia="Times New Roman" w:hAnsiTheme="majorBidi" w:cstheme="majorBidi"/>
          <w:color w:val="000000" w:themeColor="text1"/>
          <w:sz w:val="30"/>
          <w:szCs w:val="30"/>
          <w:lang w:val="en-US"/>
        </w:rPr>
        <w:t xml:space="preserve">2565 </w:t>
      </w:r>
      <w:r>
        <w:rPr>
          <w:rFonts w:asciiTheme="majorBidi" w:eastAsia="Times New Roman" w:hAnsiTheme="majorBidi" w:cstheme="majorBidi" w:hint="cs"/>
          <w:color w:val="000000" w:themeColor="text1"/>
          <w:sz w:val="30"/>
          <w:szCs w:val="30"/>
          <w:cs/>
          <w:lang w:val="en-US"/>
        </w:rPr>
        <w:t>แสดงดังนี้</w:t>
      </w:r>
    </w:p>
    <w:p w14:paraId="5EA17E0D" w14:textId="2D90A16A" w:rsidR="00CE5248" w:rsidRDefault="0088553F" w:rsidP="00CE5248">
      <w:pPr>
        <w:pStyle w:val="ListParagraph"/>
        <w:ind w:left="432" w:right="-255"/>
        <w:rPr>
          <w:rFonts w:asciiTheme="majorBidi" w:eastAsia="Times New Roman" w:hAnsiTheme="majorBidi" w:cstheme="majorBidi"/>
          <w:color w:val="000000" w:themeColor="text1"/>
          <w:sz w:val="30"/>
          <w:szCs w:val="30"/>
          <w:lang w:val="en-US"/>
        </w:rPr>
      </w:pPr>
      <w:r w:rsidRPr="00D978D4">
        <w:rPr>
          <w:rFonts w:ascii="Angsana New" w:hAnsi="Angsana New"/>
          <w:sz w:val="30"/>
          <w:szCs w:val="30"/>
        </w:rPr>
        <w:pict w14:anchorId="2A2A2315">
          <v:shape id="_x0000_i1170" type="#_x0000_t75" style="width:474pt;height:199.2pt">
            <v:imagedata r:id="rId58" o:title=""/>
          </v:shape>
        </w:pict>
      </w:r>
    </w:p>
    <w:p w14:paraId="2DC42BA5" w14:textId="77777777" w:rsidR="00CE5248" w:rsidRPr="00F22CEF" w:rsidRDefault="00CE5248" w:rsidP="00CE5248">
      <w:pPr>
        <w:spacing w:before="120" w:after="120" w:line="240" w:lineRule="auto"/>
        <w:ind w:left="432"/>
        <w:jc w:val="thaiDistribute"/>
        <w:rPr>
          <w:rFonts w:asciiTheme="majorBidi" w:hAnsiTheme="majorBidi" w:cstheme="majorBidi"/>
          <w:b/>
          <w:bCs/>
          <w:color w:val="000000" w:themeColor="text1"/>
          <w:sz w:val="30"/>
          <w:szCs w:val="30"/>
          <w:lang w:val="en-US"/>
        </w:rPr>
      </w:pPr>
      <w:r w:rsidRPr="00F22CEF">
        <w:rPr>
          <w:rFonts w:asciiTheme="majorBidi" w:hAnsiTheme="majorBidi" w:cstheme="majorBidi" w:hint="cs"/>
          <w:b/>
          <w:bCs/>
          <w:color w:val="000000" w:themeColor="text1"/>
          <w:sz w:val="30"/>
          <w:szCs w:val="30"/>
          <w:cs/>
          <w:lang w:val="en-US"/>
        </w:rPr>
        <w:t>กองทุนสำรองเลี้ยงชีพ</w:t>
      </w:r>
    </w:p>
    <w:p w14:paraId="59CB2B49" w14:textId="77777777" w:rsidR="00CE5248" w:rsidRDefault="00CE5248" w:rsidP="00CE5248">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กลุ่ม</w:t>
      </w:r>
      <w:r w:rsidRPr="009753D6">
        <w:rPr>
          <w:rFonts w:asciiTheme="majorBidi" w:hAnsiTheme="majorBidi" w:cstheme="majorBidi"/>
          <w:color w:val="000000" w:themeColor="text1"/>
          <w:sz w:val="30"/>
          <w:szCs w:val="30"/>
          <w:cs/>
          <w:lang w:val="en-US"/>
        </w:rPr>
        <w:t>บริษัท</w:t>
      </w:r>
      <w:r w:rsidRPr="009753D6">
        <w:rPr>
          <w:rFonts w:asciiTheme="majorBidi" w:hAnsiTheme="majorBidi" w:cstheme="majorBidi" w:hint="cs"/>
          <w:color w:val="000000" w:themeColor="text1"/>
          <w:sz w:val="30"/>
          <w:szCs w:val="30"/>
          <w:cs/>
          <w:lang w:val="en-US"/>
        </w:rPr>
        <w:t>และพนักงานร่วมกัน</w:t>
      </w:r>
      <w:r w:rsidRPr="00F22CEF">
        <w:rPr>
          <w:rFonts w:asciiTheme="majorBidi" w:hAnsiTheme="majorBidi" w:cstheme="majorBidi"/>
          <w:color w:val="000000" w:themeColor="text1"/>
          <w:sz w:val="30"/>
          <w:szCs w:val="30"/>
          <w:cs/>
          <w:lang w:val="en-US"/>
        </w:rPr>
        <w:t>จัดตั้งกองทุนสำรองเลี้ยงชีพ</w:t>
      </w:r>
      <w:r w:rsidRPr="00F22CEF">
        <w:rPr>
          <w:rFonts w:asciiTheme="majorBidi" w:hAnsiTheme="majorBidi" w:cstheme="majorBidi" w:hint="cs"/>
          <w:color w:val="000000" w:themeColor="text1"/>
          <w:sz w:val="30"/>
          <w:szCs w:val="30"/>
          <w:cs/>
          <w:lang w:val="en-US"/>
        </w:rPr>
        <w:t>สำหรับพนักงานของ</w:t>
      </w:r>
      <w:r>
        <w:rPr>
          <w:rFonts w:asciiTheme="majorBidi" w:hAnsiTheme="majorBidi" w:cstheme="majorBidi" w:hint="cs"/>
          <w:color w:val="000000" w:themeColor="text1"/>
          <w:sz w:val="30"/>
          <w:szCs w:val="30"/>
          <w:cs/>
          <w:lang w:val="en-US"/>
        </w:rPr>
        <w:t>กลุ่ม</w:t>
      </w:r>
      <w:r w:rsidRPr="009753D6">
        <w:rPr>
          <w:rFonts w:asciiTheme="majorBidi" w:hAnsiTheme="majorBidi" w:cstheme="majorBidi"/>
          <w:color w:val="000000" w:themeColor="text1"/>
          <w:sz w:val="30"/>
          <w:szCs w:val="30"/>
          <w:cs/>
          <w:lang w:val="en-US"/>
        </w:rPr>
        <w:t>บริษัท</w:t>
      </w:r>
      <w:r w:rsidRPr="00F22CEF">
        <w:rPr>
          <w:rFonts w:asciiTheme="majorBidi" w:hAnsiTheme="majorBidi" w:cstheme="majorBidi"/>
          <w:color w:val="000000" w:themeColor="text1"/>
          <w:sz w:val="30"/>
          <w:szCs w:val="30"/>
          <w:cs/>
          <w:lang w:val="en-US"/>
        </w:rPr>
        <w:t xml:space="preserve">ตามพระราชบัญญัติกองทุนสำรองเลี้ยงชีพ พ.ศ. </w:t>
      </w:r>
      <w:r w:rsidRPr="00F22CEF">
        <w:rPr>
          <w:rFonts w:asciiTheme="majorBidi" w:hAnsiTheme="majorBidi" w:cstheme="majorBidi"/>
          <w:color w:val="000000" w:themeColor="text1"/>
          <w:sz w:val="30"/>
          <w:szCs w:val="30"/>
          <w:lang w:val="en-US"/>
        </w:rPr>
        <w:t>2530</w:t>
      </w:r>
      <w:r w:rsidRPr="00F22CEF">
        <w:rPr>
          <w:rFonts w:asciiTheme="majorBidi" w:hAnsiTheme="majorBidi" w:cstheme="majorBidi"/>
          <w:color w:val="000000" w:themeColor="text1"/>
          <w:sz w:val="30"/>
          <w:szCs w:val="30"/>
          <w:cs/>
          <w:lang w:val="en-US"/>
        </w:rPr>
        <w:t xml:space="preserve"> </w:t>
      </w:r>
      <w:r w:rsidRPr="00F22CEF">
        <w:rPr>
          <w:rFonts w:asciiTheme="majorBidi" w:hAnsiTheme="majorBidi" w:cstheme="majorBidi" w:hint="cs"/>
          <w:color w:val="000000" w:themeColor="text1"/>
          <w:sz w:val="30"/>
          <w:szCs w:val="30"/>
          <w:cs/>
          <w:lang w:val="en-US"/>
        </w:rPr>
        <w:t>ประกอบด้วย พนักงานจ่ายเงินสะสมและ</w:t>
      </w:r>
      <w:r>
        <w:rPr>
          <w:rFonts w:asciiTheme="majorBidi" w:hAnsiTheme="majorBidi" w:cstheme="majorBidi" w:hint="cs"/>
          <w:color w:val="000000" w:themeColor="text1"/>
          <w:sz w:val="30"/>
          <w:szCs w:val="30"/>
          <w:cs/>
          <w:lang w:val="en-US"/>
        </w:rPr>
        <w:t>กลุ่ม</w:t>
      </w:r>
      <w:r w:rsidRPr="00F22CEF">
        <w:rPr>
          <w:rFonts w:asciiTheme="majorBidi" w:hAnsiTheme="majorBidi" w:cstheme="majorBidi" w:hint="cs"/>
          <w:color w:val="000000" w:themeColor="text1"/>
          <w:sz w:val="30"/>
          <w:szCs w:val="30"/>
          <w:cs/>
          <w:lang w:val="en-US"/>
        </w:rPr>
        <w:t>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F22CEF">
        <w:rPr>
          <w:rFonts w:asciiTheme="majorBidi" w:hAnsiTheme="majorBidi" w:cstheme="majorBidi"/>
          <w:color w:val="000000" w:themeColor="text1"/>
          <w:sz w:val="30"/>
          <w:szCs w:val="30"/>
          <w:lang w:val="en-US"/>
        </w:rPr>
        <w:t xml:space="preserve"> </w:t>
      </w:r>
      <w:r w:rsidRPr="00F22CEF">
        <w:rPr>
          <w:rFonts w:asciiTheme="majorBidi" w:hAnsiTheme="majorBidi" w:cstheme="majorBidi" w:hint="cs"/>
          <w:color w:val="000000" w:themeColor="text1"/>
          <w:sz w:val="30"/>
          <w:szCs w:val="30"/>
          <w:cs/>
          <w:lang w:val="en-US"/>
        </w:rPr>
        <w:t>ปัจจุบัน กองทุนสำรองเลี้ยงชีพบริหารโดยบริษัทหลักทรัพย์จัดการ</w:t>
      </w:r>
      <w:r w:rsidRPr="00F22CEF">
        <w:rPr>
          <w:rFonts w:asciiTheme="majorBidi" w:hAnsiTheme="majorBidi" w:cstheme="majorBidi"/>
          <w:color w:val="000000" w:themeColor="text1"/>
          <w:sz w:val="30"/>
          <w:szCs w:val="30"/>
          <w:cs/>
          <w:lang w:val="en-US"/>
        </w:rPr>
        <w:t xml:space="preserve">กองทุนสำรองเลี้ยงชีพ อเบอร์ดีน </w:t>
      </w:r>
      <w:r w:rsidRPr="00F22CEF">
        <w:rPr>
          <w:rFonts w:asciiTheme="majorBidi" w:hAnsiTheme="majorBidi" w:cstheme="majorBidi" w:hint="cs"/>
          <w:color w:val="000000" w:themeColor="text1"/>
          <w:sz w:val="30"/>
          <w:szCs w:val="30"/>
          <w:cs/>
          <w:lang w:val="en-US"/>
        </w:rPr>
        <w:t>จำกัด</w:t>
      </w:r>
    </w:p>
    <w:p w14:paraId="4B066DAD" w14:textId="553CB9A2" w:rsidR="00CE5248" w:rsidRDefault="0088553F" w:rsidP="00CE5248">
      <w:pPr>
        <w:autoSpaceDE/>
        <w:autoSpaceDN/>
        <w:spacing w:line="240" w:lineRule="auto"/>
        <w:ind w:firstLine="450"/>
        <w:rPr>
          <w:rFonts w:ascii="Angsana New" w:hAnsi="Angsana New" w:cstheme="majorBidi"/>
          <w:bCs/>
          <w:sz w:val="30"/>
          <w:szCs w:val="30"/>
          <w:cs/>
          <w:lang w:val="th-TH"/>
        </w:rPr>
      </w:pPr>
      <w:r w:rsidRPr="00043AB2">
        <w:rPr>
          <w:rFonts w:ascii="Angsana New" w:hAnsi="Angsana New"/>
          <w:sz w:val="30"/>
          <w:szCs w:val="30"/>
        </w:rPr>
        <w:pict w14:anchorId="57E05C2B">
          <v:shape id="_x0000_i1169" type="#_x0000_t75" style="width:471.6pt;height:142.8pt">
            <v:imagedata r:id="rId59" o:title=""/>
          </v:shape>
        </w:pict>
      </w:r>
    </w:p>
    <w:p w14:paraId="4721857A" w14:textId="77777777" w:rsidR="009753D6" w:rsidRPr="00EC451E" w:rsidRDefault="009753D6" w:rsidP="009753D6">
      <w:pPr>
        <w:pStyle w:val="Heading1"/>
        <w:rPr>
          <w:rFonts w:cs="Angsana New"/>
          <w:bCs w:val="0"/>
          <w:cs/>
        </w:rPr>
      </w:pPr>
      <w:bookmarkStart w:id="582" w:name="_MON_1577476147"/>
      <w:bookmarkStart w:id="583" w:name="_Toc90222194"/>
      <w:bookmarkEnd w:id="580"/>
      <w:bookmarkEnd w:id="582"/>
      <w:r w:rsidRPr="00EC451E">
        <w:rPr>
          <w:rFonts w:hint="cs"/>
          <w:cs/>
        </w:rPr>
        <w:t>ภาษีเงินได้</w:t>
      </w:r>
      <w:bookmarkEnd w:id="583"/>
    </w:p>
    <w:p w14:paraId="77FE2B7D" w14:textId="4FD90184" w:rsidR="00EA468D" w:rsidRDefault="009753D6" w:rsidP="0038019A">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ภาษีเงินได้นิติบุคคลของ</w:t>
      </w:r>
      <w:r w:rsidR="00CF1E9C">
        <w:rPr>
          <w:rFonts w:asciiTheme="majorBidi" w:hAnsiTheme="majorBidi" w:hint="cs"/>
          <w:color w:val="000000" w:themeColor="text1"/>
          <w:sz w:val="30"/>
          <w:szCs w:val="30"/>
          <w:cs/>
        </w:rPr>
        <w:t>กลุ่ม</w:t>
      </w:r>
      <w:r w:rsidRPr="00BF1BFB">
        <w:rPr>
          <w:rFonts w:asciiTheme="majorBidi" w:hAnsiTheme="majorBidi"/>
          <w:color w:val="000000" w:themeColor="text1"/>
          <w:sz w:val="30"/>
          <w:szCs w:val="30"/>
          <w:cs/>
          <w:lang w:val="en-US"/>
        </w:rPr>
        <w:t>บริษัท</w:t>
      </w:r>
      <w:r>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olor w:val="000000" w:themeColor="text1"/>
          <w:sz w:val="30"/>
          <w:szCs w:val="30"/>
          <w:cs/>
          <w:lang w:val="en-US"/>
        </w:rPr>
        <w:t xml:space="preserve"> ธันวาคม </w:t>
      </w:r>
      <w:r w:rsidR="00B630A0">
        <w:rPr>
          <w:rFonts w:asciiTheme="majorBidi" w:hAnsiTheme="majorBidi" w:cstheme="majorBidi"/>
          <w:color w:val="000000" w:themeColor="text1"/>
          <w:sz w:val="30"/>
          <w:szCs w:val="30"/>
          <w:lang w:val="en-US"/>
        </w:rPr>
        <w:t>2566</w:t>
      </w:r>
      <w:r w:rsidRPr="00BF1BFB">
        <w:rPr>
          <w:rFonts w:asciiTheme="majorBidi" w:hAnsiTheme="majorBidi"/>
          <w:color w:val="000000" w:themeColor="text1"/>
          <w:sz w:val="30"/>
          <w:szCs w:val="30"/>
          <w:cs/>
          <w:lang w:val="en-US"/>
        </w:rPr>
        <w:t xml:space="preserve"> และ </w:t>
      </w:r>
      <w:r w:rsidR="00B630A0">
        <w:rPr>
          <w:rFonts w:asciiTheme="majorBidi" w:hAnsiTheme="majorBidi" w:cstheme="majorBidi"/>
          <w:color w:val="000000" w:themeColor="text1"/>
          <w:sz w:val="30"/>
          <w:szCs w:val="30"/>
          <w:lang w:val="en-US"/>
        </w:rPr>
        <w:t>2565</w:t>
      </w:r>
      <w:r>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คำนวณขึ้นในอัตรากำหนดโดยกรมสรรพากรจากกำไรทางบัญชีหลังปรับปรุงเงื่อนไขบางประการตามระบุในประมวลรัษฎากร </w:t>
      </w:r>
      <w:r w:rsidR="00CF1E9C">
        <w:rPr>
          <w:rFonts w:asciiTheme="majorBidi" w:hAnsiTheme="majorBidi" w:hint="cs"/>
          <w:color w:val="000000" w:themeColor="text1"/>
          <w:sz w:val="30"/>
          <w:szCs w:val="30"/>
          <w:cs/>
        </w:rPr>
        <w:t>กลุ่ม</w:t>
      </w:r>
      <w:r w:rsidRPr="009753D6">
        <w:rPr>
          <w:rFonts w:asciiTheme="majorBidi" w:hAnsiTheme="majorBidi" w:cstheme="majorBidi"/>
          <w:color w:val="000000" w:themeColor="text1"/>
          <w:sz w:val="30"/>
          <w:szCs w:val="30"/>
          <w:cs/>
          <w:lang w:val="en-US"/>
        </w:rPr>
        <w:t>บริษัท</w:t>
      </w:r>
      <w:r w:rsidRPr="009753D6">
        <w:rPr>
          <w:rFonts w:asciiTheme="majorBidi" w:hAnsiTheme="majorBidi"/>
          <w:color w:val="000000" w:themeColor="text1"/>
          <w:sz w:val="30"/>
          <w:szCs w:val="30"/>
          <w:cs/>
          <w:lang w:val="en-US"/>
        </w:rPr>
        <w:t>บันทึกภาษี</w:t>
      </w:r>
      <w:r w:rsidRPr="00BF1BFB">
        <w:rPr>
          <w:rFonts w:asciiTheme="majorBidi" w:hAnsiTheme="majorBidi"/>
          <w:color w:val="000000" w:themeColor="text1"/>
          <w:sz w:val="30"/>
          <w:szCs w:val="30"/>
          <w:cs/>
          <w:lang w:val="en-US"/>
        </w:rPr>
        <w:t>เงินได้นิติบุคคลเป็นค่าใช้จ่ายทั้งจำนวนในแต่ละปีบัญชีและบันทึกภาระส่วนที่ค้างจ่ายเป็นหนี้สินในงบแสดงฐานะการเงิน</w:t>
      </w:r>
    </w:p>
    <w:p w14:paraId="3BB854DC" w14:textId="77777777" w:rsidR="000642FD" w:rsidRDefault="000642FD">
      <w:pPr>
        <w:autoSpaceDE/>
        <w:autoSpaceDN/>
        <w:spacing w:line="240" w:lineRule="auto"/>
        <w:rPr>
          <w:rFonts w:asciiTheme="majorBidi" w:hAnsiTheme="majorBidi"/>
          <w:color w:val="000000" w:themeColor="text1"/>
          <w:sz w:val="30"/>
          <w:szCs w:val="30"/>
          <w:cs/>
          <w:lang w:val="en-US"/>
        </w:rPr>
      </w:pPr>
      <w:r>
        <w:rPr>
          <w:rFonts w:asciiTheme="majorBidi" w:hAnsiTheme="majorBidi"/>
          <w:color w:val="000000" w:themeColor="text1"/>
          <w:sz w:val="30"/>
          <w:szCs w:val="30"/>
          <w:cs/>
          <w:lang w:val="en-US"/>
        </w:rPr>
        <w:br w:type="page"/>
      </w:r>
    </w:p>
    <w:p w14:paraId="6988EB33" w14:textId="4C85952A" w:rsidR="009753D6" w:rsidRDefault="009753D6" w:rsidP="009753D6">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cs/>
          <w:lang w:val="en-US"/>
        </w:rPr>
        <w:lastRenderedPageBreak/>
        <w:t>ค่าใช้จ่าย</w:t>
      </w:r>
      <w:r w:rsidRPr="00BF1BFB">
        <w:rPr>
          <w:rFonts w:asciiTheme="majorBidi" w:hAnsiTheme="majorBidi"/>
          <w:color w:val="000000" w:themeColor="text1"/>
          <w:sz w:val="30"/>
          <w:szCs w:val="30"/>
          <w:cs/>
          <w:lang w:val="en-US"/>
        </w:rPr>
        <w:t>ภาษีเงินได้</w:t>
      </w:r>
      <w:r>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 xml:space="preserve">สำหรับปีสิ้นสุดวันที่ </w:t>
      </w:r>
      <w:r w:rsidRPr="00BF1BFB">
        <w:rPr>
          <w:rFonts w:asciiTheme="majorBidi" w:hAnsiTheme="majorBidi" w:cstheme="majorBidi"/>
          <w:color w:val="000000" w:themeColor="text1"/>
          <w:sz w:val="30"/>
          <w:szCs w:val="30"/>
          <w:lang w:val="en-US"/>
        </w:rPr>
        <w:t xml:space="preserve">31 </w:t>
      </w:r>
      <w:r w:rsidRPr="00BF1BFB">
        <w:rPr>
          <w:rFonts w:asciiTheme="majorBidi" w:hAnsiTheme="majorBidi"/>
          <w:color w:val="000000" w:themeColor="text1"/>
          <w:sz w:val="30"/>
          <w:szCs w:val="30"/>
          <w:cs/>
          <w:lang w:val="en-US"/>
        </w:rPr>
        <w:t xml:space="preserve">ธันวาคม </w:t>
      </w:r>
      <w:r w:rsidR="00B630A0">
        <w:rPr>
          <w:rFonts w:asciiTheme="majorBidi" w:hAnsiTheme="majorBidi" w:cstheme="majorBidi"/>
          <w:color w:val="000000" w:themeColor="text1"/>
          <w:sz w:val="30"/>
          <w:szCs w:val="30"/>
          <w:lang w:val="en-US"/>
        </w:rPr>
        <w:t>2566</w:t>
      </w:r>
      <w:r w:rsidR="00083F08">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B630A0">
        <w:rPr>
          <w:rFonts w:asciiTheme="majorBidi" w:hAnsiTheme="majorBidi" w:cstheme="majorBidi"/>
          <w:color w:val="000000" w:themeColor="text1"/>
          <w:sz w:val="30"/>
          <w:szCs w:val="30"/>
          <w:lang w:val="en-US"/>
        </w:rPr>
        <w:t>2565</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000874FA" w14:textId="171F4674" w:rsidR="00CF1E9C" w:rsidRPr="007010F4" w:rsidRDefault="0088553F" w:rsidP="009753D6">
      <w:pPr>
        <w:spacing w:before="120" w:after="120" w:line="240" w:lineRule="auto"/>
        <w:ind w:left="432"/>
        <w:jc w:val="thaiDistribute"/>
        <w:rPr>
          <w:rFonts w:ascii="Angsana New" w:hAnsi="Angsana New"/>
          <w:color w:val="000000"/>
          <w:sz w:val="30"/>
          <w:szCs w:val="30"/>
          <w:cs/>
          <w:lang w:val="en-US"/>
        </w:rPr>
      </w:pPr>
      <w:r w:rsidRPr="003E07DF">
        <w:rPr>
          <w:rFonts w:ascii="Angsana New" w:hAnsi="Angsana New"/>
          <w:color w:val="000000"/>
          <w:sz w:val="30"/>
          <w:szCs w:val="30"/>
          <w:cs/>
        </w:rPr>
        <w:pict w14:anchorId="7E3A215F">
          <v:shape id="_x0000_i1168" type="#_x0000_t75" style="width:472.2pt;height:282pt">
            <v:imagedata r:id="rId60" o:title=""/>
          </v:shape>
        </w:pict>
      </w:r>
    </w:p>
    <w:p w14:paraId="6A12BB0F" w14:textId="3E2D15B5" w:rsidR="00317EB9" w:rsidRDefault="0088553F" w:rsidP="009753D6">
      <w:pPr>
        <w:spacing w:before="120" w:after="120" w:line="240" w:lineRule="auto"/>
        <w:ind w:left="432"/>
        <w:jc w:val="thaiDistribute"/>
        <w:rPr>
          <w:rFonts w:ascii="Angsana New" w:hAnsi="Angsana New"/>
          <w:b/>
          <w:bCs/>
          <w:color w:val="000000"/>
          <w:sz w:val="30"/>
          <w:szCs w:val="30"/>
        </w:rPr>
        <w:sectPr w:rsidR="00317EB9" w:rsidSect="0076253E">
          <w:pgSz w:w="11907" w:h="16840" w:code="9"/>
          <w:pgMar w:top="1151" w:right="657" w:bottom="1151" w:left="1151" w:header="706" w:footer="288" w:gutter="0"/>
          <w:cols w:space="737"/>
          <w:docGrid w:linePitch="299"/>
        </w:sectPr>
      </w:pPr>
      <w:r w:rsidRPr="000310E0">
        <w:rPr>
          <w:rFonts w:ascii="Angsana New" w:hAnsi="Angsana New"/>
          <w:b/>
          <w:bCs/>
          <w:color w:val="000000"/>
          <w:sz w:val="30"/>
          <w:szCs w:val="30"/>
        </w:rPr>
        <w:pict w14:anchorId="58793D2F">
          <v:shape id="_x0000_i1167" type="#_x0000_t75" style="width:469.8pt;height:163.8pt" o:preferrelative="f">
            <v:imagedata r:id="rId61" o:title=""/>
            <o:lock v:ext="edit" aspectratio="f"/>
          </v:shape>
        </w:pict>
      </w:r>
    </w:p>
    <w:p w14:paraId="48F1415E" w14:textId="34371A8A" w:rsidR="00CF1E9C" w:rsidRDefault="00CF1E9C" w:rsidP="001318A5">
      <w:pPr>
        <w:spacing w:before="120" w:after="120" w:line="240" w:lineRule="auto"/>
        <w:jc w:val="thaiDistribute"/>
        <w:rPr>
          <w:rFonts w:ascii="Angsana New" w:hAnsi="Angsana New"/>
          <w:color w:val="000000"/>
          <w:sz w:val="30"/>
          <w:szCs w:val="30"/>
        </w:rPr>
      </w:pPr>
    </w:p>
    <w:p w14:paraId="6B9F0BCF" w14:textId="5BB1A547" w:rsidR="00317EB9" w:rsidRDefault="0088553F" w:rsidP="008519C8">
      <w:pPr>
        <w:tabs>
          <w:tab w:val="left" w:pos="3240"/>
        </w:tabs>
        <w:spacing w:before="120" w:after="120" w:line="240" w:lineRule="auto"/>
        <w:ind w:left="432" w:right="-255"/>
        <w:jc w:val="thaiDistribute"/>
        <w:rPr>
          <w:rFonts w:ascii="Angsana New" w:hAnsi="Angsana New"/>
          <w:b/>
          <w:bCs/>
          <w:color w:val="000000"/>
          <w:sz w:val="30"/>
          <w:szCs w:val="30"/>
          <w:lang w:val="en-US"/>
        </w:rPr>
        <w:sectPr w:rsidR="00317EB9" w:rsidSect="0076253E">
          <w:pgSz w:w="16840" w:h="11907" w:orient="landscape" w:code="9"/>
          <w:pgMar w:top="1151" w:right="1151" w:bottom="657" w:left="1151" w:header="706" w:footer="288" w:gutter="0"/>
          <w:cols w:space="737"/>
          <w:docGrid w:linePitch="299"/>
        </w:sectPr>
      </w:pPr>
      <w:r w:rsidRPr="001D545A">
        <w:rPr>
          <w:rFonts w:ascii="Angsana New" w:hAnsi="Angsana New"/>
          <w:b/>
          <w:bCs/>
          <w:color w:val="000000"/>
          <w:sz w:val="30"/>
          <w:szCs w:val="30"/>
          <w:lang w:val="en-US"/>
        </w:rPr>
        <w:pict w14:anchorId="4B10B9B8">
          <v:shape id="_x0000_i1166" type="#_x0000_t75" style="width:718.2pt;height:336pt">
            <v:imagedata r:id="rId62" o:title=""/>
          </v:shape>
        </w:pict>
      </w:r>
    </w:p>
    <w:p w14:paraId="359040A7" w14:textId="0E09A8D1" w:rsidR="009753D6" w:rsidRPr="00BF1BFB" w:rsidRDefault="009753D6" w:rsidP="009753D6">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7A0D12F1" w14:textId="42D7637C" w:rsidR="009753D6" w:rsidRDefault="009753D6" w:rsidP="009753D6">
      <w:pPr>
        <w:spacing w:before="120" w:after="120" w:line="240" w:lineRule="auto"/>
        <w:ind w:left="432"/>
        <w:jc w:val="thaiDistribute"/>
        <w:rPr>
          <w:rFonts w:asciiTheme="majorBidi" w:hAnsiTheme="majorBidi"/>
          <w:color w:val="000000" w:themeColor="text1"/>
          <w:sz w:val="30"/>
          <w:szCs w:val="30"/>
          <w:lang w:val="en-US"/>
        </w:rPr>
      </w:pPr>
      <w:r w:rsidRPr="00F53333">
        <w:rPr>
          <w:rFonts w:asciiTheme="majorBidi" w:hAnsiTheme="majorBidi"/>
          <w:color w:val="000000" w:themeColor="text1"/>
          <w:sz w:val="30"/>
          <w:szCs w:val="30"/>
          <w:cs/>
          <w:lang w:val="en-US"/>
        </w:rPr>
        <w:t xml:space="preserve">ภาษีเงินได้รอการตัดบัญชี ณ วันที่ </w:t>
      </w:r>
      <w:r w:rsidRPr="00F53333">
        <w:rPr>
          <w:rFonts w:asciiTheme="majorBidi" w:hAnsiTheme="majorBidi"/>
          <w:color w:val="000000" w:themeColor="text1"/>
          <w:sz w:val="30"/>
          <w:szCs w:val="30"/>
          <w:lang w:val="en-US"/>
        </w:rPr>
        <w:t xml:space="preserve">31 </w:t>
      </w:r>
      <w:r w:rsidRPr="00F53333">
        <w:rPr>
          <w:rFonts w:asciiTheme="majorBidi" w:hAnsiTheme="majorBidi"/>
          <w:color w:val="000000" w:themeColor="text1"/>
          <w:sz w:val="30"/>
          <w:szCs w:val="30"/>
          <w:cs/>
          <w:lang w:val="en-US"/>
        </w:rPr>
        <w:t xml:space="preserve">ธันวาคม </w:t>
      </w:r>
      <w:r w:rsidR="00B630A0">
        <w:rPr>
          <w:rFonts w:asciiTheme="majorBidi" w:hAnsiTheme="majorBidi"/>
          <w:color w:val="000000" w:themeColor="text1"/>
          <w:sz w:val="30"/>
          <w:szCs w:val="30"/>
          <w:lang w:val="en-US"/>
        </w:rPr>
        <w:t>2566</w:t>
      </w:r>
      <w:r w:rsidRPr="00F53333">
        <w:rPr>
          <w:rFonts w:asciiTheme="majorBidi" w:hAnsiTheme="majorBidi"/>
          <w:color w:val="000000" w:themeColor="text1"/>
          <w:sz w:val="30"/>
          <w:szCs w:val="30"/>
          <w:lang w:val="en-US"/>
        </w:rPr>
        <w:t xml:space="preserve"> </w:t>
      </w:r>
      <w:r w:rsidRPr="00F53333">
        <w:rPr>
          <w:rFonts w:asciiTheme="majorBidi" w:hAnsiTheme="majorBidi"/>
          <w:color w:val="000000" w:themeColor="text1"/>
          <w:sz w:val="30"/>
          <w:szCs w:val="30"/>
          <w:cs/>
          <w:lang w:val="en-US"/>
        </w:rPr>
        <w:t xml:space="preserve">และ </w:t>
      </w:r>
      <w:r w:rsidR="00B630A0">
        <w:rPr>
          <w:rFonts w:asciiTheme="majorBidi" w:hAnsiTheme="majorBidi"/>
          <w:color w:val="000000" w:themeColor="text1"/>
          <w:sz w:val="30"/>
          <w:szCs w:val="30"/>
          <w:lang w:val="en-US"/>
        </w:rPr>
        <w:t>2565</w:t>
      </w:r>
      <w:r w:rsidRPr="00F53333">
        <w:rPr>
          <w:rFonts w:asciiTheme="majorBidi" w:hAnsiTheme="majorBidi"/>
          <w:color w:val="000000" w:themeColor="text1"/>
          <w:sz w:val="30"/>
          <w:szCs w:val="30"/>
          <w:lang w:val="en-US"/>
        </w:rPr>
        <w:t xml:space="preserve"> </w:t>
      </w:r>
      <w:r w:rsidRPr="00F53333">
        <w:rPr>
          <w:rFonts w:asciiTheme="majorBidi" w:hAnsiTheme="majorBidi"/>
          <w:color w:val="000000" w:themeColor="text1"/>
          <w:sz w:val="30"/>
          <w:szCs w:val="30"/>
          <w:cs/>
          <w:lang w:val="en-US"/>
        </w:rPr>
        <w:t>ประกอบด้วย</w:t>
      </w:r>
    </w:p>
    <w:p w14:paraId="4E4B8547" w14:textId="05FCC64B" w:rsidR="00953E90" w:rsidRPr="00DE5742" w:rsidRDefault="0088553F" w:rsidP="00083F08">
      <w:pPr>
        <w:spacing w:before="120" w:after="120" w:line="240" w:lineRule="auto"/>
        <w:ind w:left="432"/>
        <w:jc w:val="thaiDistribute"/>
        <w:rPr>
          <w:rFonts w:asciiTheme="majorBidi" w:hAnsiTheme="majorBidi"/>
          <w:color w:val="000000" w:themeColor="text1"/>
          <w:sz w:val="30"/>
          <w:szCs w:val="30"/>
          <w:lang w:val="en-US"/>
        </w:rPr>
      </w:pPr>
      <w:r w:rsidRPr="00D978D4">
        <w:rPr>
          <w:rFonts w:ascii="Angsana New" w:hAnsi="Angsana New"/>
          <w:sz w:val="30"/>
          <w:szCs w:val="30"/>
        </w:rPr>
        <w:pict w14:anchorId="6C61FB90">
          <v:shape id="_x0000_i1165" type="#_x0000_t75" style="width:481.8pt;height:163.8pt">
            <v:imagedata r:id="rId63" o:title=""/>
          </v:shape>
        </w:pict>
      </w:r>
      <w:bookmarkStart w:id="584" w:name="_MON_1577473806"/>
      <w:bookmarkStart w:id="585" w:name="_MON_1579529170"/>
      <w:bookmarkEnd w:id="584"/>
      <w:bookmarkEnd w:id="585"/>
    </w:p>
    <w:p w14:paraId="6507FB4E" w14:textId="77777777" w:rsidR="007D4CC8" w:rsidRDefault="007D4CC8" w:rsidP="009753D6">
      <w:pPr>
        <w:pStyle w:val="BlockText"/>
        <w:spacing w:before="120" w:after="120"/>
        <w:ind w:left="432" w:right="0" w:firstLine="0"/>
        <w:jc w:val="thaiDistribute"/>
        <w:rPr>
          <w:rFonts w:asciiTheme="majorBidi" w:hAnsiTheme="majorBidi"/>
          <w:color w:val="000000" w:themeColor="text1"/>
          <w:sz w:val="30"/>
          <w:szCs w:val="30"/>
          <w:cs/>
        </w:rPr>
        <w:sectPr w:rsidR="007D4CC8" w:rsidSect="0076253E">
          <w:pgSz w:w="11907" w:h="16840" w:code="9"/>
          <w:pgMar w:top="1151" w:right="657" w:bottom="1151" w:left="1151" w:header="706" w:footer="288" w:gutter="0"/>
          <w:cols w:space="737"/>
          <w:docGrid w:linePitch="299"/>
        </w:sectPr>
      </w:pPr>
    </w:p>
    <w:p w14:paraId="08089950" w14:textId="75661D63" w:rsidR="009753D6" w:rsidRDefault="00953E90" w:rsidP="009753D6">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ราย</w:t>
      </w:r>
      <w:r w:rsidR="009753D6" w:rsidRPr="00BF1BFB">
        <w:rPr>
          <w:rFonts w:asciiTheme="majorBidi" w:hAnsiTheme="majorBidi"/>
          <w:color w:val="000000" w:themeColor="text1"/>
          <w:sz w:val="30"/>
          <w:szCs w:val="30"/>
          <w:cs/>
        </w:rPr>
        <w:t>การเปลี่ยนแปลงสินทรัพย์</w:t>
      </w:r>
      <w:r w:rsidR="009753D6">
        <w:rPr>
          <w:rFonts w:asciiTheme="majorBidi" w:hAnsiTheme="majorBidi" w:hint="cs"/>
          <w:color w:val="000000" w:themeColor="text1"/>
          <w:sz w:val="30"/>
          <w:szCs w:val="30"/>
          <w:cs/>
        </w:rPr>
        <w:t>และหนี้สิน</w:t>
      </w:r>
      <w:r w:rsidR="009753D6" w:rsidRPr="00BF1BFB">
        <w:rPr>
          <w:rFonts w:asciiTheme="majorBidi" w:hAnsiTheme="majorBidi"/>
          <w:color w:val="000000" w:themeColor="text1"/>
          <w:sz w:val="30"/>
          <w:szCs w:val="30"/>
          <w:cs/>
        </w:rPr>
        <w:t xml:space="preserve">ภาษีเงินได้รอการตัดบัญชีเกิดขึ้นในระหว่างปี </w:t>
      </w:r>
      <w:r w:rsidR="009753D6">
        <w:rPr>
          <w:rFonts w:asciiTheme="majorBidi" w:hAnsiTheme="majorBidi" w:hint="cs"/>
          <w:color w:val="000000" w:themeColor="text1"/>
          <w:sz w:val="30"/>
          <w:szCs w:val="30"/>
          <w:cs/>
        </w:rPr>
        <w:t>แสดง</w:t>
      </w:r>
      <w:r w:rsidR="009753D6" w:rsidRPr="00BF1BFB">
        <w:rPr>
          <w:rFonts w:asciiTheme="majorBidi" w:hAnsiTheme="majorBidi"/>
          <w:color w:val="000000" w:themeColor="text1"/>
          <w:sz w:val="30"/>
          <w:szCs w:val="30"/>
          <w:cs/>
        </w:rPr>
        <w:t>ดังนี้</w:t>
      </w:r>
    </w:p>
    <w:p w14:paraId="0F031FA5" w14:textId="366B6F91" w:rsidR="00953E90" w:rsidRDefault="0088553F" w:rsidP="009753D6">
      <w:pPr>
        <w:pStyle w:val="BlockText"/>
        <w:spacing w:before="120" w:after="120"/>
        <w:ind w:left="432" w:right="0" w:firstLine="0"/>
        <w:jc w:val="thaiDistribute"/>
        <w:rPr>
          <w:rFonts w:asciiTheme="majorBidi" w:hAnsiTheme="majorBidi"/>
          <w:color w:val="000000" w:themeColor="text1"/>
          <w:sz w:val="30"/>
          <w:szCs w:val="30"/>
        </w:rPr>
      </w:pPr>
      <w:r w:rsidRPr="00983450">
        <w:rPr>
          <w:rFonts w:ascii="Angsana New" w:hAnsi="Angsana New"/>
          <w:color w:val="000000"/>
          <w:sz w:val="30"/>
          <w:szCs w:val="30"/>
        </w:rPr>
        <w:pict w14:anchorId="02B0098F">
          <v:shape id="_x0000_i1164" type="#_x0000_t75" style="width:699.6pt;height:378pt">
            <v:imagedata r:id="rId64" o:title=""/>
            <o:lock v:ext="edit" aspectratio="f"/>
          </v:shape>
        </w:pict>
      </w:r>
    </w:p>
    <w:p w14:paraId="118DF0DA" w14:textId="028A1FC2" w:rsidR="007334CA" w:rsidRPr="005D61FB" w:rsidRDefault="007334CA" w:rsidP="005D61FB">
      <w:pPr>
        <w:pStyle w:val="BlockText"/>
        <w:spacing w:before="120" w:after="120"/>
        <w:ind w:left="432" w:right="-255" w:firstLine="0"/>
        <w:jc w:val="thaiDistribute"/>
        <w:rPr>
          <w:rFonts w:ascii="Angsana New" w:hAnsi="Angsana New"/>
          <w:color w:val="000000"/>
          <w:sz w:val="30"/>
          <w:szCs w:val="30"/>
        </w:rPr>
      </w:pPr>
      <w:bookmarkStart w:id="586" w:name="_MON_1579705420"/>
      <w:bookmarkStart w:id="587" w:name="_MON_1577473891"/>
      <w:bookmarkStart w:id="588" w:name="_MON_1579529207"/>
      <w:bookmarkStart w:id="589" w:name="_MON_1579529429"/>
      <w:bookmarkStart w:id="590" w:name="_MON_1579529466"/>
      <w:bookmarkEnd w:id="586"/>
      <w:bookmarkEnd w:id="587"/>
      <w:bookmarkEnd w:id="588"/>
      <w:bookmarkEnd w:id="589"/>
      <w:bookmarkEnd w:id="590"/>
    </w:p>
    <w:p w14:paraId="3BD291C0" w14:textId="3B89507E" w:rsidR="00E10756" w:rsidRDefault="00E10756" w:rsidP="00D573EC">
      <w:pPr>
        <w:spacing w:before="120" w:after="120" w:line="240" w:lineRule="auto"/>
        <w:ind w:left="432"/>
        <w:jc w:val="thaiDistribute"/>
        <w:rPr>
          <w:rFonts w:asciiTheme="majorBidi" w:hAnsiTheme="majorBidi" w:cstheme="majorBidi"/>
          <w:color w:val="000000" w:themeColor="text1"/>
          <w:sz w:val="30"/>
          <w:szCs w:val="30"/>
        </w:rPr>
      </w:pPr>
    </w:p>
    <w:p w14:paraId="7E40D0C6" w14:textId="77777777" w:rsidR="007D4CC8" w:rsidRDefault="007D4CC8" w:rsidP="009668E9">
      <w:pPr>
        <w:pStyle w:val="Heading1"/>
        <w:rPr>
          <w:cs/>
        </w:rPr>
        <w:sectPr w:rsidR="007D4CC8" w:rsidSect="0076253E">
          <w:pgSz w:w="16840" w:h="11907" w:orient="landscape" w:code="9"/>
          <w:pgMar w:top="1151" w:right="1151" w:bottom="657" w:left="1151" w:header="706" w:footer="288" w:gutter="0"/>
          <w:cols w:space="737"/>
          <w:docGrid w:linePitch="299"/>
        </w:sectPr>
      </w:pPr>
      <w:bookmarkStart w:id="591" w:name="_Toc90222195"/>
    </w:p>
    <w:p w14:paraId="2D751C0E" w14:textId="77777777" w:rsidR="009668E9" w:rsidRPr="00BF1BFB" w:rsidRDefault="009668E9" w:rsidP="009668E9">
      <w:pPr>
        <w:pStyle w:val="Heading1"/>
        <w:rPr>
          <w:rFonts w:cs="Angsana New"/>
          <w:bCs w:val="0"/>
          <w:cs/>
        </w:rPr>
      </w:pPr>
      <w:r w:rsidRPr="00BF1BFB">
        <w:rPr>
          <w:cs/>
        </w:rPr>
        <w:lastRenderedPageBreak/>
        <w:t>กำไรต่อหุ้น</w:t>
      </w:r>
      <w:bookmarkEnd w:id="591"/>
    </w:p>
    <w:p w14:paraId="11077F9A" w14:textId="77777777" w:rsidR="00BB3778" w:rsidRPr="00BB3778" w:rsidRDefault="00BB3778" w:rsidP="00BB3778">
      <w:pPr>
        <w:pStyle w:val="BlockText"/>
        <w:spacing w:before="120" w:after="120"/>
        <w:ind w:left="432" w:right="0" w:firstLine="0"/>
        <w:jc w:val="thaiDistribute"/>
        <w:rPr>
          <w:rFonts w:asciiTheme="majorBidi" w:hAnsiTheme="majorBidi" w:cstheme="majorBidi"/>
          <w:b/>
          <w:bCs/>
          <w:color w:val="000000" w:themeColor="text1"/>
          <w:sz w:val="30"/>
          <w:szCs w:val="30"/>
        </w:rPr>
      </w:pPr>
      <w:r w:rsidRPr="00BB3778">
        <w:rPr>
          <w:rFonts w:asciiTheme="majorBidi" w:hAnsiTheme="majorBidi" w:cstheme="majorBidi" w:hint="cs"/>
          <w:b/>
          <w:bCs/>
          <w:color w:val="000000" w:themeColor="text1"/>
          <w:sz w:val="30"/>
          <w:szCs w:val="30"/>
          <w:cs/>
        </w:rPr>
        <w:t>กำไรต่อหุ้นขั้นพื้นฐาน</w:t>
      </w:r>
    </w:p>
    <w:p w14:paraId="67B6EE64" w14:textId="35682355" w:rsidR="00BB3778" w:rsidRPr="00BB3778" w:rsidRDefault="00BB3778" w:rsidP="00BB3778">
      <w:pPr>
        <w:pStyle w:val="BlockText"/>
        <w:spacing w:before="120" w:after="120"/>
        <w:ind w:left="432" w:right="0" w:firstLine="0"/>
        <w:jc w:val="thaiDistribute"/>
        <w:rPr>
          <w:rFonts w:asciiTheme="majorBidi" w:hAnsiTheme="majorBidi" w:cstheme="majorBidi"/>
          <w:color w:val="000000" w:themeColor="text1"/>
          <w:sz w:val="30"/>
          <w:szCs w:val="30"/>
        </w:rPr>
      </w:pPr>
      <w:r w:rsidRPr="00BB3778">
        <w:rPr>
          <w:rFonts w:asciiTheme="majorBidi" w:hAnsiTheme="majorBidi" w:cstheme="majorBidi" w:hint="cs"/>
          <w:color w:val="000000" w:themeColor="text1"/>
          <w:sz w:val="30"/>
          <w:szCs w:val="30"/>
          <w:cs/>
        </w:rPr>
        <w:t>กำไรต่อหุ้นขั้นพื้นฐานสำหรับ</w:t>
      </w:r>
      <w:r>
        <w:rPr>
          <w:rFonts w:asciiTheme="majorBidi" w:hAnsiTheme="majorBidi" w:cstheme="majorBidi" w:hint="cs"/>
          <w:color w:val="000000" w:themeColor="text1"/>
          <w:sz w:val="30"/>
          <w:szCs w:val="30"/>
          <w:cs/>
        </w:rPr>
        <w:t>ปี</w:t>
      </w:r>
      <w:r w:rsidRPr="00BB3778">
        <w:rPr>
          <w:rFonts w:asciiTheme="majorBidi" w:hAnsiTheme="majorBidi" w:cstheme="majorBidi" w:hint="cs"/>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B3778">
        <w:rPr>
          <w:rFonts w:asciiTheme="majorBidi" w:hAnsiTheme="majorBidi" w:cstheme="majorBidi" w:hint="cs"/>
          <w:color w:val="000000" w:themeColor="text1"/>
          <w:sz w:val="30"/>
          <w:szCs w:val="30"/>
          <w:cs/>
        </w:rPr>
        <w:t xml:space="preserve"> </w:t>
      </w:r>
      <w:r w:rsidRPr="00BB3778">
        <w:rPr>
          <w:rFonts w:asciiTheme="majorBidi" w:hAnsiTheme="majorBidi" w:cstheme="majorBidi"/>
          <w:color w:val="000000" w:themeColor="text1"/>
          <w:sz w:val="30"/>
          <w:szCs w:val="30"/>
        </w:rPr>
        <w:t>2566</w:t>
      </w:r>
      <w:r w:rsidRPr="00BB3778">
        <w:rPr>
          <w:rFonts w:asciiTheme="majorBidi" w:hAnsiTheme="majorBidi" w:cstheme="majorBidi" w:hint="cs"/>
          <w:color w:val="000000" w:themeColor="text1"/>
          <w:sz w:val="30"/>
          <w:szCs w:val="30"/>
          <w:cs/>
        </w:rPr>
        <w:t xml:space="preserve"> และ </w:t>
      </w:r>
      <w:r w:rsidRPr="00BB3778">
        <w:rPr>
          <w:rFonts w:asciiTheme="majorBidi" w:hAnsiTheme="majorBidi" w:cstheme="majorBidi"/>
          <w:color w:val="000000" w:themeColor="text1"/>
          <w:sz w:val="30"/>
          <w:szCs w:val="30"/>
        </w:rPr>
        <w:t xml:space="preserve">2565 </w:t>
      </w:r>
      <w:r w:rsidRPr="00BB3778">
        <w:rPr>
          <w:rFonts w:asciiTheme="majorBidi" w:hAnsiTheme="majorBidi" w:cstheme="majorBidi" w:hint="cs"/>
          <w:color w:val="000000" w:themeColor="text1"/>
          <w:sz w:val="30"/>
          <w:szCs w:val="30"/>
          <w:cs/>
        </w:rPr>
        <w:t>คำนวณจากกำไรสำหรับ</w:t>
      </w:r>
      <w:r>
        <w:rPr>
          <w:rFonts w:asciiTheme="majorBidi" w:hAnsiTheme="majorBidi" w:cstheme="majorBidi" w:hint="cs"/>
          <w:color w:val="000000" w:themeColor="text1"/>
          <w:sz w:val="30"/>
          <w:szCs w:val="30"/>
          <w:cs/>
        </w:rPr>
        <w:t>ปี</w:t>
      </w:r>
      <w:r w:rsidRPr="00BB3778">
        <w:rPr>
          <w:rFonts w:asciiTheme="majorBidi" w:hAnsiTheme="majorBidi" w:cstheme="majorBidi"/>
          <w:color w:val="000000" w:themeColor="text1"/>
          <w:sz w:val="30"/>
          <w:szCs w:val="30"/>
          <w:cs/>
        </w:rPr>
        <w:t>กับส่วนของผู้ถือหุ้นสามัญ</w:t>
      </w:r>
      <w:r w:rsidRPr="00BB3778">
        <w:rPr>
          <w:rFonts w:asciiTheme="majorBidi" w:hAnsiTheme="majorBidi" w:cstheme="majorBidi" w:hint="cs"/>
          <w:color w:val="000000" w:themeColor="text1"/>
          <w:sz w:val="30"/>
          <w:szCs w:val="30"/>
          <w:cs/>
        </w:rPr>
        <w:t>ของกลุ่มบริษัท</w:t>
      </w:r>
      <w:r w:rsidRPr="00BB3778">
        <w:rPr>
          <w:rFonts w:asciiTheme="majorBidi" w:hAnsiTheme="majorBidi" w:cstheme="majorBidi"/>
          <w:color w:val="000000" w:themeColor="text1"/>
          <w:sz w:val="30"/>
          <w:szCs w:val="30"/>
          <w:cs/>
        </w:rPr>
        <w:t>ด้วยผลรวมของจำนวนหุ้นสามัญถัวเฉลี่ยถ่วงน้ำหนักออกจำหน่ายระหว่าง</w:t>
      </w:r>
      <w:r>
        <w:rPr>
          <w:rFonts w:asciiTheme="majorBidi" w:hAnsiTheme="majorBidi" w:cstheme="majorBidi" w:hint="cs"/>
          <w:color w:val="000000" w:themeColor="text1"/>
          <w:sz w:val="30"/>
          <w:szCs w:val="30"/>
          <w:cs/>
        </w:rPr>
        <w:t>ปี</w:t>
      </w:r>
      <w:r w:rsidRPr="00BB3778">
        <w:rPr>
          <w:rFonts w:asciiTheme="majorBidi" w:hAnsiTheme="majorBidi" w:cstheme="majorBidi" w:hint="cs"/>
          <w:color w:val="000000" w:themeColor="text1"/>
          <w:sz w:val="30"/>
          <w:szCs w:val="30"/>
          <w:cs/>
        </w:rPr>
        <w:t xml:space="preserve"> แสดงการคำนวณดังนี้</w:t>
      </w:r>
    </w:p>
    <w:p w14:paraId="6FE45C0D" w14:textId="318A35D1" w:rsidR="00BB3778" w:rsidRPr="00BB3778" w:rsidRDefault="00BB3778" w:rsidP="00BB3778">
      <w:pPr>
        <w:pStyle w:val="BlockText"/>
        <w:spacing w:before="120" w:after="120"/>
        <w:ind w:left="432" w:right="0" w:firstLine="0"/>
        <w:jc w:val="thaiDistribute"/>
        <w:rPr>
          <w:rFonts w:asciiTheme="majorBidi" w:hAnsiTheme="majorBidi" w:cstheme="majorBidi"/>
          <w:color w:val="000000" w:themeColor="text1"/>
          <w:sz w:val="30"/>
          <w:szCs w:val="30"/>
        </w:rPr>
      </w:pPr>
      <w:r w:rsidRPr="00BB3778">
        <w:rPr>
          <w:rFonts w:asciiTheme="majorBidi" w:hAnsiTheme="majorBidi" w:cstheme="majorBidi" w:hint="cs"/>
          <w:color w:val="000000" w:themeColor="text1"/>
          <w:sz w:val="30"/>
          <w:szCs w:val="30"/>
          <w:cs/>
        </w:rPr>
        <w:t>ระหว่าง</w:t>
      </w:r>
      <w:r>
        <w:rPr>
          <w:rFonts w:asciiTheme="majorBidi" w:hAnsiTheme="majorBidi" w:cstheme="majorBidi" w:hint="cs"/>
          <w:color w:val="000000" w:themeColor="text1"/>
          <w:sz w:val="30"/>
          <w:szCs w:val="30"/>
          <w:cs/>
        </w:rPr>
        <w:t>ปี</w:t>
      </w:r>
      <w:r w:rsidRPr="00BB3778">
        <w:rPr>
          <w:rFonts w:asciiTheme="majorBidi" w:hAnsiTheme="majorBidi" w:cstheme="majorBidi" w:hint="cs"/>
          <w:color w:val="000000" w:themeColor="text1"/>
          <w:sz w:val="30"/>
          <w:szCs w:val="30"/>
          <w:cs/>
        </w:rPr>
        <w:t xml:space="preserve"> </w:t>
      </w:r>
      <w:r w:rsidRPr="00BB3778">
        <w:rPr>
          <w:rFonts w:asciiTheme="majorBidi" w:hAnsiTheme="majorBidi" w:cstheme="majorBidi"/>
          <w:color w:val="000000" w:themeColor="text1"/>
          <w:sz w:val="30"/>
          <w:szCs w:val="30"/>
        </w:rPr>
        <w:t xml:space="preserve">2566 </w:t>
      </w:r>
      <w:r w:rsidRPr="00BB3778">
        <w:rPr>
          <w:rFonts w:asciiTheme="majorBidi" w:hAnsiTheme="majorBidi" w:cstheme="majorBidi" w:hint="cs"/>
          <w:color w:val="000000" w:themeColor="text1"/>
          <w:sz w:val="30"/>
          <w:szCs w:val="30"/>
          <w:cs/>
        </w:rPr>
        <w:t>กลุ่มบริษัทจ่ายหุ้นปันผลให้แก่ผู้ถือหุ้น</w:t>
      </w:r>
      <w:r w:rsidRPr="0064127F">
        <w:rPr>
          <w:rFonts w:asciiTheme="majorBidi" w:hAnsiTheme="majorBidi" w:cstheme="majorBidi" w:hint="cs"/>
          <w:color w:val="000000" w:themeColor="text1"/>
          <w:sz w:val="30"/>
          <w:szCs w:val="30"/>
          <w:cs/>
        </w:rPr>
        <w:t xml:space="preserve">สามัญ (ดูหมายเหตุ </w:t>
      </w:r>
      <w:r w:rsidR="0064127F" w:rsidRPr="0064127F">
        <w:rPr>
          <w:rFonts w:asciiTheme="majorBidi" w:hAnsiTheme="majorBidi" w:cstheme="majorBidi"/>
          <w:color w:val="000000" w:themeColor="text1"/>
          <w:sz w:val="30"/>
          <w:szCs w:val="30"/>
        </w:rPr>
        <w:t>21</w:t>
      </w:r>
      <w:r w:rsidRPr="0064127F">
        <w:rPr>
          <w:rFonts w:asciiTheme="majorBidi" w:hAnsiTheme="majorBidi" w:cstheme="majorBidi"/>
          <w:color w:val="000000" w:themeColor="text1"/>
          <w:sz w:val="30"/>
          <w:szCs w:val="30"/>
        </w:rPr>
        <w:t xml:space="preserve"> </w:t>
      </w:r>
      <w:r w:rsidRPr="0064127F">
        <w:rPr>
          <w:rFonts w:asciiTheme="majorBidi" w:hAnsiTheme="majorBidi" w:cstheme="majorBidi" w:hint="cs"/>
          <w:color w:val="000000" w:themeColor="text1"/>
          <w:sz w:val="30"/>
          <w:szCs w:val="30"/>
          <w:cs/>
        </w:rPr>
        <w:t xml:space="preserve">และ </w:t>
      </w:r>
      <w:r w:rsidR="0064127F" w:rsidRPr="0064127F">
        <w:rPr>
          <w:rFonts w:asciiTheme="majorBidi" w:hAnsiTheme="majorBidi" w:cstheme="majorBidi"/>
          <w:color w:val="000000" w:themeColor="text1"/>
          <w:sz w:val="30"/>
          <w:szCs w:val="30"/>
        </w:rPr>
        <w:t>22</w:t>
      </w:r>
      <w:r w:rsidRPr="0064127F">
        <w:rPr>
          <w:rFonts w:asciiTheme="majorBidi" w:hAnsiTheme="majorBidi" w:cstheme="majorBidi"/>
          <w:color w:val="000000" w:themeColor="text1"/>
          <w:sz w:val="30"/>
          <w:szCs w:val="30"/>
        </w:rPr>
        <w:t xml:space="preserve">) </w:t>
      </w:r>
      <w:r w:rsidRPr="0064127F">
        <w:rPr>
          <w:rFonts w:asciiTheme="majorBidi" w:hAnsiTheme="majorBidi" w:cstheme="majorBidi" w:hint="cs"/>
          <w:color w:val="000000" w:themeColor="text1"/>
          <w:sz w:val="30"/>
          <w:szCs w:val="30"/>
          <w:cs/>
        </w:rPr>
        <w:t>กลุ่ม</w:t>
      </w:r>
      <w:r w:rsidRPr="00BB3778">
        <w:rPr>
          <w:rFonts w:asciiTheme="majorBidi" w:hAnsiTheme="majorBidi" w:cstheme="majorBidi" w:hint="cs"/>
          <w:color w:val="000000" w:themeColor="text1"/>
          <w:sz w:val="30"/>
          <w:szCs w:val="30"/>
          <w:cs/>
        </w:rPr>
        <w:t>บริษัทปรับปรุงจำนวนหุ้นสามัญถือโดยผู้ถือหุ้นก่อนจ่ายหุ้นปันผลตามสัดส่วนที่เปลี่ยน</w:t>
      </w:r>
      <w:r w:rsidR="0041481D">
        <w:rPr>
          <w:rFonts w:asciiTheme="majorBidi" w:hAnsiTheme="majorBidi" w:cstheme="majorBidi" w:hint="cs"/>
          <w:color w:val="000000" w:themeColor="text1"/>
          <w:sz w:val="30"/>
          <w:szCs w:val="30"/>
          <w:cs/>
        </w:rPr>
        <w:t>แปลง</w:t>
      </w:r>
      <w:r w:rsidRPr="00BB3778">
        <w:rPr>
          <w:rFonts w:asciiTheme="majorBidi" w:hAnsiTheme="majorBidi" w:cstheme="majorBidi" w:hint="cs"/>
          <w:color w:val="000000" w:themeColor="text1"/>
          <w:sz w:val="30"/>
          <w:szCs w:val="30"/>
          <w:cs/>
        </w:rPr>
        <w:t>ไปของจำนวนหุ้นสามัญถือโดยผู้ถือหุ้นสามัญ เสมือนว่าการจ่ายหุ้นปันผลเกิดขึ้นตั้งแต่วันเริ่มต้นของงวดแรกสุดที่นำเสนอ</w:t>
      </w:r>
    </w:p>
    <w:p w14:paraId="26AC43E1" w14:textId="7D881ABF" w:rsidR="00BB3778" w:rsidRPr="00BB3778" w:rsidRDefault="00BB3778" w:rsidP="00BB3778">
      <w:pPr>
        <w:pStyle w:val="BlockText"/>
        <w:spacing w:before="120" w:after="120"/>
        <w:ind w:left="432" w:right="0" w:firstLine="0"/>
        <w:jc w:val="thaiDistribute"/>
        <w:rPr>
          <w:rFonts w:asciiTheme="majorBidi" w:hAnsiTheme="majorBidi" w:cstheme="majorBidi"/>
          <w:color w:val="000000" w:themeColor="text1"/>
          <w:sz w:val="30"/>
          <w:szCs w:val="30"/>
        </w:rPr>
      </w:pPr>
      <w:r w:rsidRPr="00BB3778">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ปี</w:t>
      </w:r>
      <w:r w:rsidRPr="00BB3778">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B3778">
        <w:rPr>
          <w:rFonts w:asciiTheme="majorBidi" w:hAnsiTheme="majorBidi" w:cstheme="majorBidi"/>
          <w:color w:val="000000" w:themeColor="text1"/>
          <w:sz w:val="30"/>
          <w:szCs w:val="30"/>
        </w:rPr>
        <w:t>2566</w:t>
      </w:r>
      <w:r w:rsidRPr="00BB3778">
        <w:rPr>
          <w:rFonts w:asciiTheme="majorBidi" w:hAnsiTheme="majorBidi" w:cstheme="majorBidi"/>
          <w:color w:val="000000" w:themeColor="text1"/>
          <w:sz w:val="30"/>
          <w:szCs w:val="30"/>
          <w:cs/>
        </w:rPr>
        <w:t xml:space="preserve"> และ </w:t>
      </w:r>
      <w:r w:rsidRPr="00BB3778">
        <w:rPr>
          <w:rFonts w:asciiTheme="majorBidi" w:hAnsiTheme="majorBidi" w:cstheme="majorBidi"/>
          <w:color w:val="000000" w:themeColor="text1"/>
          <w:sz w:val="30"/>
          <w:szCs w:val="30"/>
        </w:rPr>
        <w:t>2565</w:t>
      </w:r>
      <w:r w:rsidRPr="00BB3778">
        <w:rPr>
          <w:rFonts w:asciiTheme="majorBidi" w:hAnsiTheme="majorBidi" w:cstheme="majorBidi"/>
          <w:color w:val="000000" w:themeColor="text1"/>
          <w:sz w:val="30"/>
          <w:szCs w:val="30"/>
          <w:cs/>
        </w:rPr>
        <w:t xml:space="preserve"> </w:t>
      </w:r>
      <w:r w:rsidRPr="00BB3778">
        <w:rPr>
          <w:rFonts w:asciiTheme="majorBidi" w:hAnsiTheme="majorBidi" w:cstheme="majorBidi" w:hint="cs"/>
          <w:color w:val="000000" w:themeColor="text1"/>
          <w:sz w:val="30"/>
          <w:szCs w:val="30"/>
          <w:cs/>
        </w:rPr>
        <w:t>กำไรต่อหุ้นขั้นพื้นฐาน</w:t>
      </w:r>
      <w:r w:rsidRPr="00BB3778">
        <w:rPr>
          <w:rFonts w:asciiTheme="majorBidi" w:hAnsiTheme="majorBidi" w:cstheme="majorBidi"/>
          <w:color w:val="000000" w:themeColor="text1"/>
          <w:sz w:val="30"/>
          <w:szCs w:val="30"/>
          <w:cs/>
        </w:rPr>
        <w:t>แสดง</w:t>
      </w:r>
      <w:r w:rsidRPr="00BB3778">
        <w:rPr>
          <w:rFonts w:asciiTheme="majorBidi" w:hAnsiTheme="majorBidi" w:cstheme="majorBidi" w:hint="cs"/>
          <w:color w:val="000000" w:themeColor="text1"/>
          <w:sz w:val="30"/>
          <w:szCs w:val="30"/>
          <w:cs/>
        </w:rPr>
        <w:t>การคำนวณ</w:t>
      </w:r>
      <w:r w:rsidRPr="00BB3778">
        <w:rPr>
          <w:rFonts w:asciiTheme="majorBidi" w:hAnsiTheme="majorBidi" w:cstheme="majorBidi"/>
          <w:color w:val="000000" w:themeColor="text1"/>
          <w:sz w:val="30"/>
          <w:szCs w:val="30"/>
          <w:cs/>
        </w:rPr>
        <w:t>ดังนี้</w:t>
      </w:r>
    </w:p>
    <w:p w14:paraId="2ECA2B66" w14:textId="1231AF50" w:rsidR="00BB3778" w:rsidRDefault="0088553F" w:rsidP="009668E9">
      <w:pPr>
        <w:pStyle w:val="BlockText"/>
        <w:spacing w:before="120" w:after="120"/>
        <w:ind w:left="432" w:right="0" w:firstLine="0"/>
        <w:jc w:val="thaiDistribute"/>
        <w:rPr>
          <w:rFonts w:asciiTheme="majorBidi" w:hAnsiTheme="majorBidi" w:cstheme="majorBidi"/>
          <w:b/>
          <w:bCs/>
          <w:color w:val="000000" w:themeColor="text1"/>
          <w:sz w:val="30"/>
          <w:szCs w:val="30"/>
        </w:rPr>
      </w:pPr>
      <w:r w:rsidRPr="002918C2">
        <w:rPr>
          <w:rFonts w:ascii="Angsana New" w:hAnsi="Angsana New"/>
          <w:sz w:val="30"/>
          <w:szCs w:val="30"/>
          <w:cs/>
        </w:rPr>
        <w:pict w14:anchorId="3590E1C2">
          <v:shape id="_x0000_i1163" type="#_x0000_t75" style="width:477pt;height:244.2pt">
            <v:imagedata r:id="rId65" o:title=""/>
          </v:shape>
        </w:pict>
      </w:r>
    </w:p>
    <w:p w14:paraId="2A1FD217" w14:textId="1BEEAF5C" w:rsidR="009668E9" w:rsidRPr="00BF1BFB" w:rsidRDefault="009668E9" w:rsidP="009668E9">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กำไรต่อหุ้นปรับลด</w:t>
      </w:r>
    </w:p>
    <w:p w14:paraId="1CFBC629" w14:textId="0BD009AF" w:rsidR="007C5A7C" w:rsidRPr="00884A9C" w:rsidRDefault="009668E9" w:rsidP="00083F08">
      <w:pPr>
        <w:spacing w:before="120" w:after="120"/>
        <w:ind w:left="426" w:right="-6"/>
        <w:jc w:val="thaiDistribute"/>
        <w:rPr>
          <w:rFonts w:ascii="Angsana New" w:hAnsi="Angsana New"/>
          <w:sz w:val="30"/>
          <w:szCs w:val="30"/>
          <w:cs/>
          <w:lang w:val="en-US"/>
        </w:rPr>
      </w:pPr>
      <w:r w:rsidRPr="00BF1BFB">
        <w:rPr>
          <w:rFonts w:asciiTheme="majorBidi" w:hAnsiTheme="majorBidi" w:cstheme="majorBidi"/>
          <w:color w:val="000000" w:themeColor="text1"/>
          <w:sz w:val="30"/>
          <w:szCs w:val="30"/>
          <w:cs/>
          <w:lang w:val="en-US"/>
        </w:rPr>
        <w:t>กำไรต่อหุ้นปรับลดคำนวณโดยการหารกำไรสำหรับปีกับส่วนของผู้ถือหุ้นสามัญด้วยผลรวมของจำนวนหุ้นสามัญถัวเฉลี่ยถ่วงน้ำหนักออกจำหน่ายระหว่างปีบวกจำนวนหุ้นสามัญถัวเฉลี่ยถ่วงน้ำหนัก</w:t>
      </w:r>
      <w:r w:rsidRPr="009668E9">
        <w:rPr>
          <w:rFonts w:asciiTheme="majorBidi" w:hAnsiTheme="majorBidi" w:cstheme="majorBidi" w:hint="cs"/>
          <w:color w:val="000000" w:themeColor="text1"/>
          <w:sz w:val="30"/>
          <w:szCs w:val="30"/>
          <w:cs/>
          <w:lang w:val="en-US"/>
        </w:rPr>
        <w:t>ซึ่ง</w:t>
      </w:r>
      <w:r w:rsidR="007C5A7C">
        <w:rPr>
          <w:rFonts w:asciiTheme="majorBidi" w:hAnsiTheme="majorBidi" w:cstheme="majorBidi" w:hint="cs"/>
          <w:color w:val="000000" w:themeColor="text1"/>
          <w:sz w:val="30"/>
          <w:szCs w:val="30"/>
          <w:cs/>
          <w:lang w:val="en-US"/>
        </w:rPr>
        <w:t>กลุ่ม</w:t>
      </w:r>
      <w:r w:rsidRPr="009668E9">
        <w:rPr>
          <w:rFonts w:asciiTheme="majorBidi" w:hAnsiTheme="majorBidi" w:cstheme="majorBidi"/>
          <w:color w:val="000000" w:themeColor="text1"/>
          <w:sz w:val="30"/>
          <w:szCs w:val="30"/>
          <w:cs/>
        </w:rPr>
        <w:t>บริษัท</w:t>
      </w:r>
      <w:r w:rsidRPr="009668E9">
        <w:rPr>
          <w:rFonts w:asciiTheme="majorBidi" w:hAnsiTheme="majorBidi" w:cstheme="majorBidi"/>
          <w:color w:val="000000" w:themeColor="text1"/>
          <w:sz w:val="30"/>
          <w:szCs w:val="30"/>
          <w:cs/>
          <w:lang w:val="en-US"/>
        </w:rPr>
        <w:t>อาจต้องออกเพื่อแปลงสภาพหุ้นสามัญเทียบเท่าปรับลดให้เป็นหุ้นสามัญโดยมิได้รับสิ่งตอบแทน และสมมติว่าผู้ถือใบสำคัญแสดงสิทธิ</w:t>
      </w:r>
      <w:r w:rsidRPr="00BF1BFB">
        <w:rPr>
          <w:rFonts w:asciiTheme="majorBidi" w:hAnsiTheme="majorBidi" w:cstheme="majorBidi"/>
          <w:color w:val="000000" w:themeColor="text1"/>
          <w:sz w:val="30"/>
          <w:szCs w:val="30"/>
          <w:cs/>
          <w:lang w:val="en-US"/>
        </w:rPr>
        <w:t xml:space="preserve">ใช้สิทธิแปลงหุ้นสามัญเทียบเท่าปรับลดเป็นหุ้นสามัญเมื่อราคาตามสิทธิต่ำกว่ามูลค่ายุติธรรมของหุ้นสามัญ </w:t>
      </w:r>
      <w:r w:rsidRPr="00AC3FD4">
        <w:rPr>
          <w:rFonts w:ascii="Angsana New" w:hAnsi="Angsana New"/>
          <w:sz w:val="30"/>
          <w:szCs w:val="30"/>
          <w:cs/>
        </w:rPr>
        <w:t>อย่างไรก</w:t>
      </w:r>
      <w:r w:rsidRPr="00AC3FD4">
        <w:rPr>
          <w:rFonts w:ascii="Angsana New" w:hAnsi="Angsana New" w:hint="cs"/>
          <w:sz w:val="30"/>
          <w:szCs w:val="30"/>
          <w:cs/>
        </w:rPr>
        <w:t>็ตาม มูลค่ายุติธรรมของหุ้นสามัญของ</w:t>
      </w:r>
      <w:r w:rsidR="007C5A7C">
        <w:rPr>
          <w:rFonts w:ascii="Angsana New" w:hAnsi="Angsana New" w:hint="cs"/>
          <w:sz w:val="30"/>
          <w:szCs w:val="30"/>
          <w:cs/>
        </w:rPr>
        <w:t>กลุ่ม</w:t>
      </w:r>
      <w:r w:rsidRPr="00AC3FD4">
        <w:rPr>
          <w:rFonts w:ascii="Angsana New" w:hAnsi="Angsana New" w:hint="cs"/>
          <w:sz w:val="30"/>
          <w:szCs w:val="30"/>
          <w:cs/>
        </w:rPr>
        <w:t xml:space="preserve">บริษัทสำหรับปีสิ้นสุดวันที่ </w:t>
      </w:r>
      <w:r w:rsidRPr="00AC3FD4">
        <w:rPr>
          <w:rFonts w:ascii="Angsana New" w:hAnsi="Angsana New"/>
          <w:sz w:val="30"/>
          <w:szCs w:val="30"/>
          <w:lang w:val="en-US"/>
        </w:rPr>
        <w:t xml:space="preserve">31 </w:t>
      </w:r>
      <w:r w:rsidRPr="00404066">
        <w:rPr>
          <w:rFonts w:ascii="Angsana New" w:hAnsi="Angsana New" w:hint="cs"/>
          <w:sz w:val="30"/>
          <w:szCs w:val="30"/>
          <w:cs/>
        </w:rPr>
        <w:t xml:space="preserve">ธันวาคม </w:t>
      </w:r>
      <w:r w:rsidR="00B630A0">
        <w:rPr>
          <w:rFonts w:ascii="Angsana New" w:hAnsi="Angsana New"/>
          <w:sz w:val="30"/>
          <w:szCs w:val="30"/>
        </w:rPr>
        <w:t>2566</w:t>
      </w:r>
      <w:r w:rsidR="007C5A7C">
        <w:rPr>
          <w:rFonts w:ascii="Angsana New" w:hAnsi="Angsana New" w:hint="cs"/>
          <w:sz w:val="30"/>
          <w:szCs w:val="30"/>
          <w:cs/>
          <w:lang w:val="en-US"/>
        </w:rPr>
        <w:t xml:space="preserve"> </w:t>
      </w:r>
      <w:r w:rsidR="007C5A7C">
        <w:rPr>
          <w:rFonts w:ascii="Angsana New" w:hAnsi="Angsana New" w:hint="cs"/>
          <w:sz w:val="30"/>
          <w:szCs w:val="30"/>
          <w:cs/>
        </w:rPr>
        <w:t xml:space="preserve">และ </w:t>
      </w:r>
      <w:r w:rsidR="00B630A0">
        <w:rPr>
          <w:rFonts w:ascii="Angsana New" w:hAnsi="Angsana New"/>
          <w:sz w:val="30"/>
          <w:szCs w:val="30"/>
          <w:lang w:val="en-US"/>
        </w:rPr>
        <w:t>2565</w:t>
      </w:r>
      <w:r w:rsidRPr="00AC3FD4">
        <w:rPr>
          <w:rFonts w:ascii="Angsana New" w:hAnsi="Angsana New"/>
          <w:sz w:val="30"/>
          <w:szCs w:val="30"/>
          <w:lang w:val="en-US"/>
        </w:rPr>
        <w:t xml:space="preserve"> </w:t>
      </w:r>
      <w:r w:rsidRPr="00AC3FD4">
        <w:rPr>
          <w:rFonts w:ascii="Angsana New" w:hAnsi="Angsana New" w:hint="cs"/>
          <w:sz w:val="30"/>
          <w:szCs w:val="30"/>
          <w:cs/>
          <w:lang w:val="en-US"/>
        </w:rPr>
        <w:t>ต่ำกว่าราคาใช้สิทธิเป็นเหตุให้</w:t>
      </w:r>
      <w:r w:rsidR="007C5A7C">
        <w:rPr>
          <w:rFonts w:ascii="Angsana New" w:hAnsi="Angsana New" w:hint="cs"/>
          <w:sz w:val="30"/>
          <w:szCs w:val="30"/>
          <w:cs/>
          <w:lang w:val="en-US"/>
        </w:rPr>
        <w:t>กลุ่ม</w:t>
      </w:r>
      <w:r w:rsidRPr="00AC3FD4">
        <w:rPr>
          <w:rFonts w:ascii="Angsana New" w:hAnsi="Angsana New" w:hint="cs"/>
          <w:sz w:val="30"/>
          <w:szCs w:val="30"/>
          <w:cs/>
          <w:lang w:val="en-US"/>
        </w:rPr>
        <w:t>บริษัทไม่นำผลของหุ้นสามัญเทียบเท่าปรับลดมารวมคำนวณเพื่อหากำไรต่อหุ้นปรับลด</w:t>
      </w:r>
    </w:p>
    <w:p w14:paraId="7F07C7DC" w14:textId="77777777" w:rsidR="007D4CC8" w:rsidRDefault="007D4CC8">
      <w:pPr>
        <w:autoSpaceDE/>
        <w:autoSpaceDN/>
        <w:spacing w:line="240" w:lineRule="auto"/>
        <w:rPr>
          <w:rFonts w:ascii="Angsana New" w:hAnsi="Angsana New" w:cstheme="majorBidi"/>
          <w:bCs/>
          <w:sz w:val="30"/>
          <w:szCs w:val="30"/>
          <w:cs/>
          <w:lang w:val="th-TH"/>
        </w:rPr>
      </w:pPr>
      <w:bookmarkStart w:id="592" w:name="_Toc90222196"/>
      <w:r>
        <w:rPr>
          <w:cs/>
        </w:rPr>
        <w:br w:type="page"/>
      </w:r>
    </w:p>
    <w:p w14:paraId="00725829" w14:textId="0658281E" w:rsidR="00E10756" w:rsidRPr="00BF1BFB" w:rsidRDefault="00E10756" w:rsidP="00E10756">
      <w:pPr>
        <w:pStyle w:val="Heading1"/>
        <w:rPr>
          <w:rFonts w:cs="Angsana New"/>
          <w:bCs w:val="0"/>
          <w:cs/>
        </w:rPr>
      </w:pPr>
      <w:r w:rsidRPr="00BF1BFB">
        <w:rPr>
          <w:cs/>
        </w:rPr>
        <w:lastRenderedPageBreak/>
        <w:t>ภาระผูกพันและหนี้สินที่อาจเกิดขึ้น</w:t>
      </w:r>
      <w:bookmarkEnd w:id="592"/>
    </w:p>
    <w:p w14:paraId="3DACD817" w14:textId="5199A2B3" w:rsidR="00E10756" w:rsidRPr="00BF1BFB" w:rsidRDefault="00E10756" w:rsidP="00E10756">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sidRPr="00BF1BFB">
        <w:rPr>
          <w:rFonts w:asciiTheme="majorBidi" w:hAnsiTheme="majorBidi" w:cstheme="majorBidi"/>
          <w:color w:val="000000" w:themeColor="text1"/>
          <w:sz w:val="30"/>
          <w:szCs w:val="30"/>
          <w:cs/>
        </w:rPr>
        <w:t xml:space="preserve"> 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AEAB0DE" w14:textId="77777777" w:rsidR="00E10756" w:rsidRPr="00BF1BFB" w:rsidRDefault="00E10756" w:rsidP="00E10756">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ภาระผูกพัน</w:t>
      </w:r>
    </w:p>
    <w:p w14:paraId="088FF0AB" w14:textId="55DEBCFA" w:rsidR="00E10756" w:rsidRDefault="00E10756" w:rsidP="008C5C3C">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w:t>
      </w:r>
      <w:r w:rsidR="007C5A7C">
        <w:rPr>
          <w:rFonts w:asciiTheme="majorBidi" w:hAnsiTheme="majorBidi" w:cstheme="majorBidi" w:hint="cs"/>
          <w:color w:val="000000" w:themeColor="text1"/>
          <w:sz w:val="30"/>
          <w:szCs w:val="30"/>
          <w:cs/>
          <w:lang w:val="en-GB"/>
        </w:rPr>
        <w:t>กลุ่ม</w:t>
      </w:r>
      <w:r w:rsidRPr="00BF1BFB">
        <w:rPr>
          <w:rFonts w:asciiTheme="majorBidi" w:hAnsiTheme="majorBidi" w:cstheme="majorBidi"/>
          <w:color w:val="000000" w:themeColor="text1"/>
          <w:sz w:val="30"/>
          <w:szCs w:val="30"/>
          <w:cs/>
        </w:rPr>
        <w:t>บริษัทเกี่ยวกับภาระผูกพันตามสัญญา ดังนี้</w:t>
      </w:r>
    </w:p>
    <w:p w14:paraId="185A621E" w14:textId="6E6C53AA" w:rsidR="007C5A7C" w:rsidRDefault="0088553F" w:rsidP="007C5A7C">
      <w:pPr>
        <w:pStyle w:val="BlockText"/>
        <w:spacing w:before="120" w:after="120"/>
        <w:ind w:left="864" w:right="0" w:firstLine="0"/>
        <w:jc w:val="thaiDistribute"/>
        <w:rPr>
          <w:rFonts w:asciiTheme="majorBidi" w:hAnsiTheme="majorBidi" w:cstheme="majorBidi"/>
          <w:color w:val="000000" w:themeColor="text1"/>
          <w:sz w:val="30"/>
          <w:szCs w:val="30"/>
        </w:rPr>
      </w:pPr>
      <w:r w:rsidRPr="00992B9B">
        <w:rPr>
          <w:rFonts w:ascii="Angsana New" w:hAnsi="Angsana New"/>
          <w:color w:val="000000"/>
          <w:sz w:val="30"/>
          <w:szCs w:val="30"/>
          <w:cs/>
        </w:rPr>
        <w:pict w14:anchorId="2A934289">
          <v:shape id="_x0000_i1162" type="#_x0000_t75" style="width:456pt;height:150pt">
            <v:imagedata r:id="rId66" o:title=""/>
          </v:shape>
        </w:pict>
      </w:r>
    </w:p>
    <w:p w14:paraId="1C5725F7" w14:textId="13BE9F4C" w:rsidR="00E10756" w:rsidRDefault="00E10756" w:rsidP="008C5C3C">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9668E9">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cs/>
        </w:rPr>
        <w:t xml:space="preserve">ตามสัญญา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021AC23C" w14:textId="38209E1F" w:rsidR="009712D1" w:rsidRPr="00083F08" w:rsidRDefault="0088553F" w:rsidP="00083F08">
      <w:pPr>
        <w:pStyle w:val="BlockText"/>
        <w:spacing w:before="120" w:after="120"/>
        <w:ind w:left="864" w:right="0" w:firstLine="0"/>
        <w:jc w:val="thaiDistribute"/>
        <w:rPr>
          <w:rFonts w:asciiTheme="majorBidi" w:hAnsiTheme="majorBidi" w:cstheme="majorBidi"/>
          <w:color w:val="000000" w:themeColor="text1"/>
          <w:sz w:val="16"/>
          <w:szCs w:val="16"/>
          <w:vertAlign w:val="superscript"/>
        </w:rPr>
      </w:pPr>
      <w:r w:rsidRPr="003B1E04">
        <w:rPr>
          <w:rFonts w:ascii="Angsana New" w:hAnsi="Angsana New"/>
          <w:color w:val="000000"/>
          <w:sz w:val="30"/>
          <w:szCs w:val="30"/>
          <w:cs/>
        </w:rPr>
        <w:pict w14:anchorId="318AE284">
          <v:shape id="_x0000_i1161" type="#_x0000_t75" style="width:456pt;height:312pt">
            <v:imagedata r:id="rId67" o:title=""/>
          </v:shape>
        </w:pict>
      </w:r>
      <w:r w:rsidR="00083F08">
        <w:rPr>
          <w:rFonts w:asciiTheme="majorBidi" w:hAnsiTheme="majorBidi" w:cstheme="majorBidi"/>
          <w:color w:val="000000" w:themeColor="text1"/>
          <w:sz w:val="16"/>
          <w:szCs w:val="16"/>
          <w:vertAlign w:val="superscript"/>
        </w:rPr>
        <w:br/>
      </w:r>
    </w:p>
    <w:p w14:paraId="6228DC98" w14:textId="77777777" w:rsidR="007D4CC8" w:rsidRDefault="007D4CC8">
      <w:pPr>
        <w:autoSpaceDE/>
        <w:autoSpaceDN/>
        <w:spacing w:line="240" w:lineRule="auto"/>
        <w:rPr>
          <w:rFonts w:ascii="Angsana New" w:hAnsi="Angsana New" w:cstheme="majorBidi"/>
          <w:bCs/>
          <w:sz w:val="30"/>
          <w:szCs w:val="30"/>
          <w:cs/>
          <w:lang w:val="th-TH"/>
        </w:rPr>
      </w:pPr>
      <w:bookmarkStart w:id="593" w:name="_Toc17293063"/>
      <w:bookmarkStart w:id="594" w:name="_Toc48579204"/>
      <w:bookmarkStart w:id="595" w:name="_Toc90222197"/>
      <w:r>
        <w:rPr>
          <w:cs/>
        </w:rPr>
        <w:br w:type="page"/>
      </w:r>
    </w:p>
    <w:p w14:paraId="32857E55" w14:textId="12F1D298" w:rsidR="009668E9" w:rsidRPr="00BF1BFB" w:rsidRDefault="009668E9" w:rsidP="009668E9">
      <w:pPr>
        <w:pStyle w:val="Heading1"/>
        <w:rPr>
          <w:rFonts w:cs="Angsana New"/>
          <w:bCs w:val="0"/>
          <w:cs/>
        </w:rPr>
      </w:pPr>
      <w:r w:rsidRPr="00BF1BFB">
        <w:rPr>
          <w:cs/>
        </w:rPr>
        <w:lastRenderedPageBreak/>
        <w:t>เครื่องมือทางการเงิน</w:t>
      </w:r>
      <w:bookmarkEnd w:id="593"/>
      <w:bookmarkEnd w:id="594"/>
      <w:bookmarkEnd w:id="595"/>
    </w:p>
    <w:p w14:paraId="464C5AB2" w14:textId="77777777" w:rsidR="009668E9" w:rsidRPr="00BF1BFB" w:rsidRDefault="009668E9" w:rsidP="009668E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7A403401" w14:textId="5DFD4291" w:rsidR="009668E9" w:rsidRDefault="009668E9" w:rsidP="009668E9">
      <w:pPr>
        <w:pStyle w:val="BlockText"/>
        <w:spacing w:before="120" w:after="120"/>
        <w:ind w:left="432" w:right="0" w:firstLine="0"/>
        <w:jc w:val="thaiDistribute"/>
        <w:rPr>
          <w:rFonts w:asciiTheme="majorBidi" w:hAnsiTheme="majorBidi" w:cstheme="majorBidi"/>
          <w:color w:val="000000" w:themeColor="text1"/>
          <w:sz w:val="30"/>
          <w:szCs w:val="30"/>
        </w:rPr>
      </w:pPr>
      <w:r w:rsidRPr="00B47556">
        <w:rPr>
          <w:rFonts w:asciiTheme="majorBidi" w:hAnsiTheme="majorBidi" w:cstheme="majorBidi"/>
          <w:color w:val="000000" w:themeColor="text1"/>
          <w:sz w:val="30"/>
          <w:szCs w:val="30"/>
          <w:cs/>
        </w:rPr>
        <w:t>เครื่องมือทางการเงินสำคัญของ</w:t>
      </w:r>
      <w:r w:rsidR="007C5A7C">
        <w:rPr>
          <w:rFonts w:asciiTheme="majorBidi" w:hAnsiTheme="majorBidi" w:cstheme="majorBidi" w:hint="cs"/>
          <w:color w:val="000000" w:themeColor="text1"/>
          <w:sz w:val="30"/>
          <w:szCs w:val="30"/>
          <w:cs/>
        </w:rPr>
        <w:t>กลุ่ม</w:t>
      </w:r>
      <w:r w:rsidRPr="00B47556">
        <w:rPr>
          <w:rFonts w:asciiTheme="majorBidi" w:hAnsiTheme="majorBidi" w:cstheme="majorBidi"/>
          <w:color w:val="000000" w:themeColor="text1"/>
          <w:sz w:val="30"/>
          <w:szCs w:val="30"/>
          <w:cs/>
        </w:rPr>
        <w:t>บริษัทแสดงในงบแสดงฐานะการเงิน ประกอบด้วย เงินฝากธนาคาร เงินลงทุน ลูกหนี้การค้าและลูกหนี้อื่น เจ้าหนี้การค้าและเจ้าหนี้อื่น และหนี้สินตามสัญญาเช่า</w:t>
      </w:r>
    </w:p>
    <w:p w14:paraId="0C18064C" w14:textId="6B8E4B66" w:rsidR="009668E9" w:rsidRPr="00BF1BFB" w:rsidRDefault="009668E9" w:rsidP="009668E9">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นโยบายการบริหารความเสี่ยง</w:t>
      </w:r>
      <w:r w:rsidR="007C5A7C">
        <w:rPr>
          <w:rFonts w:asciiTheme="majorBidi" w:hAnsiTheme="majorBidi" w:cstheme="majorBidi" w:hint="cs"/>
          <w:b/>
          <w:bCs/>
          <w:color w:val="000000" w:themeColor="text1"/>
          <w:sz w:val="30"/>
          <w:szCs w:val="30"/>
          <w:cs/>
        </w:rPr>
        <w:t xml:space="preserve"> </w:t>
      </w:r>
    </w:p>
    <w:p w14:paraId="10B655DF" w14:textId="57EF9D0D" w:rsidR="009668E9" w:rsidRDefault="007C5A7C" w:rsidP="009668E9">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9668E9" w:rsidRPr="00B47556">
        <w:rPr>
          <w:rFonts w:asciiTheme="majorBidi" w:hAnsiTheme="majorBidi" w:cstheme="majorBidi"/>
          <w:color w:val="000000" w:themeColor="text1"/>
          <w:sz w:val="30"/>
          <w:szCs w:val="30"/>
          <w:cs/>
        </w:rPr>
        <w:t xml:space="preserve">บริษัทมีความเสี่ยงจากความผันผวนของอัตราดอกเบี้ย และความเสี่ยงด้านการให้สินเชื่อจากคู่สัญญาจะไม่ปฏิบัติตามสัญญา </w:t>
      </w:r>
      <w:r>
        <w:rPr>
          <w:rFonts w:asciiTheme="majorBidi" w:hAnsiTheme="majorBidi" w:cstheme="majorBidi" w:hint="cs"/>
          <w:color w:val="000000" w:themeColor="text1"/>
          <w:sz w:val="30"/>
          <w:szCs w:val="30"/>
          <w:cs/>
        </w:rPr>
        <w:t>กลุ่ม</w:t>
      </w:r>
      <w:r w:rsidR="009668E9" w:rsidRPr="00B47556">
        <w:rPr>
          <w:rFonts w:asciiTheme="majorBidi" w:hAnsiTheme="majorBidi" w:cstheme="majorBidi"/>
          <w:color w:val="000000" w:themeColor="text1"/>
          <w:sz w:val="30"/>
          <w:szCs w:val="30"/>
          <w:cs/>
        </w:rPr>
        <w:t>บริษัทใช้ตราสารอนุพันธ์ซึ่ง</w:t>
      </w:r>
      <w:r>
        <w:rPr>
          <w:rFonts w:asciiTheme="majorBidi" w:hAnsiTheme="majorBidi" w:cstheme="majorBidi" w:hint="cs"/>
          <w:color w:val="000000" w:themeColor="text1"/>
          <w:sz w:val="30"/>
          <w:szCs w:val="30"/>
          <w:cs/>
        </w:rPr>
        <w:t>กลุ่ม</w:t>
      </w:r>
      <w:r w:rsidR="009668E9" w:rsidRPr="00B47556">
        <w:rPr>
          <w:rFonts w:asciiTheme="majorBidi" w:hAnsiTheme="majorBidi" w:cstheme="majorBidi"/>
          <w:color w:val="000000" w:themeColor="text1"/>
          <w:sz w:val="30"/>
          <w:szCs w:val="30"/>
          <w:cs/>
        </w:rPr>
        <w:t>บริษัทพิจารณาว่าเหมาะสมเป็นเครื่องมือในการบริหารความเสี่ยงดังกล่าว นอกจากนี้</w:t>
      </w:r>
      <w:r>
        <w:rPr>
          <w:rFonts w:asciiTheme="majorBidi" w:hAnsiTheme="majorBidi" w:cstheme="majorBidi" w:hint="cs"/>
          <w:color w:val="000000" w:themeColor="text1"/>
          <w:sz w:val="30"/>
          <w:szCs w:val="30"/>
          <w:cs/>
        </w:rPr>
        <w:t>กลุ่ม</w:t>
      </w:r>
      <w:r w:rsidR="009668E9" w:rsidRPr="00B47556">
        <w:rPr>
          <w:rFonts w:asciiTheme="majorBidi" w:hAnsiTheme="majorBidi" w:cstheme="majorBidi"/>
          <w:color w:val="000000" w:themeColor="text1"/>
          <w:sz w:val="30"/>
          <w:szCs w:val="30"/>
          <w:cs/>
        </w:rPr>
        <w:t xml:space="preserve">บริษัทมีนโยบายในการเข้าทำสัญญากับคู่สัญญาที่มีฐานะการเงินมั่นคง ดังนั้น </w:t>
      </w:r>
      <w:r>
        <w:rPr>
          <w:rFonts w:asciiTheme="majorBidi" w:hAnsiTheme="majorBidi" w:cstheme="majorBidi" w:hint="cs"/>
          <w:color w:val="000000" w:themeColor="text1"/>
          <w:sz w:val="30"/>
          <w:szCs w:val="30"/>
          <w:cs/>
        </w:rPr>
        <w:t>กลุ่ม</w:t>
      </w:r>
      <w:r w:rsidR="009668E9" w:rsidRPr="00B47556">
        <w:rPr>
          <w:rFonts w:asciiTheme="majorBidi" w:hAnsiTheme="majorBidi" w:cstheme="majorBidi"/>
          <w:color w:val="000000" w:themeColor="text1"/>
          <w:sz w:val="30"/>
          <w:szCs w:val="30"/>
          <w:cs/>
        </w:rPr>
        <w:t>บริษัทจึงไม่คาดว่าจะได้รับความเสียหายอย่างมีสาระสำคัญจากคู่สัญญาไม่สามารถปฏิบัติตามภาระผูกพัน</w:t>
      </w:r>
      <w:r w:rsidR="009668E9">
        <w:rPr>
          <w:rFonts w:asciiTheme="majorBidi" w:hAnsiTheme="majorBidi" w:cstheme="majorBidi" w:hint="cs"/>
          <w:color w:val="000000" w:themeColor="text1"/>
          <w:sz w:val="30"/>
          <w:szCs w:val="30"/>
          <w:cs/>
        </w:rPr>
        <w:t>ซึ่ง</w:t>
      </w:r>
      <w:r w:rsidR="009668E9" w:rsidRPr="00BF1BFB">
        <w:rPr>
          <w:rFonts w:asciiTheme="majorBidi" w:hAnsiTheme="majorBidi" w:cstheme="majorBidi"/>
          <w:color w:val="000000" w:themeColor="text1"/>
          <w:sz w:val="30"/>
          <w:szCs w:val="30"/>
          <w:cs/>
        </w:rPr>
        <w:t>ระบุในสัญญาเครื่องมือทางการเงิน</w:t>
      </w:r>
      <w:r>
        <w:rPr>
          <w:rFonts w:asciiTheme="majorBidi" w:hAnsiTheme="majorBidi" w:cstheme="majorBidi" w:hint="cs"/>
          <w:color w:val="000000" w:themeColor="text1"/>
          <w:sz w:val="30"/>
          <w:szCs w:val="30"/>
          <w:cs/>
        </w:rPr>
        <w:t xml:space="preserve"> </w:t>
      </w:r>
    </w:p>
    <w:p w14:paraId="7CF8B0A7" w14:textId="77777777"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ความเสี่ยงด้านอัตราดอกเบี้ย </w:t>
      </w:r>
    </w:p>
    <w:p w14:paraId="6B9DF272" w14:textId="5B8E1682" w:rsidR="009668E9" w:rsidRPr="00DC0D23" w:rsidRDefault="009668E9" w:rsidP="009668E9">
      <w:pPr>
        <w:pStyle w:val="BlockText"/>
        <w:spacing w:before="120" w:after="120"/>
        <w:ind w:left="864" w:right="0" w:firstLine="0"/>
        <w:jc w:val="thaiDistribute"/>
        <w:rPr>
          <w:rFonts w:asciiTheme="majorBidi" w:hAnsiTheme="majorBidi" w:cstheme="majorBidi"/>
          <w:color w:val="000000" w:themeColor="text1"/>
          <w:sz w:val="30"/>
          <w:szCs w:val="30"/>
        </w:rPr>
      </w:pPr>
      <w:r w:rsidRPr="00DC0D23">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ความเสี่ยงเกิดจากการเปลี่ยนแปลงในอนาคต</w:t>
      </w:r>
      <w:r w:rsidR="00E9270E">
        <w:rPr>
          <w:rFonts w:asciiTheme="majorBidi" w:hAnsiTheme="majorBidi" w:cstheme="majorBidi" w:hint="cs"/>
          <w:color w:val="000000" w:themeColor="text1"/>
          <w:sz w:val="30"/>
          <w:szCs w:val="30"/>
          <w:cs/>
        </w:rPr>
        <w:t xml:space="preserve">ของอัตราดอกเบี้ยตลาด </w:t>
      </w:r>
      <w:r w:rsidRPr="00DC0D23">
        <w:rPr>
          <w:rFonts w:asciiTheme="majorBidi" w:hAnsiTheme="majorBidi" w:cstheme="majorBidi"/>
          <w:color w:val="000000" w:themeColor="text1"/>
          <w:sz w:val="30"/>
          <w:szCs w:val="30"/>
          <w:cs/>
        </w:rPr>
        <w:t>ซึ่งอาจส่งผลกระทบต่อการดำเนินงานและกระแสเงินสดของ</w:t>
      </w:r>
      <w:r w:rsidR="007C5A7C">
        <w:rPr>
          <w:rFonts w:asciiTheme="majorBidi" w:hAnsiTheme="majorBidi" w:cstheme="majorBidi" w:hint="cs"/>
          <w:color w:val="000000" w:themeColor="text1"/>
          <w:sz w:val="30"/>
          <w:szCs w:val="30"/>
          <w:cs/>
        </w:rPr>
        <w:t>กลุ่ม</w:t>
      </w:r>
      <w:r w:rsidRPr="00DC0D23">
        <w:rPr>
          <w:rFonts w:asciiTheme="majorBidi" w:hAnsiTheme="majorBidi" w:cstheme="majorBidi"/>
          <w:color w:val="000000" w:themeColor="text1"/>
          <w:sz w:val="30"/>
          <w:szCs w:val="30"/>
          <w:cs/>
        </w:rPr>
        <w:t>บริษัท</w:t>
      </w:r>
    </w:p>
    <w:p w14:paraId="256B0251" w14:textId="6D821F86" w:rsidR="009668E9" w:rsidRDefault="007C5A7C" w:rsidP="009668E9">
      <w:pPr>
        <w:pStyle w:val="BlockText"/>
        <w:spacing w:before="120" w:after="120"/>
        <w:ind w:left="864"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 xml:space="preserve">บริษัทมีความเสี่ยงจากอัตราดอกเบี้ยสำคัญอันเกี่ยวเนื่องกับเงินฝากสถาบันการเงิน </w:t>
      </w:r>
      <w:r w:rsidR="00E9270E">
        <w:rPr>
          <w:rFonts w:asciiTheme="majorBidi" w:hAnsiTheme="majorBidi" w:cstheme="majorBidi" w:hint="cs"/>
          <w:color w:val="000000" w:themeColor="text1"/>
          <w:sz w:val="30"/>
          <w:szCs w:val="30"/>
          <w:cs/>
        </w:rPr>
        <w:t xml:space="preserve">และหนี้สินตามสัญญาเช่า </w:t>
      </w:r>
      <w:r w:rsidR="009668E9" w:rsidRPr="00DC0D23">
        <w:rPr>
          <w:rFonts w:asciiTheme="majorBidi" w:hAnsiTheme="majorBidi" w:cstheme="majorBidi"/>
          <w:color w:val="000000" w:themeColor="text1"/>
          <w:sz w:val="30"/>
          <w:szCs w:val="30"/>
          <w:cs/>
        </w:rPr>
        <w:t xml:space="preserve">อย่างไรก็ตาม สินทรัพย์และหนี้สินทางการเงินส่วนใหญ่มีอัตราดอกเบี้ยปรับขึ้นลงตามอัตราตลาด หรืออัตราดอกเบี้ยคงที่ซึ่งใกล้เคียงกับอัตราดอกเบี้ยในปัจจุบัน </w:t>
      </w:r>
      <w:r>
        <w:rPr>
          <w:rFonts w:asciiTheme="majorBidi" w:hAnsiTheme="majorBidi" w:cstheme="majorBidi" w:hint="cs"/>
          <w:color w:val="000000" w:themeColor="text1"/>
          <w:sz w:val="30"/>
          <w:szCs w:val="30"/>
          <w:cs/>
        </w:rPr>
        <w:t>กลุ่ม</w:t>
      </w:r>
      <w:r w:rsidR="009668E9" w:rsidRPr="00DC0D23">
        <w:rPr>
          <w:rFonts w:asciiTheme="majorBidi" w:hAnsiTheme="majorBidi" w:cstheme="majorBidi"/>
          <w:color w:val="000000" w:themeColor="text1"/>
          <w:sz w:val="30"/>
          <w:szCs w:val="30"/>
          <w:cs/>
        </w:rPr>
        <w:t>บริษัท</w:t>
      </w:r>
      <w:r w:rsidR="0041481D">
        <w:rPr>
          <w:rFonts w:asciiTheme="majorBidi" w:hAnsiTheme="majorBidi" w:cstheme="majorBidi" w:hint="cs"/>
          <w:color w:val="000000" w:themeColor="text1"/>
          <w:sz w:val="30"/>
          <w:szCs w:val="30"/>
          <w:cs/>
        </w:rPr>
        <w:t>ไม่</w:t>
      </w:r>
      <w:r w:rsidR="009668E9" w:rsidRPr="00DC0D23">
        <w:rPr>
          <w:rFonts w:asciiTheme="majorBidi" w:hAnsiTheme="majorBidi" w:cstheme="majorBidi"/>
          <w:color w:val="000000" w:themeColor="text1"/>
          <w:sz w:val="30"/>
          <w:szCs w:val="30"/>
          <w:cs/>
        </w:rPr>
        <w:t>ได้ใช้ตราสารอนุพันธ์เพื่อบริหารความเสี่ยงจากอัตราดอกเบี้ย</w:t>
      </w:r>
    </w:p>
    <w:p w14:paraId="560272EC" w14:textId="77777777" w:rsidR="00EA3981" w:rsidRDefault="00EA3981" w:rsidP="009668E9">
      <w:pPr>
        <w:pStyle w:val="BlockText"/>
        <w:spacing w:before="120" w:after="120"/>
        <w:ind w:left="864" w:right="0" w:firstLine="0"/>
        <w:jc w:val="thaiDistribute"/>
        <w:rPr>
          <w:rFonts w:ascii="Angsana New" w:hAnsi="Angsana New"/>
          <w:color w:val="000000"/>
          <w:sz w:val="30"/>
          <w:szCs w:val="30"/>
        </w:rPr>
      </w:pPr>
    </w:p>
    <w:p w14:paraId="308E27D1" w14:textId="32313FDD" w:rsidR="00DC0D23" w:rsidRDefault="0088553F" w:rsidP="009668E9">
      <w:pPr>
        <w:pStyle w:val="BlockText"/>
        <w:spacing w:before="120" w:after="120"/>
        <w:ind w:left="864" w:right="0" w:firstLine="0"/>
        <w:jc w:val="thaiDistribute"/>
        <w:rPr>
          <w:rFonts w:ascii="Angsana New" w:hAnsi="Angsana New"/>
          <w:color w:val="000000"/>
          <w:sz w:val="30"/>
          <w:szCs w:val="30"/>
        </w:rPr>
      </w:pPr>
      <w:r w:rsidRPr="00546765">
        <w:rPr>
          <w:rFonts w:ascii="Angsana New" w:hAnsi="Angsana New"/>
          <w:color w:val="000000"/>
          <w:sz w:val="30"/>
          <w:szCs w:val="30"/>
        </w:rPr>
        <w:lastRenderedPageBreak/>
        <w:pict w14:anchorId="59ABE306">
          <v:shape id="_x0000_i1160" type="#_x0000_t75" style="width:464.4pt;height:378pt">
            <v:imagedata r:id="rId68" o:title=""/>
          </v:shape>
        </w:pict>
      </w:r>
    </w:p>
    <w:p w14:paraId="045AA9DE" w14:textId="5DBE7460" w:rsidR="009668E9" w:rsidRPr="00BF1BFB" w:rsidRDefault="00EA3981"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Pr>
          <w:rFonts w:asciiTheme="majorBidi" w:hAnsiTheme="majorBidi" w:cstheme="majorBidi" w:hint="cs"/>
          <w:color w:val="000000" w:themeColor="text1"/>
          <w:sz w:val="30"/>
          <w:szCs w:val="30"/>
          <w:cs/>
        </w:rPr>
        <w:t>เครดิต</w:t>
      </w:r>
    </w:p>
    <w:p w14:paraId="69DCDDB0" w14:textId="4F98A727" w:rsidR="00EA3981" w:rsidRPr="001D20C5" w:rsidRDefault="00EA3981"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w:t>
      </w:r>
      <w:r w:rsidRPr="001D20C5">
        <w:rPr>
          <w:rFonts w:asciiTheme="majorBidi" w:hAnsiTheme="majorBidi" w:cstheme="majorBidi" w:hint="cs"/>
          <w:color w:val="000000" w:themeColor="text1"/>
          <w:sz w:val="30"/>
          <w:szCs w:val="30"/>
          <w:cs/>
        </w:rPr>
        <w:t>เครดิต</w:t>
      </w:r>
      <w:r w:rsidRPr="001D20C5">
        <w:rPr>
          <w:rFonts w:asciiTheme="majorBidi" w:hAnsiTheme="majorBidi" w:cstheme="majorBidi"/>
          <w:color w:val="000000" w:themeColor="text1"/>
          <w:sz w:val="30"/>
          <w:szCs w:val="30"/>
          <w:cs/>
        </w:rPr>
        <w:t xml:space="preserve"> คือ ความเสี่ยงที่กลุ่มบริษัทจะได้รับความเสียหายทางการเงินเนื่องจากคู่สัญญาของกลุ่ม</w:t>
      </w:r>
      <w:r w:rsidR="00E9270E">
        <w:rPr>
          <w:rFonts w:asciiTheme="majorBidi" w:hAnsiTheme="majorBidi" w:cstheme="majorBidi" w:hint="cs"/>
          <w:color w:val="000000" w:themeColor="text1"/>
          <w:sz w:val="30"/>
          <w:szCs w:val="30"/>
          <w:cs/>
        </w:rPr>
        <w:t>บริษัท</w:t>
      </w:r>
      <w:r w:rsidRPr="001D20C5">
        <w:rPr>
          <w:rFonts w:asciiTheme="majorBidi" w:hAnsiTheme="majorBidi" w:cstheme="majorBidi"/>
          <w:color w:val="000000" w:themeColor="text1"/>
          <w:sz w:val="30"/>
          <w:szCs w:val="30"/>
          <w:cs/>
        </w:rPr>
        <w:t>ไม่สามารถปฏิบัติตามภาระผูกพันที่ระบุไว้ในเครื่องมือทางการเงิน</w:t>
      </w:r>
    </w:p>
    <w:p w14:paraId="3C28CF34" w14:textId="45D175A9" w:rsidR="00EA3981" w:rsidRPr="001D20C5"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1D20C5">
        <w:rPr>
          <w:rFonts w:asciiTheme="majorBidi" w:hAnsiTheme="majorBidi" w:cstheme="majorBidi"/>
          <w:color w:val="000000" w:themeColor="text1"/>
          <w:sz w:val="30"/>
          <w:szCs w:val="30"/>
          <w:cs/>
        </w:rPr>
        <w:t>เงินสดและรายการเทียบเท่าเงินสด</w:t>
      </w:r>
    </w:p>
    <w:p w14:paraId="0700938A" w14:textId="0F9BB67B" w:rsidR="00EA3981" w:rsidRPr="001D20C5"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1D20C5">
        <w:rPr>
          <w:rFonts w:asciiTheme="majorBidi" w:hAnsiTheme="majorBidi" w:cstheme="majorBidi"/>
          <w:color w:val="000000" w:themeColor="text1"/>
          <w:sz w:val="30"/>
          <w:szCs w:val="30"/>
          <w:cs/>
        </w:rPr>
        <w:t>ความเสี่ยงด้านเครดิตของกลุ่มบริษัทที่เกิดจากเงินสดและรายการเทียบเท่าเงินสด มีจำกัดเนื่องจากคู่สัญญาเป็นธนาคารและสถาบันการเงิน ซึ่งกลุ่มบริษัทพิจารณาว่ามีความเสี่ยงด้านเครดิตต่ำ</w:t>
      </w:r>
    </w:p>
    <w:p w14:paraId="67AE5D18" w14:textId="77777777" w:rsidR="00EA3981" w:rsidRPr="001D20C5"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1D20C5">
        <w:rPr>
          <w:rFonts w:asciiTheme="majorBidi" w:hAnsiTheme="majorBidi" w:cstheme="majorBidi" w:hint="cs"/>
          <w:color w:val="000000" w:themeColor="text1"/>
          <w:sz w:val="30"/>
          <w:szCs w:val="30"/>
          <w:cs/>
        </w:rPr>
        <w:t>ลูกหนี้</w:t>
      </w:r>
    </w:p>
    <w:p w14:paraId="273649DF" w14:textId="34004A05" w:rsidR="00EA3981" w:rsidRPr="001D20C5"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cs/>
        </w:rPr>
      </w:pPr>
      <w:r w:rsidRPr="001D20C5">
        <w:rPr>
          <w:rFonts w:asciiTheme="majorBidi" w:hAnsiTheme="majorBidi" w:cstheme="majorBidi"/>
          <w:color w:val="000000" w:themeColor="text1"/>
          <w:sz w:val="30"/>
          <w:szCs w:val="30"/>
        </w:rPr>
        <w:tab/>
      </w:r>
      <w:r w:rsidRPr="001D20C5">
        <w:rPr>
          <w:rFonts w:asciiTheme="majorBidi" w:hAnsiTheme="majorBidi" w:cstheme="majorBidi"/>
          <w:color w:val="000000" w:themeColor="text1"/>
          <w:sz w:val="30"/>
          <w:szCs w:val="30"/>
          <w:cs/>
        </w:rPr>
        <w:t>กลุ่มบริษัทมีความเสี่ยงด้านการให้สินเชื่อเกี่ยวเนื่องกับลูกหนี้การค้าและลูกหนี้อื่น อย่างไรก็ตาม กลุ่มบริษัท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1D20C5">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และอาจสูญเสียจากการให้สินเชื่อสูงสุดคือมูลค่าตามบัญชีแสดงในงบแสดงฐานะการเงิน</w:t>
      </w:r>
    </w:p>
    <w:p w14:paraId="00632AA2" w14:textId="708F6E75" w:rsidR="00477F80" w:rsidRDefault="00EA3981" w:rsidP="00EA3981">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cs/>
        </w:rPr>
      </w:pPr>
      <w:r w:rsidRPr="001D20C5">
        <w:rPr>
          <w:rFonts w:asciiTheme="majorBidi" w:hAnsiTheme="majorBidi" w:cstheme="majorBidi"/>
          <w:color w:val="000000" w:themeColor="text1"/>
          <w:sz w:val="30"/>
          <w:szCs w:val="30"/>
        </w:rPr>
        <w:tab/>
      </w:r>
      <w:r w:rsidRPr="001D20C5">
        <w:rPr>
          <w:rFonts w:asciiTheme="majorBidi" w:hAnsiTheme="majorBidi" w:cstheme="majorBidi"/>
          <w:color w:val="000000" w:themeColor="text1"/>
          <w:sz w:val="30"/>
          <w:szCs w:val="30"/>
          <w:cs/>
        </w:rPr>
        <w:t>กลุ่มบริษัทกำหนดนโยบายการคำนวณการด้อยค่าลูกหนี้การค้า</w:t>
      </w:r>
      <w:r w:rsidR="001D20C5">
        <w:rPr>
          <w:rFonts w:asciiTheme="majorBidi" w:hAnsiTheme="majorBidi" w:cstheme="majorBidi" w:hint="cs"/>
          <w:color w:val="000000" w:themeColor="text1"/>
          <w:sz w:val="30"/>
          <w:szCs w:val="30"/>
          <w:cs/>
        </w:rPr>
        <w:t>และ</w:t>
      </w:r>
      <w:r w:rsidRPr="001D20C5">
        <w:rPr>
          <w:rFonts w:asciiTheme="majorBidi" w:hAnsiTheme="majorBidi" w:cstheme="majorBidi" w:hint="cs"/>
          <w:color w:val="000000" w:themeColor="text1"/>
          <w:sz w:val="30"/>
          <w:szCs w:val="30"/>
          <w:cs/>
        </w:rPr>
        <w:t>ลูกหนี้อื่น</w:t>
      </w:r>
      <w:r w:rsidRPr="001D20C5">
        <w:rPr>
          <w:rFonts w:asciiTheme="majorBidi" w:hAnsiTheme="majorBidi" w:cstheme="majorBidi"/>
          <w:color w:val="000000" w:themeColor="text1"/>
          <w:sz w:val="30"/>
          <w:szCs w:val="30"/>
          <w:cs/>
        </w:rPr>
        <w:t>โดยใช้โมเดลผลขาดทุนด้านเครดิตที่คาดว่าจะเกิดขึ้น ซึ่งกลุ่มบริษัทจัดทำและทบทวนโมเดลผลขาดทุน</w:t>
      </w:r>
      <w:r w:rsidRPr="00BF1BFB">
        <w:rPr>
          <w:rFonts w:asciiTheme="majorBidi" w:hAnsiTheme="majorBidi" w:cstheme="majorBidi"/>
          <w:color w:val="000000" w:themeColor="text1"/>
          <w:sz w:val="30"/>
          <w:szCs w:val="30"/>
          <w:cs/>
        </w:rPr>
        <w:t>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r w:rsidR="007C5A7C">
        <w:rPr>
          <w:rFonts w:asciiTheme="majorBidi" w:hAnsiTheme="majorBidi" w:cstheme="majorBidi" w:hint="cs"/>
          <w:color w:val="000000" w:themeColor="text1"/>
          <w:sz w:val="30"/>
          <w:szCs w:val="30"/>
          <w:cs/>
        </w:rPr>
        <w:t xml:space="preserve"> </w:t>
      </w:r>
    </w:p>
    <w:p w14:paraId="0F5DA725" w14:textId="6B2EE063"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ความเสี่ยงด้านสภาพคล่อง</w:t>
      </w:r>
    </w:p>
    <w:p w14:paraId="16E1F8C1" w14:textId="0CFD04FA" w:rsidR="009668E9" w:rsidRPr="00BF1BFB"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ความเสี่ยงด้านสภาพคล่อง คือ ความ</w:t>
      </w:r>
      <w:r w:rsidRPr="002E46E0">
        <w:rPr>
          <w:rFonts w:asciiTheme="majorBidi" w:hAnsiTheme="majorBidi" w:cstheme="majorBidi"/>
          <w:color w:val="000000" w:themeColor="text1"/>
          <w:sz w:val="30"/>
          <w:szCs w:val="30"/>
          <w:cs/>
        </w:rPr>
        <w:t>เสี่ยง</w:t>
      </w:r>
      <w:r w:rsidR="00BB7817">
        <w:rPr>
          <w:rFonts w:asciiTheme="majorBidi" w:hAnsiTheme="majorBidi" w:cstheme="majorBidi" w:hint="cs"/>
          <w:color w:val="000000" w:themeColor="text1"/>
          <w:sz w:val="30"/>
          <w:szCs w:val="30"/>
          <w:cs/>
        </w:rPr>
        <w:t>กลุ่ม</w:t>
      </w:r>
      <w:r w:rsidRPr="002E46E0">
        <w:rPr>
          <w:rFonts w:asciiTheme="majorBidi" w:hAnsiTheme="majorBidi" w:cstheme="majorBidi"/>
          <w:color w:val="000000" w:themeColor="text1"/>
          <w:sz w:val="30"/>
          <w:szCs w:val="30"/>
          <w:cs/>
        </w:rPr>
        <w:t>บริษัทอาจได้รับความเสียหาย</w:t>
      </w:r>
      <w:r w:rsidRPr="002E46E0">
        <w:rPr>
          <w:rFonts w:asciiTheme="majorBidi" w:hAnsiTheme="majorBidi" w:cstheme="majorBidi" w:hint="cs"/>
          <w:color w:val="000000" w:themeColor="text1"/>
          <w:sz w:val="30"/>
          <w:szCs w:val="30"/>
          <w:cs/>
        </w:rPr>
        <w:t>เนื่องจาก</w:t>
      </w:r>
      <w:r w:rsidR="00BB7817">
        <w:rPr>
          <w:rFonts w:asciiTheme="majorBidi" w:hAnsiTheme="majorBidi" w:cstheme="majorBidi" w:hint="cs"/>
          <w:color w:val="000000" w:themeColor="text1"/>
          <w:sz w:val="30"/>
          <w:szCs w:val="30"/>
          <w:cs/>
        </w:rPr>
        <w:t>กลุ่ม</w:t>
      </w:r>
      <w:r w:rsidRPr="002E46E0">
        <w:rPr>
          <w:rFonts w:asciiTheme="majorBidi" w:hAnsiTheme="majorBidi" w:cstheme="majorBidi"/>
          <w:color w:val="000000" w:themeColor="text1"/>
          <w:sz w:val="30"/>
          <w:szCs w:val="30"/>
          <w:cs/>
        </w:rPr>
        <w:t>บริษัทไม่สามารถเปลี่ยนสินทรัพย์เป็นเงินสดและหรือไม่สามารถจัดหาเงินทุนเพียงพอตามความต้องการและทันต่อเวลา</w:t>
      </w:r>
      <w:r w:rsidR="00BB7817">
        <w:rPr>
          <w:rFonts w:asciiTheme="majorBidi" w:hAnsiTheme="majorBidi" w:cstheme="majorBidi" w:hint="cs"/>
          <w:color w:val="000000" w:themeColor="text1"/>
          <w:sz w:val="30"/>
          <w:szCs w:val="30"/>
          <w:cs/>
        </w:rPr>
        <w:t>ที่กลุ่ม</w:t>
      </w:r>
      <w:r w:rsidRPr="002E46E0">
        <w:rPr>
          <w:rFonts w:asciiTheme="majorBidi" w:hAnsiTheme="majorBidi" w:cstheme="majorBidi"/>
          <w:color w:val="000000" w:themeColor="text1"/>
          <w:sz w:val="30"/>
          <w:szCs w:val="30"/>
          <w:cs/>
        </w:rPr>
        <w:t>บริษัทต้องนำไปชำระภาระผูกพันเมื่อครบกำหนด</w:t>
      </w:r>
      <w:r w:rsidR="00BB7817">
        <w:rPr>
          <w:rFonts w:asciiTheme="majorBidi" w:hAnsiTheme="majorBidi" w:cstheme="majorBidi" w:hint="cs"/>
          <w:color w:val="000000" w:themeColor="text1"/>
          <w:sz w:val="30"/>
          <w:szCs w:val="30"/>
          <w:cs/>
        </w:rPr>
        <w:t xml:space="preserve"> </w:t>
      </w:r>
    </w:p>
    <w:p w14:paraId="3904F2E3" w14:textId="40993E8C" w:rsidR="00477F80"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hint="cs"/>
          <w:color w:val="000000" w:themeColor="text1"/>
          <w:sz w:val="30"/>
          <w:szCs w:val="30"/>
          <w:cs/>
        </w:rPr>
        <w:t>ระยะเวลา</w:t>
      </w:r>
      <w:r w:rsidRPr="00BF1BFB">
        <w:rPr>
          <w:rFonts w:asciiTheme="majorBidi" w:hAnsiTheme="majorBidi" w:cstheme="majorBidi"/>
          <w:color w:val="000000" w:themeColor="text1"/>
          <w:sz w:val="30"/>
          <w:szCs w:val="30"/>
          <w:cs/>
        </w:rPr>
        <w:t xml:space="preserve">วันครบกำหนดของเครื่องมือทางการเงินนับจากวันที่ในงบแสดงฐานะการเงิน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B630A0">
        <w:rPr>
          <w:rFonts w:asciiTheme="majorBidi" w:hAnsiTheme="majorBidi" w:cstheme="majorBidi"/>
          <w:color w:val="000000" w:themeColor="text1"/>
          <w:sz w:val="30"/>
          <w:szCs w:val="30"/>
        </w:rPr>
        <w:t>2566</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00B630A0">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46685EC" w14:textId="774978F2" w:rsidR="002E46E0" w:rsidRDefault="0088553F" w:rsidP="00E14514">
      <w:pPr>
        <w:pStyle w:val="BlockText"/>
        <w:tabs>
          <w:tab w:val="left" w:pos="810"/>
        </w:tabs>
        <w:spacing w:before="120" w:after="120"/>
        <w:ind w:left="0" w:right="-255" w:firstLine="0"/>
        <w:jc w:val="thaiDistribute"/>
        <w:rPr>
          <w:rFonts w:ascii="Angsana New" w:hAnsi="Angsana New"/>
          <w:color w:val="000000"/>
          <w:sz w:val="30"/>
          <w:szCs w:val="30"/>
        </w:rPr>
      </w:pPr>
      <w:r w:rsidRPr="001102BF">
        <w:rPr>
          <w:rFonts w:ascii="Angsana New" w:hAnsi="Angsana New"/>
          <w:color w:val="000000"/>
          <w:sz w:val="30"/>
          <w:szCs w:val="30"/>
          <w:cs/>
        </w:rPr>
        <w:pict w14:anchorId="25E5ADCE">
          <v:shape id="_x0000_i1159" type="#_x0000_t75" style="width:508.2pt;height:310.8pt">
            <v:imagedata r:id="rId69" o:title=""/>
          </v:shape>
        </w:pict>
      </w:r>
    </w:p>
    <w:p w14:paraId="08E25A30" w14:textId="6A07D9DA" w:rsidR="00EA3981" w:rsidRDefault="0088553F" w:rsidP="00E14514">
      <w:pPr>
        <w:pStyle w:val="BlockText"/>
        <w:tabs>
          <w:tab w:val="left" w:pos="810"/>
        </w:tabs>
        <w:spacing w:before="120" w:after="120"/>
        <w:ind w:left="0" w:right="-255" w:firstLine="0"/>
        <w:jc w:val="thaiDistribute"/>
        <w:rPr>
          <w:rFonts w:ascii="Angsana New" w:hAnsi="Angsana New"/>
          <w:color w:val="000000"/>
          <w:sz w:val="30"/>
          <w:szCs w:val="30"/>
        </w:rPr>
      </w:pPr>
      <w:r w:rsidRPr="001102BF">
        <w:rPr>
          <w:rFonts w:ascii="Angsana New" w:hAnsi="Angsana New"/>
          <w:color w:val="000000"/>
          <w:sz w:val="30"/>
          <w:szCs w:val="30"/>
          <w:cs/>
        </w:rPr>
        <w:lastRenderedPageBreak/>
        <w:pict w14:anchorId="150488FC">
          <v:shape id="_x0000_i1158" type="#_x0000_t75" style="width:508.8pt;height:300pt">
            <v:imagedata r:id="rId70" o:title=""/>
          </v:shape>
        </w:pict>
      </w:r>
    </w:p>
    <w:p w14:paraId="25C8F12B" w14:textId="616DDAEF" w:rsidR="00E14514" w:rsidRDefault="0088553F" w:rsidP="00E14514">
      <w:pPr>
        <w:pStyle w:val="BlockText"/>
        <w:tabs>
          <w:tab w:val="left" w:pos="810"/>
        </w:tabs>
        <w:spacing w:before="120" w:after="120"/>
        <w:ind w:left="0" w:right="-397" w:firstLine="0"/>
        <w:jc w:val="thaiDistribute"/>
        <w:rPr>
          <w:rFonts w:ascii="Angsana New" w:hAnsi="Angsana New"/>
          <w:color w:val="000000"/>
          <w:sz w:val="30"/>
          <w:szCs w:val="30"/>
          <w:cs/>
        </w:rPr>
      </w:pPr>
      <w:r w:rsidRPr="001102BF">
        <w:rPr>
          <w:rFonts w:ascii="Angsana New" w:hAnsi="Angsana New"/>
          <w:color w:val="000000"/>
          <w:sz w:val="30"/>
          <w:szCs w:val="30"/>
          <w:cs/>
        </w:rPr>
        <w:pict w14:anchorId="539DA272">
          <v:shape id="_x0000_i1157" type="#_x0000_t75" style="width:508.2pt;height:310.8pt">
            <v:imagedata r:id="rId71" o:title=""/>
          </v:shape>
        </w:pict>
      </w:r>
    </w:p>
    <w:p w14:paraId="07D1BCBC" w14:textId="6259E8C8" w:rsidR="00E14514" w:rsidRDefault="0088553F" w:rsidP="00E14514">
      <w:pPr>
        <w:pStyle w:val="BlockText"/>
        <w:tabs>
          <w:tab w:val="left" w:pos="810"/>
        </w:tabs>
        <w:spacing w:before="120" w:after="120"/>
        <w:ind w:left="0" w:right="-255" w:firstLine="0"/>
        <w:jc w:val="thaiDistribute"/>
        <w:rPr>
          <w:rFonts w:asciiTheme="majorBidi" w:hAnsiTheme="majorBidi" w:cstheme="majorBidi"/>
          <w:color w:val="000000" w:themeColor="text1"/>
          <w:sz w:val="30"/>
          <w:szCs w:val="30"/>
        </w:rPr>
      </w:pPr>
      <w:r w:rsidRPr="001102BF">
        <w:rPr>
          <w:rFonts w:ascii="Angsana New" w:hAnsi="Angsana New"/>
          <w:color w:val="000000"/>
          <w:sz w:val="30"/>
          <w:szCs w:val="30"/>
          <w:cs/>
        </w:rPr>
        <w:lastRenderedPageBreak/>
        <w:pict w14:anchorId="168E0B73">
          <v:shape id="_x0000_i1156" type="#_x0000_t75" style="width:508.2pt;height:312pt">
            <v:imagedata r:id="rId72" o:title=""/>
          </v:shape>
        </w:pict>
      </w:r>
    </w:p>
    <w:p w14:paraId="40361B27" w14:textId="79C58D37" w:rsidR="00C04603" w:rsidRDefault="00C04603" w:rsidP="00E14514">
      <w:pPr>
        <w:pStyle w:val="BlockText"/>
        <w:tabs>
          <w:tab w:val="left" w:pos="810"/>
        </w:tabs>
        <w:spacing w:before="120" w:after="120"/>
        <w:ind w:left="0" w:right="-255" w:firstLine="0"/>
        <w:jc w:val="thaiDistribute"/>
        <w:rPr>
          <w:rFonts w:asciiTheme="majorBidi" w:hAnsiTheme="majorBidi" w:cstheme="majorBidi"/>
          <w:color w:val="000000" w:themeColor="text1"/>
          <w:sz w:val="30"/>
          <w:szCs w:val="30"/>
        </w:rPr>
      </w:pPr>
    </w:p>
    <w:p w14:paraId="64A828DE" w14:textId="488CEF05"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w:t>
      </w:r>
    </w:p>
    <w:p w14:paraId="2234C908" w14:textId="77777777" w:rsidR="009668E9" w:rsidRPr="00BF1BFB" w:rsidRDefault="009668E9" w:rsidP="009668E9">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5E10FF76" w14:textId="77777777" w:rsidR="009668E9" w:rsidRDefault="009668E9" w:rsidP="009668E9">
      <w:pPr>
        <w:pStyle w:val="BlockText"/>
        <w:spacing w:before="120" w:after="120"/>
        <w:ind w:left="864"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3A9505AB" w14:textId="139454A7" w:rsidR="00C96B89" w:rsidRDefault="0088553F" w:rsidP="005529ED">
      <w:pPr>
        <w:pStyle w:val="BlockText"/>
        <w:spacing w:before="120" w:after="120"/>
        <w:ind w:left="0" w:right="0" w:firstLine="0"/>
        <w:jc w:val="thaiDistribute"/>
        <w:rPr>
          <w:rFonts w:ascii="Angsana New" w:hAnsi="Angsana New"/>
          <w:color w:val="000000"/>
          <w:sz w:val="30"/>
          <w:szCs w:val="30"/>
        </w:rPr>
      </w:pPr>
      <w:r w:rsidRPr="00D30848">
        <w:rPr>
          <w:rFonts w:ascii="Angsana New" w:hAnsi="Angsana New"/>
          <w:color w:val="000000"/>
          <w:sz w:val="30"/>
          <w:szCs w:val="30"/>
          <w:cs/>
        </w:rPr>
        <w:lastRenderedPageBreak/>
        <w:pict w14:anchorId="792B7780">
          <v:shape id="_x0000_i1155" type="#_x0000_t75" style="width:509.4pt;height:368.4pt">
            <v:imagedata r:id="rId73" o:title=""/>
          </v:shape>
        </w:pict>
      </w:r>
    </w:p>
    <w:p w14:paraId="29FA23F5" w14:textId="04BF6655" w:rsidR="009668E9" w:rsidRPr="00E52024"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F1BFB">
        <w:rPr>
          <w:rFonts w:asciiTheme="majorBidi" w:hAnsiTheme="majorBidi" w:cstheme="majorBidi"/>
          <w:color w:val="000000" w:themeColor="text1"/>
          <w:sz w:val="30"/>
          <w:szCs w:val="30"/>
          <w:cs/>
        </w:rPr>
        <w:t xml:space="preserve">ข้อมูลราคาเสนอซื้อขาย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ไม่ต้องปรับปรุง</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ในตลาดที่มีสภาพคล่อง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ตลาดหลักทรัพย์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สำหรับสินทรัพย์หรือ</w:t>
      </w:r>
      <w:r w:rsidRPr="00E52024">
        <w:rPr>
          <w:rFonts w:asciiTheme="majorBidi" w:hAnsiTheme="majorBidi" w:cstheme="majorBidi"/>
          <w:color w:val="000000" w:themeColor="text1"/>
          <w:sz w:val="30"/>
          <w:szCs w:val="30"/>
          <w:cs/>
        </w:rPr>
        <w:t>หนี้สินอย่างเดียวกัน และ</w:t>
      </w:r>
      <w:r w:rsidR="00E14514">
        <w:rPr>
          <w:rFonts w:asciiTheme="majorBidi" w:hAnsiTheme="majorBidi" w:cstheme="majorBidi" w:hint="cs"/>
          <w:color w:val="000000" w:themeColor="text1"/>
          <w:sz w:val="30"/>
          <w:szCs w:val="30"/>
          <w:cs/>
        </w:rPr>
        <w:t>กลุ่ม</w:t>
      </w:r>
      <w:r w:rsidRPr="00E52024">
        <w:rPr>
          <w:rFonts w:asciiTheme="majorBidi" w:hAnsiTheme="majorBidi" w:cstheme="majorBidi"/>
          <w:color w:val="000000" w:themeColor="text1"/>
          <w:sz w:val="30"/>
          <w:szCs w:val="30"/>
          <w:cs/>
        </w:rPr>
        <w:t>บริษัทสามารถเข้าถึงตลาดนั้น ณ วันที่วัดมูลค่า</w:t>
      </w:r>
    </w:p>
    <w:p w14:paraId="7C42399A" w14:textId="77777777" w:rsidR="009668E9" w:rsidRPr="00E52024"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E52024">
        <w:rPr>
          <w:rFonts w:asciiTheme="majorBidi" w:hAnsiTheme="majorBidi" w:cstheme="majorBidi"/>
          <w:color w:val="000000" w:themeColor="text1"/>
          <w:sz w:val="30"/>
          <w:szCs w:val="30"/>
          <w:cs/>
        </w:rPr>
        <w:t xml:space="preserve">ระดับ </w:t>
      </w:r>
      <w:r w:rsidRPr="00E52024">
        <w:rPr>
          <w:rFonts w:asciiTheme="majorBidi" w:hAnsiTheme="majorBidi" w:cstheme="majorBidi"/>
          <w:color w:val="000000" w:themeColor="text1"/>
          <w:sz w:val="30"/>
          <w:szCs w:val="30"/>
        </w:rPr>
        <w:t>2</w:t>
      </w:r>
      <w:r w:rsidRPr="00E52024">
        <w:rPr>
          <w:rFonts w:asciiTheme="majorBidi" w:hAnsiTheme="majorBidi" w:cstheme="majorBidi"/>
          <w:color w:val="000000" w:themeColor="text1"/>
          <w:sz w:val="30"/>
          <w:szCs w:val="30"/>
          <w:cs/>
        </w:rPr>
        <w:t xml:space="preserve"> </w:t>
      </w:r>
      <w:r w:rsidRPr="00E52024">
        <w:rPr>
          <w:rFonts w:asciiTheme="majorBidi" w:hAnsiTheme="majorBidi" w:cstheme="majorBidi"/>
          <w:color w:val="000000" w:themeColor="text1"/>
          <w:sz w:val="30"/>
          <w:szCs w:val="30"/>
        </w:rPr>
        <w:t xml:space="preserve">: </w:t>
      </w:r>
      <w:r w:rsidRPr="00E52024">
        <w:rPr>
          <w:rFonts w:asciiTheme="majorBidi" w:hAnsiTheme="majorBidi" w:cstheme="majorBidi"/>
          <w:color w:val="000000" w:themeColor="text1"/>
          <w:sz w:val="30"/>
          <w:szCs w:val="30"/>
        </w:rPr>
        <w:tab/>
      </w:r>
      <w:r w:rsidRPr="00E52024">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E52024">
        <w:rPr>
          <w:rFonts w:asciiTheme="majorBidi" w:hAnsiTheme="majorBidi" w:cstheme="majorBidi"/>
          <w:color w:val="000000" w:themeColor="text1"/>
          <w:sz w:val="30"/>
          <w:szCs w:val="30"/>
        </w:rPr>
        <w:t>1</w:t>
      </w:r>
    </w:p>
    <w:p w14:paraId="13A8D3B7" w14:textId="6AC3B683" w:rsidR="009668E9"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E52024">
        <w:rPr>
          <w:rFonts w:asciiTheme="majorBidi" w:hAnsiTheme="majorBidi" w:cstheme="majorBidi"/>
          <w:color w:val="000000" w:themeColor="text1"/>
          <w:sz w:val="30"/>
          <w:szCs w:val="30"/>
          <w:cs/>
        </w:rPr>
        <w:t xml:space="preserve">ระดับ </w:t>
      </w:r>
      <w:r w:rsidRPr="00E52024">
        <w:rPr>
          <w:rFonts w:asciiTheme="majorBidi" w:hAnsiTheme="majorBidi" w:cstheme="majorBidi"/>
          <w:color w:val="000000" w:themeColor="text1"/>
          <w:sz w:val="30"/>
          <w:szCs w:val="30"/>
        </w:rPr>
        <w:t>3 :</w:t>
      </w:r>
      <w:r w:rsidRPr="00E52024">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E52024">
        <w:rPr>
          <w:rFonts w:asciiTheme="majorBidi" w:hAnsiTheme="majorBidi" w:cstheme="majorBidi" w:hint="cs"/>
          <w:color w:val="000000" w:themeColor="text1"/>
          <w:sz w:val="30"/>
          <w:szCs w:val="30"/>
          <w:cs/>
        </w:rPr>
        <w:t>ซึ่ง</w:t>
      </w:r>
      <w:r w:rsidR="00E14514">
        <w:rPr>
          <w:rFonts w:asciiTheme="majorBidi" w:hAnsiTheme="majorBidi" w:cstheme="majorBidi" w:hint="cs"/>
          <w:color w:val="000000" w:themeColor="text1"/>
          <w:sz w:val="30"/>
          <w:szCs w:val="30"/>
          <w:cs/>
        </w:rPr>
        <w:t>กลุ่ม</w:t>
      </w:r>
      <w:r w:rsidRPr="00E52024">
        <w:rPr>
          <w:rFonts w:asciiTheme="majorBidi" w:hAnsiTheme="majorBidi" w:cstheme="majorBidi"/>
          <w:color w:val="000000" w:themeColor="text1"/>
          <w:sz w:val="30"/>
          <w:szCs w:val="30"/>
          <w:cs/>
        </w:rPr>
        <w:t>บริษัทประมาณขึ้น</w:t>
      </w:r>
    </w:p>
    <w:p w14:paraId="1051DA63" w14:textId="77777777" w:rsidR="00FB64D2" w:rsidRDefault="00FB64D2">
      <w:pPr>
        <w:autoSpaceDE/>
        <w:autoSpaceDN/>
        <w:spacing w:line="240" w:lineRule="auto"/>
        <w:rPr>
          <w:rFonts w:ascii="Angsana New" w:hAnsi="Angsana New" w:cstheme="majorBidi"/>
          <w:bCs/>
          <w:sz w:val="30"/>
          <w:szCs w:val="30"/>
          <w:cs/>
          <w:lang w:val="th-TH"/>
        </w:rPr>
      </w:pPr>
      <w:r>
        <w:rPr>
          <w:cs/>
        </w:rPr>
        <w:br w:type="page"/>
      </w:r>
    </w:p>
    <w:p w14:paraId="768C3125" w14:textId="0FCEEC74" w:rsidR="00DA576E" w:rsidRPr="0061246B" w:rsidRDefault="00DA576E" w:rsidP="00DA576E">
      <w:pPr>
        <w:pStyle w:val="Heading1"/>
        <w:rPr>
          <w:rFonts w:cs="Angsana New"/>
          <w:bCs w:val="0"/>
          <w:cs/>
        </w:rPr>
      </w:pPr>
      <w:r w:rsidRPr="0061246B">
        <w:rPr>
          <w:rFonts w:hint="cs"/>
          <w:cs/>
        </w:rPr>
        <w:lastRenderedPageBreak/>
        <w:t>คดีความฟ้องร้อง</w:t>
      </w:r>
    </w:p>
    <w:p w14:paraId="12703ACB" w14:textId="221A2918" w:rsidR="00DA576E" w:rsidRPr="0041481D" w:rsidRDefault="00DA576E" w:rsidP="0041481D">
      <w:pPr>
        <w:pStyle w:val="BlockText"/>
        <w:spacing w:before="120" w:after="120"/>
        <w:ind w:left="426" w:right="0" w:firstLine="0"/>
        <w:jc w:val="thaiDistribute"/>
        <w:rPr>
          <w:rFonts w:ascii="Angsana New" w:hAnsi="Angsana New"/>
          <w:color w:val="000000"/>
          <w:sz w:val="30"/>
          <w:szCs w:val="30"/>
        </w:rPr>
      </w:pPr>
      <w:r w:rsidRPr="0041481D">
        <w:rPr>
          <w:rFonts w:ascii="Angsana New" w:hAnsi="Angsana New" w:hint="cs"/>
          <w:color w:val="000000"/>
          <w:sz w:val="30"/>
          <w:szCs w:val="30"/>
          <w:cs/>
        </w:rPr>
        <w:t xml:space="preserve">เมื่อวันที่ </w:t>
      </w:r>
      <w:r w:rsidRPr="0041481D">
        <w:rPr>
          <w:rFonts w:ascii="Angsana New" w:hAnsi="Angsana New"/>
          <w:color w:val="000000"/>
          <w:sz w:val="30"/>
          <w:szCs w:val="30"/>
        </w:rPr>
        <w:t xml:space="preserve">24 </w:t>
      </w:r>
      <w:r w:rsidRPr="0041481D">
        <w:rPr>
          <w:rFonts w:ascii="Angsana New" w:hAnsi="Angsana New" w:hint="cs"/>
          <w:color w:val="000000"/>
          <w:sz w:val="30"/>
          <w:szCs w:val="30"/>
          <w:cs/>
        </w:rPr>
        <w:t xml:space="preserve">กันยายน </w:t>
      </w:r>
      <w:r w:rsidRPr="0041481D">
        <w:rPr>
          <w:rFonts w:ascii="Angsana New" w:hAnsi="Angsana New"/>
          <w:color w:val="000000"/>
          <w:sz w:val="30"/>
          <w:szCs w:val="30"/>
        </w:rPr>
        <w:t xml:space="preserve">2563 </w:t>
      </w:r>
      <w:r w:rsidR="00E14514" w:rsidRPr="0041481D">
        <w:rPr>
          <w:rFonts w:ascii="Angsana New" w:hAnsi="Angsana New" w:hint="cs"/>
          <w:color w:val="000000"/>
          <w:sz w:val="30"/>
          <w:szCs w:val="30"/>
          <w:cs/>
        </w:rPr>
        <w:t>กลุ่ม</w:t>
      </w:r>
      <w:r w:rsidRPr="0041481D">
        <w:rPr>
          <w:rFonts w:ascii="Angsana New" w:hAnsi="Angsana New" w:hint="cs"/>
          <w:color w:val="000000"/>
          <w:sz w:val="30"/>
          <w:szCs w:val="30"/>
          <w:cs/>
        </w:rPr>
        <w:t>บริษัทถูกเจ้าหนี้ฟ้องร้องเรียกค่าเสียหายฐานผิดสัญญาจ้างทำของ ทุนทรัพย์</w:t>
      </w:r>
      <w:r w:rsidR="0041481D" w:rsidRPr="0041481D">
        <w:rPr>
          <w:rFonts w:ascii="Angsana New" w:hAnsi="Angsana New" w:hint="cs"/>
          <w:color w:val="000000"/>
          <w:sz w:val="30"/>
          <w:szCs w:val="30"/>
          <w:cs/>
        </w:rPr>
        <w:t xml:space="preserve"> จำนวนเงิน</w:t>
      </w:r>
      <w:r w:rsidRPr="0041481D">
        <w:rPr>
          <w:rFonts w:ascii="Angsana New" w:hAnsi="Angsana New" w:hint="cs"/>
          <w:color w:val="000000"/>
          <w:sz w:val="30"/>
          <w:szCs w:val="30"/>
          <w:cs/>
        </w:rPr>
        <w:t xml:space="preserve"> </w:t>
      </w:r>
      <w:r w:rsidRPr="0041481D">
        <w:rPr>
          <w:rFonts w:ascii="Angsana New" w:hAnsi="Angsana New"/>
          <w:color w:val="000000"/>
          <w:sz w:val="30"/>
          <w:szCs w:val="30"/>
        </w:rPr>
        <w:t xml:space="preserve">0.66 </w:t>
      </w:r>
      <w:r w:rsidRPr="0041481D">
        <w:rPr>
          <w:rFonts w:ascii="Angsana New" w:hAnsi="Angsana New" w:hint="cs"/>
          <w:color w:val="000000"/>
          <w:sz w:val="30"/>
          <w:szCs w:val="30"/>
          <w:cs/>
        </w:rPr>
        <w:t xml:space="preserve">ล้านบาท </w:t>
      </w:r>
    </w:p>
    <w:p w14:paraId="621E3D2C" w14:textId="6E3928C3" w:rsidR="005C09D4" w:rsidRDefault="005C09D4" w:rsidP="007E0C2D">
      <w:pPr>
        <w:pStyle w:val="BlockText"/>
        <w:spacing w:before="120" w:after="120"/>
        <w:ind w:left="0" w:right="0" w:firstLine="432"/>
        <w:jc w:val="thaiDistribute"/>
        <w:rPr>
          <w:rFonts w:ascii="Angsana New" w:hAnsi="Angsana New"/>
          <w:sz w:val="30"/>
          <w:szCs w:val="30"/>
        </w:rPr>
      </w:pPr>
      <w:r w:rsidRPr="00DB266C">
        <w:rPr>
          <w:rFonts w:ascii="Angsana New" w:hAnsi="Angsana New" w:hint="cs"/>
          <w:sz w:val="30"/>
          <w:szCs w:val="30"/>
          <w:cs/>
        </w:rPr>
        <w:t xml:space="preserve">เมื่อวันที่ </w:t>
      </w:r>
      <w:r w:rsidRPr="00DB266C">
        <w:rPr>
          <w:rFonts w:ascii="Angsana New" w:hAnsi="Angsana New"/>
          <w:sz w:val="30"/>
          <w:szCs w:val="30"/>
        </w:rPr>
        <w:t xml:space="preserve">28 </w:t>
      </w:r>
      <w:r w:rsidRPr="00DB266C">
        <w:rPr>
          <w:rFonts w:ascii="Angsana New" w:hAnsi="Angsana New" w:hint="cs"/>
          <w:sz w:val="30"/>
          <w:szCs w:val="30"/>
          <w:cs/>
        </w:rPr>
        <w:t xml:space="preserve">กันยายน </w:t>
      </w:r>
      <w:r w:rsidRPr="00DB266C">
        <w:rPr>
          <w:rFonts w:ascii="Angsana New" w:hAnsi="Angsana New"/>
          <w:sz w:val="30"/>
          <w:szCs w:val="30"/>
        </w:rPr>
        <w:t xml:space="preserve">2565 </w:t>
      </w:r>
      <w:r w:rsidRPr="00DB266C">
        <w:rPr>
          <w:rFonts w:ascii="Angsana New" w:hAnsi="Angsana New" w:hint="cs"/>
          <w:sz w:val="30"/>
          <w:szCs w:val="30"/>
          <w:cs/>
        </w:rPr>
        <w:t>ศาลชั้นต้น</w:t>
      </w:r>
      <w:r w:rsidR="0020213C">
        <w:rPr>
          <w:rFonts w:ascii="Angsana New" w:hAnsi="Angsana New" w:hint="cs"/>
          <w:sz w:val="30"/>
          <w:szCs w:val="30"/>
          <w:cs/>
        </w:rPr>
        <w:t>มีคำ</w:t>
      </w:r>
      <w:r w:rsidRPr="00DB266C">
        <w:rPr>
          <w:rFonts w:ascii="Angsana New" w:hAnsi="Angsana New" w:hint="cs"/>
          <w:sz w:val="30"/>
          <w:szCs w:val="30"/>
          <w:cs/>
        </w:rPr>
        <w:t>พิพากษายกฟ้อง</w:t>
      </w:r>
      <w:r w:rsidR="0020213C">
        <w:rPr>
          <w:rFonts w:ascii="Angsana New" w:hAnsi="Angsana New" w:hint="cs"/>
          <w:sz w:val="30"/>
          <w:szCs w:val="30"/>
          <w:cs/>
        </w:rPr>
        <w:t xml:space="preserve"> </w:t>
      </w:r>
    </w:p>
    <w:p w14:paraId="4D5B14A6" w14:textId="6AAD9254" w:rsidR="00124FC9" w:rsidRDefault="00124FC9" w:rsidP="00FB64D2">
      <w:pPr>
        <w:pStyle w:val="BlockText"/>
        <w:spacing w:before="120" w:after="120"/>
        <w:ind w:left="0" w:right="0" w:firstLine="432"/>
        <w:jc w:val="thaiDistribute"/>
        <w:rPr>
          <w:rFonts w:ascii="Angsana New" w:hAnsi="Angsana New"/>
          <w:sz w:val="30"/>
          <w:szCs w:val="30"/>
        </w:rPr>
      </w:pPr>
      <w:r w:rsidRPr="0070701E">
        <w:rPr>
          <w:rFonts w:ascii="Angsana New" w:hAnsi="Angsana New" w:hint="cs"/>
          <w:sz w:val="30"/>
          <w:szCs w:val="30"/>
          <w:cs/>
        </w:rPr>
        <w:t xml:space="preserve">เมื่อวันที่ </w:t>
      </w:r>
      <w:r>
        <w:rPr>
          <w:rFonts w:ascii="Angsana New" w:hAnsi="Angsana New"/>
          <w:sz w:val="30"/>
          <w:szCs w:val="30"/>
        </w:rPr>
        <w:t>19</w:t>
      </w:r>
      <w:r w:rsidRPr="0070701E">
        <w:rPr>
          <w:rFonts w:ascii="Angsana New" w:hAnsi="Angsana New" w:hint="cs"/>
          <w:sz w:val="30"/>
          <w:szCs w:val="30"/>
          <w:cs/>
        </w:rPr>
        <w:t xml:space="preserve"> </w:t>
      </w:r>
      <w:r>
        <w:rPr>
          <w:rFonts w:ascii="Angsana New" w:hAnsi="Angsana New" w:hint="cs"/>
          <w:sz w:val="30"/>
          <w:szCs w:val="30"/>
          <w:cs/>
        </w:rPr>
        <w:t>กันยายน</w:t>
      </w:r>
      <w:r w:rsidRPr="0070701E">
        <w:rPr>
          <w:rFonts w:ascii="Angsana New" w:hAnsi="Angsana New" w:hint="cs"/>
          <w:sz w:val="30"/>
          <w:szCs w:val="30"/>
          <w:cs/>
        </w:rPr>
        <w:t xml:space="preserve"> </w:t>
      </w:r>
      <w:r>
        <w:rPr>
          <w:rFonts w:ascii="Angsana New" w:hAnsi="Angsana New"/>
          <w:sz w:val="30"/>
          <w:szCs w:val="30"/>
        </w:rPr>
        <w:t>2566</w:t>
      </w:r>
      <w:r w:rsidRPr="0070701E">
        <w:rPr>
          <w:rFonts w:ascii="Angsana New" w:hAnsi="Angsana New" w:hint="cs"/>
          <w:sz w:val="30"/>
          <w:szCs w:val="30"/>
          <w:cs/>
        </w:rPr>
        <w:t xml:space="preserve"> </w:t>
      </w:r>
      <w:r>
        <w:rPr>
          <w:rFonts w:ascii="Angsana New" w:hAnsi="Angsana New"/>
          <w:sz w:val="30"/>
          <w:szCs w:val="30"/>
          <w:cs/>
        </w:rPr>
        <w:t>ศาลอุทธรณ์มีคำพิพากษายกฟ้อง</w:t>
      </w:r>
    </w:p>
    <w:p w14:paraId="7E748D2F" w14:textId="77777777" w:rsidR="00FB64D2" w:rsidRPr="007E0C2D" w:rsidRDefault="00FB64D2" w:rsidP="00FB64D2">
      <w:pPr>
        <w:pStyle w:val="BlockText"/>
        <w:spacing w:before="120" w:after="120"/>
        <w:ind w:left="426" w:right="0" w:firstLine="0"/>
        <w:jc w:val="thaiDistribute"/>
        <w:rPr>
          <w:rFonts w:ascii="Angsana New" w:hAnsi="Angsana New"/>
          <w:color w:val="000000"/>
          <w:sz w:val="30"/>
          <w:szCs w:val="30"/>
        </w:rPr>
      </w:pPr>
      <w:r w:rsidRPr="007E0C2D">
        <w:rPr>
          <w:rFonts w:ascii="Angsana New" w:hAnsi="Angsana New" w:hint="cs"/>
          <w:color w:val="000000"/>
          <w:sz w:val="30"/>
          <w:szCs w:val="30"/>
          <w:cs/>
        </w:rPr>
        <w:t>ฝ่ายบริหารของกลุ่มบริษัทประเมินว่ากลุ่มบริษัทจะไม่ได้รับความเสียหายจากคดีความทำให้ไม่ได้ตั้งสำรองประมาณการหนี้สินสำหรับคดีความ</w:t>
      </w:r>
    </w:p>
    <w:p w14:paraId="5AFF5DB4" w14:textId="77777777" w:rsidR="00D92423" w:rsidRPr="00E70950" w:rsidRDefault="00D92423" w:rsidP="00D92423">
      <w:pPr>
        <w:pStyle w:val="Heading1"/>
      </w:pPr>
      <w:r w:rsidRPr="00E70950">
        <w:rPr>
          <w:rFonts w:hint="cs"/>
          <w:cs/>
        </w:rPr>
        <w:t>เหตุการณ์ภายหลังรอบระยะเวลารายงาน</w:t>
      </w:r>
    </w:p>
    <w:p w14:paraId="11BABBDA" w14:textId="14606476" w:rsidR="00D92423" w:rsidRDefault="00D92423" w:rsidP="00F37099">
      <w:pPr>
        <w:pStyle w:val="BlockText"/>
        <w:spacing w:before="120" w:after="120"/>
        <w:ind w:left="426" w:right="0" w:firstLine="0"/>
        <w:jc w:val="thaiDistribute"/>
        <w:rPr>
          <w:rFonts w:ascii="Angsana New" w:hAnsi="Angsana New"/>
          <w:color w:val="000000"/>
          <w:sz w:val="30"/>
          <w:szCs w:val="30"/>
        </w:rPr>
      </w:pPr>
      <w:r w:rsidRPr="00573227">
        <w:rPr>
          <w:rFonts w:ascii="Angsana New" w:hAnsi="Angsana New"/>
          <w:color w:val="000000"/>
          <w:sz w:val="30"/>
          <w:szCs w:val="30"/>
          <w:cs/>
        </w:rPr>
        <w:t xml:space="preserve">ที่ประชุมคณะกรรมการบริษัท เมื่อวันที่ </w:t>
      </w:r>
      <w:r w:rsidR="00013E8E">
        <w:rPr>
          <w:rFonts w:ascii="Angsana New" w:hAnsi="Angsana New"/>
          <w:color w:val="000000"/>
          <w:sz w:val="30"/>
          <w:szCs w:val="30"/>
        </w:rPr>
        <w:t>22</w:t>
      </w:r>
      <w:r w:rsidRPr="00573227">
        <w:rPr>
          <w:rFonts w:ascii="Angsana New" w:hAnsi="Angsana New"/>
          <w:color w:val="000000"/>
          <w:sz w:val="30"/>
          <w:szCs w:val="30"/>
          <w:cs/>
        </w:rPr>
        <w:t xml:space="preserve"> กุมภาพันธ์ </w:t>
      </w:r>
      <w:r>
        <w:rPr>
          <w:rFonts w:ascii="Angsana New" w:hAnsi="Angsana New"/>
          <w:color w:val="000000"/>
          <w:sz w:val="30"/>
          <w:szCs w:val="30"/>
        </w:rPr>
        <w:t>2567</w:t>
      </w:r>
      <w:r w:rsidRPr="00573227">
        <w:rPr>
          <w:rFonts w:ascii="Angsana New" w:hAnsi="Angsana New"/>
          <w:color w:val="000000"/>
          <w:sz w:val="30"/>
          <w:szCs w:val="30"/>
          <w:cs/>
        </w:rPr>
        <w:t xml:space="preserve"> มีมติอนุมัติให้นำเสนอต่อที่ประชุมผู้ถือหุ้นพิจารณาอนุมัติดังนี้</w:t>
      </w:r>
    </w:p>
    <w:p w14:paraId="2AF8DF94" w14:textId="4DB13924" w:rsidR="00F37099" w:rsidRDefault="00F37099" w:rsidP="00F37099">
      <w:pPr>
        <w:pStyle w:val="BlockText"/>
        <w:spacing w:before="120" w:after="120"/>
        <w:ind w:left="900" w:right="0" w:hanging="474"/>
        <w:jc w:val="thaiDistribute"/>
        <w:rPr>
          <w:rFonts w:ascii="Angsana New" w:hAnsi="Angsana New"/>
          <w:sz w:val="30"/>
          <w:szCs w:val="30"/>
        </w:rPr>
      </w:pPr>
      <w:r>
        <w:rPr>
          <w:rFonts w:ascii="Angsana New" w:hAnsi="Angsana New"/>
          <w:sz w:val="30"/>
          <w:szCs w:val="30"/>
        </w:rPr>
        <w:t xml:space="preserve">34.1 </w:t>
      </w:r>
      <w:r>
        <w:rPr>
          <w:rFonts w:ascii="Angsana New" w:hAnsi="Angsana New"/>
          <w:sz w:val="30"/>
          <w:szCs w:val="30"/>
        </w:rPr>
        <w:tab/>
      </w:r>
      <w:r w:rsidRPr="00A36055">
        <w:rPr>
          <w:rFonts w:ascii="Angsana New" w:hAnsi="Angsana New" w:hint="cs"/>
          <w:sz w:val="30"/>
          <w:szCs w:val="30"/>
          <w:cs/>
        </w:rPr>
        <w:t>ลด</w:t>
      </w:r>
      <w:r w:rsidRPr="00A36055">
        <w:rPr>
          <w:rFonts w:ascii="Angsana New" w:hAnsi="Angsana New"/>
          <w:sz w:val="30"/>
          <w:szCs w:val="30"/>
          <w:cs/>
        </w:rPr>
        <w:t>ทุนจดทะเบียน</w:t>
      </w:r>
      <w:r>
        <w:rPr>
          <w:rFonts w:ascii="Angsana New" w:hAnsi="Angsana New" w:hint="cs"/>
          <w:sz w:val="30"/>
          <w:szCs w:val="30"/>
          <w:cs/>
        </w:rPr>
        <w:t>บริษัท</w:t>
      </w:r>
      <w:r w:rsidRPr="00A36055">
        <w:rPr>
          <w:rFonts w:ascii="Angsana New" w:hAnsi="Angsana New"/>
          <w:sz w:val="30"/>
          <w:szCs w:val="30"/>
        </w:rPr>
        <w:t xml:space="preserve"> </w:t>
      </w:r>
      <w:r w:rsidRPr="00A36055">
        <w:rPr>
          <w:rFonts w:ascii="Angsana New" w:hAnsi="Angsana New"/>
          <w:sz w:val="30"/>
          <w:szCs w:val="30"/>
          <w:cs/>
        </w:rPr>
        <w:t>จากทุนจดทะเบียน</w:t>
      </w:r>
      <w:r w:rsidRPr="00A36055">
        <w:rPr>
          <w:rFonts w:ascii="Angsana New" w:hAnsi="Angsana New" w:hint="cs"/>
          <w:sz w:val="30"/>
          <w:szCs w:val="30"/>
          <w:cs/>
        </w:rPr>
        <w:t xml:space="preserve"> </w:t>
      </w:r>
      <w:r w:rsidRPr="00A36055">
        <w:rPr>
          <w:rFonts w:ascii="Angsana New" w:hAnsi="Angsana New"/>
          <w:sz w:val="30"/>
          <w:szCs w:val="30"/>
          <w:cs/>
        </w:rPr>
        <w:t xml:space="preserve">จำนวนเงิน </w:t>
      </w:r>
      <w:r>
        <w:rPr>
          <w:rFonts w:ascii="Angsana New" w:hAnsi="Angsana New"/>
          <w:sz w:val="30"/>
          <w:szCs w:val="30"/>
        </w:rPr>
        <w:t>250</w:t>
      </w:r>
      <w:r w:rsidR="003E33D6">
        <w:rPr>
          <w:rFonts w:ascii="Angsana New" w:hAnsi="Angsana New"/>
          <w:sz w:val="30"/>
          <w:szCs w:val="30"/>
        </w:rPr>
        <w:t xml:space="preserve">,000,000 </w:t>
      </w:r>
      <w:r w:rsidRPr="00A36055">
        <w:rPr>
          <w:rFonts w:ascii="Angsana New" w:hAnsi="Angsana New"/>
          <w:sz w:val="30"/>
          <w:szCs w:val="30"/>
          <w:cs/>
        </w:rPr>
        <w:t xml:space="preserve">บาท </w:t>
      </w:r>
      <w:r w:rsidRPr="007B0535">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500</w:t>
      </w:r>
      <w:r w:rsidR="004E1F8D">
        <w:rPr>
          <w:rFonts w:asciiTheme="majorBidi" w:hAnsiTheme="majorBidi" w:cstheme="majorBidi" w:hint="cs"/>
          <w:color w:val="000000" w:themeColor="text1"/>
          <w:sz w:val="30"/>
          <w:szCs w:val="30"/>
          <w:cs/>
        </w:rPr>
        <w:t xml:space="preserve"> ล้าน</w:t>
      </w:r>
      <w:r w:rsidRPr="007B0535">
        <w:rPr>
          <w:rFonts w:asciiTheme="majorBidi" w:hAnsiTheme="majorBidi" w:cstheme="majorBidi"/>
          <w:color w:val="000000" w:themeColor="text1"/>
          <w:sz w:val="30"/>
          <w:szCs w:val="30"/>
          <w:cs/>
        </w:rPr>
        <w:t>หุ้น มูลค่าหุ้นละ</w:t>
      </w:r>
      <w:r w:rsidRPr="007B0535">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0.50</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บาท</w:t>
      </w:r>
      <w:r w:rsidRPr="007B0535">
        <w:rPr>
          <w:rFonts w:asciiTheme="majorBidi" w:hAnsiTheme="majorBidi" w:cstheme="majorBidi"/>
          <w:color w:val="000000" w:themeColor="text1"/>
          <w:sz w:val="30"/>
          <w:szCs w:val="30"/>
        </w:rPr>
        <w:t>)</w:t>
      </w:r>
      <w:r w:rsidRPr="007B0535">
        <w:rPr>
          <w:rFonts w:asciiTheme="majorBidi" w:hAnsiTheme="majorBidi" w:cstheme="majorBidi"/>
          <w:color w:val="000000" w:themeColor="text1"/>
          <w:sz w:val="30"/>
          <w:szCs w:val="30"/>
          <w:cs/>
        </w:rPr>
        <w:t xml:space="preserve"> เป็นทุนจดทะเบียน จำนวนเงิน </w:t>
      </w:r>
      <w:r>
        <w:rPr>
          <w:rFonts w:asciiTheme="majorBidi" w:hAnsiTheme="majorBidi" w:cstheme="majorBidi"/>
          <w:color w:val="000000" w:themeColor="text1"/>
          <w:sz w:val="30"/>
          <w:szCs w:val="30"/>
        </w:rPr>
        <w:t>249</w:t>
      </w:r>
      <w:r w:rsidR="003E33D6">
        <w:rPr>
          <w:rFonts w:asciiTheme="majorBidi" w:hAnsiTheme="majorBidi" w:cstheme="majorBidi"/>
          <w:color w:val="000000" w:themeColor="text1"/>
          <w:sz w:val="30"/>
          <w:szCs w:val="30"/>
        </w:rPr>
        <w:t>,999,607</w:t>
      </w:r>
      <w:r>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 xml:space="preserve">บาท </w:t>
      </w:r>
      <w:r>
        <w:rPr>
          <w:rFonts w:asciiTheme="majorBidi" w:hAnsiTheme="majorBidi" w:cstheme="majorBidi"/>
          <w:color w:val="000000" w:themeColor="text1"/>
          <w:sz w:val="30"/>
          <w:szCs w:val="30"/>
        </w:rPr>
        <w:t>(499</w:t>
      </w:r>
      <w:r w:rsidR="004E1F8D">
        <w:rPr>
          <w:rFonts w:asciiTheme="majorBidi" w:hAnsiTheme="majorBidi" w:cstheme="majorBidi" w:hint="cs"/>
          <w:color w:val="000000" w:themeColor="text1"/>
          <w:sz w:val="30"/>
          <w:szCs w:val="30"/>
          <w:cs/>
        </w:rPr>
        <w:t>.</w:t>
      </w:r>
      <w:r>
        <w:rPr>
          <w:rFonts w:asciiTheme="majorBidi" w:hAnsiTheme="majorBidi" w:cstheme="majorBidi"/>
          <w:color w:val="000000" w:themeColor="text1"/>
          <w:sz w:val="30"/>
          <w:szCs w:val="30"/>
        </w:rPr>
        <w:t>99</w:t>
      </w:r>
      <w:r w:rsidR="004E1F8D">
        <w:rPr>
          <w:rFonts w:asciiTheme="majorBidi" w:hAnsiTheme="majorBidi" w:cstheme="majorBidi" w:hint="cs"/>
          <w:color w:val="000000" w:themeColor="text1"/>
          <w:sz w:val="30"/>
          <w:szCs w:val="30"/>
          <w:cs/>
        </w:rPr>
        <w:t>92</w:t>
      </w:r>
      <w:r w:rsidRPr="007B0535">
        <w:rPr>
          <w:rFonts w:asciiTheme="majorBidi" w:hAnsiTheme="majorBidi" w:cstheme="majorBidi"/>
          <w:color w:val="000000" w:themeColor="text1"/>
          <w:sz w:val="30"/>
          <w:szCs w:val="30"/>
        </w:rPr>
        <w:t xml:space="preserve"> </w:t>
      </w:r>
      <w:r w:rsidR="004E1F8D">
        <w:rPr>
          <w:rFonts w:asciiTheme="majorBidi" w:hAnsiTheme="majorBidi" w:cstheme="majorBidi" w:hint="cs"/>
          <w:color w:val="000000" w:themeColor="text1"/>
          <w:sz w:val="30"/>
          <w:szCs w:val="30"/>
          <w:cs/>
        </w:rPr>
        <w:t>ล้าน</w:t>
      </w:r>
      <w:r w:rsidRPr="007B0535">
        <w:rPr>
          <w:rFonts w:asciiTheme="majorBidi" w:hAnsiTheme="majorBidi" w:cstheme="majorBidi"/>
          <w:color w:val="000000" w:themeColor="text1"/>
          <w:sz w:val="30"/>
          <w:szCs w:val="30"/>
          <w:cs/>
        </w:rPr>
        <w:t xml:space="preserve">หุ้น มูลค่าหุ้นละ </w:t>
      </w:r>
      <w:r>
        <w:rPr>
          <w:rFonts w:asciiTheme="majorBidi" w:hAnsiTheme="majorBidi" w:cstheme="majorBidi"/>
          <w:color w:val="000000" w:themeColor="text1"/>
          <w:sz w:val="30"/>
          <w:szCs w:val="30"/>
        </w:rPr>
        <w:t>0.50</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บาท</w:t>
      </w:r>
      <w:r w:rsidRPr="007B0535">
        <w:rPr>
          <w:rFonts w:asciiTheme="majorBidi" w:hAnsiTheme="majorBidi" w:cstheme="majorBidi"/>
          <w:color w:val="000000" w:themeColor="text1"/>
          <w:sz w:val="30"/>
          <w:szCs w:val="30"/>
        </w:rPr>
        <w:t>)</w:t>
      </w:r>
      <w:r w:rsidRPr="007B0535">
        <w:rPr>
          <w:rFonts w:asciiTheme="majorBidi" w:hAnsiTheme="majorBidi" w:cstheme="majorBidi"/>
          <w:color w:val="000000" w:themeColor="text1"/>
          <w:sz w:val="30"/>
          <w:szCs w:val="30"/>
          <w:cs/>
        </w:rPr>
        <w:t xml:space="preserve"> </w:t>
      </w:r>
      <w:r w:rsidRPr="00A36055">
        <w:rPr>
          <w:rFonts w:ascii="Angsana New" w:hAnsi="Angsana New"/>
          <w:sz w:val="30"/>
          <w:szCs w:val="30"/>
          <w:cs/>
        </w:rPr>
        <w:t>โดย</w:t>
      </w:r>
      <w:r w:rsidRPr="00A36055">
        <w:rPr>
          <w:rFonts w:ascii="Angsana New" w:hAnsi="Angsana New" w:hint="cs"/>
          <w:sz w:val="30"/>
          <w:szCs w:val="30"/>
          <w:cs/>
        </w:rPr>
        <w:t>การตัด</w:t>
      </w:r>
      <w:r w:rsidRPr="00A36055">
        <w:rPr>
          <w:rFonts w:ascii="Angsana New" w:hAnsi="Angsana New"/>
          <w:sz w:val="30"/>
          <w:szCs w:val="30"/>
          <w:cs/>
        </w:rPr>
        <w:t>หุ้นสามัญ</w:t>
      </w:r>
      <w:r w:rsidRPr="00A36055">
        <w:rPr>
          <w:rFonts w:ascii="Angsana New" w:hAnsi="Angsana New" w:hint="cs"/>
          <w:sz w:val="30"/>
          <w:szCs w:val="30"/>
          <w:cs/>
        </w:rPr>
        <w:t>ที่ยังไม่ได้จำหน่าย</w:t>
      </w:r>
      <w:r>
        <w:rPr>
          <w:rFonts w:ascii="Angsana New" w:hAnsi="Angsana New"/>
          <w:sz w:val="30"/>
          <w:szCs w:val="30"/>
        </w:rPr>
        <w:t xml:space="preserve"> </w:t>
      </w:r>
      <w:r w:rsidRPr="007B0535">
        <w:rPr>
          <w:rFonts w:asciiTheme="majorBidi" w:hAnsiTheme="majorBidi" w:cstheme="majorBidi"/>
          <w:color w:val="000000" w:themeColor="text1"/>
          <w:sz w:val="30"/>
          <w:szCs w:val="30"/>
          <w:cs/>
        </w:rPr>
        <w:t xml:space="preserve">จำนวนเงิน </w:t>
      </w:r>
      <w:r>
        <w:rPr>
          <w:rFonts w:asciiTheme="majorBidi" w:hAnsiTheme="majorBidi" w:cstheme="majorBidi"/>
          <w:color w:val="000000" w:themeColor="text1"/>
          <w:sz w:val="30"/>
          <w:szCs w:val="30"/>
        </w:rPr>
        <w:t xml:space="preserve">393 </w:t>
      </w:r>
      <w:r w:rsidRPr="007B0535">
        <w:rPr>
          <w:rFonts w:asciiTheme="majorBidi" w:hAnsiTheme="majorBidi" w:cstheme="majorBidi"/>
          <w:color w:val="000000" w:themeColor="text1"/>
          <w:sz w:val="30"/>
          <w:szCs w:val="30"/>
          <w:cs/>
        </w:rPr>
        <w:t xml:space="preserve">บาท </w:t>
      </w:r>
      <w:r w:rsidRPr="007B0535">
        <w:rPr>
          <w:rFonts w:asciiTheme="majorBidi" w:hAnsiTheme="majorBidi" w:cstheme="majorBidi"/>
          <w:color w:val="000000" w:themeColor="text1"/>
          <w:sz w:val="30"/>
          <w:szCs w:val="30"/>
        </w:rPr>
        <w:t>(</w:t>
      </w:r>
      <w:r>
        <w:rPr>
          <w:rFonts w:asciiTheme="majorBidi" w:hAnsiTheme="majorBidi" w:cstheme="majorBidi"/>
          <w:color w:val="000000" w:themeColor="text1"/>
          <w:sz w:val="30"/>
          <w:szCs w:val="30"/>
        </w:rPr>
        <w:t xml:space="preserve">786 </w:t>
      </w:r>
      <w:r w:rsidRPr="007B0535">
        <w:rPr>
          <w:rFonts w:asciiTheme="majorBidi" w:hAnsiTheme="majorBidi" w:cstheme="majorBidi"/>
          <w:color w:val="000000" w:themeColor="text1"/>
          <w:sz w:val="30"/>
          <w:szCs w:val="30"/>
          <w:cs/>
        </w:rPr>
        <w:t>หุ้น มูลค่าหุ้นละ</w:t>
      </w:r>
      <w:r w:rsidRPr="007B0535">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0.50</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บาท</w:t>
      </w:r>
      <w:r w:rsidRPr="007B0535">
        <w:rPr>
          <w:rFonts w:asciiTheme="majorBidi" w:hAnsiTheme="majorBidi" w:cstheme="majorBidi"/>
          <w:color w:val="000000" w:themeColor="text1"/>
          <w:sz w:val="30"/>
          <w:szCs w:val="30"/>
        </w:rPr>
        <w:t>)</w:t>
      </w:r>
    </w:p>
    <w:p w14:paraId="0437490E" w14:textId="77D30256" w:rsidR="00F37099" w:rsidRPr="004E1F8D" w:rsidRDefault="00F37099" w:rsidP="004E1F8D">
      <w:pPr>
        <w:pStyle w:val="BlockText"/>
        <w:spacing w:before="120" w:after="120"/>
        <w:ind w:left="900" w:right="0" w:hanging="474"/>
        <w:jc w:val="thaiDistribute"/>
        <w:rPr>
          <w:rFonts w:ascii="Angsana New" w:hAnsi="Angsana New"/>
          <w:sz w:val="30"/>
          <w:szCs w:val="30"/>
        </w:rPr>
      </w:pPr>
      <w:r>
        <w:rPr>
          <w:rFonts w:ascii="Angsana New" w:hAnsi="Angsana New"/>
          <w:sz w:val="30"/>
          <w:szCs w:val="30"/>
        </w:rPr>
        <w:t>34.2</w:t>
      </w:r>
      <w:r>
        <w:rPr>
          <w:rFonts w:ascii="Angsana New" w:hAnsi="Angsana New"/>
          <w:sz w:val="30"/>
          <w:szCs w:val="30"/>
        </w:rPr>
        <w:tab/>
      </w:r>
      <w:r w:rsidRPr="007B0535">
        <w:rPr>
          <w:rFonts w:asciiTheme="majorBidi" w:hAnsiTheme="majorBidi" w:cstheme="majorBidi"/>
          <w:color w:val="000000" w:themeColor="text1"/>
          <w:sz w:val="30"/>
          <w:szCs w:val="30"/>
          <w:cs/>
        </w:rPr>
        <w:t>เพิ่มทุนจดทะเบียนบริษัท</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จากเดิมทุนจดทะเบียน</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 xml:space="preserve">จำนวนเงิน </w:t>
      </w:r>
      <w:r w:rsidR="003E33D6">
        <w:rPr>
          <w:rFonts w:asciiTheme="majorBidi" w:hAnsiTheme="majorBidi" w:cstheme="majorBidi"/>
          <w:color w:val="000000" w:themeColor="text1"/>
          <w:sz w:val="30"/>
          <w:szCs w:val="30"/>
        </w:rPr>
        <w:t xml:space="preserve">249,999,607 </w:t>
      </w:r>
      <w:r w:rsidR="004E1F8D" w:rsidRPr="007B0535">
        <w:rPr>
          <w:rFonts w:asciiTheme="majorBidi" w:hAnsiTheme="majorBidi" w:cstheme="majorBidi"/>
          <w:color w:val="000000" w:themeColor="text1"/>
          <w:sz w:val="30"/>
          <w:szCs w:val="30"/>
          <w:cs/>
        </w:rPr>
        <w:t xml:space="preserve">บาท </w:t>
      </w:r>
      <w:r w:rsidR="004E1F8D">
        <w:rPr>
          <w:rFonts w:asciiTheme="majorBidi" w:hAnsiTheme="majorBidi" w:cstheme="majorBidi"/>
          <w:color w:val="000000" w:themeColor="text1"/>
          <w:sz w:val="30"/>
          <w:szCs w:val="30"/>
        </w:rPr>
        <w:t>(499</w:t>
      </w:r>
      <w:r w:rsidR="004E1F8D">
        <w:rPr>
          <w:rFonts w:asciiTheme="majorBidi" w:hAnsiTheme="majorBidi" w:cstheme="majorBidi" w:hint="cs"/>
          <w:color w:val="000000" w:themeColor="text1"/>
          <w:sz w:val="30"/>
          <w:szCs w:val="30"/>
          <w:cs/>
        </w:rPr>
        <w:t>.</w:t>
      </w:r>
      <w:r w:rsidR="004E1F8D">
        <w:rPr>
          <w:rFonts w:asciiTheme="majorBidi" w:hAnsiTheme="majorBidi" w:cstheme="majorBidi"/>
          <w:color w:val="000000" w:themeColor="text1"/>
          <w:sz w:val="30"/>
          <w:szCs w:val="30"/>
        </w:rPr>
        <w:t>99</w:t>
      </w:r>
      <w:r w:rsidR="004E1F8D">
        <w:rPr>
          <w:rFonts w:asciiTheme="majorBidi" w:hAnsiTheme="majorBidi" w:cstheme="majorBidi" w:hint="cs"/>
          <w:color w:val="000000" w:themeColor="text1"/>
          <w:sz w:val="30"/>
          <w:szCs w:val="30"/>
          <w:cs/>
        </w:rPr>
        <w:t>92</w:t>
      </w:r>
      <w:r w:rsidR="004E1F8D" w:rsidRPr="007B0535">
        <w:rPr>
          <w:rFonts w:asciiTheme="majorBidi" w:hAnsiTheme="majorBidi" w:cstheme="majorBidi"/>
          <w:color w:val="000000" w:themeColor="text1"/>
          <w:sz w:val="30"/>
          <w:szCs w:val="30"/>
        </w:rPr>
        <w:t xml:space="preserve"> </w:t>
      </w:r>
      <w:r w:rsidR="004E1F8D">
        <w:rPr>
          <w:rFonts w:asciiTheme="majorBidi" w:hAnsiTheme="majorBidi" w:cstheme="majorBidi" w:hint="cs"/>
          <w:color w:val="000000" w:themeColor="text1"/>
          <w:sz w:val="30"/>
          <w:szCs w:val="30"/>
          <w:cs/>
        </w:rPr>
        <w:t>ล้าน</w:t>
      </w:r>
      <w:r w:rsidR="004E1F8D" w:rsidRPr="007B0535">
        <w:rPr>
          <w:rFonts w:asciiTheme="majorBidi" w:hAnsiTheme="majorBidi" w:cstheme="majorBidi"/>
          <w:color w:val="000000" w:themeColor="text1"/>
          <w:sz w:val="30"/>
          <w:szCs w:val="30"/>
          <w:cs/>
        </w:rPr>
        <w:t xml:space="preserve">หุ้น มูลค่าหุ้นละ </w:t>
      </w:r>
      <w:r w:rsidR="004E1F8D">
        <w:rPr>
          <w:rFonts w:asciiTheme="majorBidi" w:hAnsiTheme="majorBidi" w:cstheme="majorBidi"/>
          <w:color w:val="000000" w:themeColor="text1"/>
          <w:sz w:val="30"/>
          <w:szCs w:val="30"/>
        </w:rPr>
        <w:t>0.50</w:t>
      </w:r>
      <w:r w:rsidR="004E1F8D" w:rsidRPr="007B0535">
        <w:rPr>
          <w:rFonts w:asciiTheme="majorBidi" w:hAnsiTheme="majorBidi" w:cstheme="majorBidi"/>
          <w:color w:val="000000" w:themeColor="text1"/>
          <w:sz w:val="30"/>
          <w:szCs w:val="30"/>
        </w:rPr>
        <w:t xml:space="preserve"> </w:t>
      </w:r>
      <w:r w:rsidR="004E1F8D" w:rsidRPr="007B0535">
        <w:rPr>
          <w:rFonts w:asciiTheme="majorBidi" w:hAnsiTheme="majorBidi" w:cstheme="majorBidi"/>
          <w:color w:val="000000" w:themeColor="text1"/>
          <w:sz w:val="30"/>
          <w:szCs w:val="30"/>
          <w:cs/>
        </w:rPr>
        <w:t>บาท</w:t>
      </w:r>
      <w:r w:rsidR="004E1F8D" w:rsidRPr="007B0535">
        <w:rPr>
          <w:rFonts w:asciiTheme="majorBidi" w:hAnsiTheme="majorBidi" w:cstheme="majorBidi"/>
          <w:color w:val="000000" w:themeColor="text1"/>
          <w:sz w:val="30"/>
          <w:szCs w:val="30"/>
        </w:rPr>
        <w:t>)</w:t>
      </w:r>
      <w:r w:rsidR="004E1F8D" w:rsidRPr="007B0535">
        <w:rPr>
          <w:rFonts w:asciiTheme="majorBidi" w:hAnsiTheme="majorBidi" w:cstheme="majorBidi"/>
          <w:color w:val="000000" w:themeColor="text1"/>
          <w:sz w:val="30"/>
          <w:szCs w:val="30"/>
          <w:cs/>
        </w:rPr>
        <w:t xml:space="preserve"> </w:t>
      </w:r>
      <w:r w:rsidRPr="007B0535">
        <w:rPr>
          <w:rFonts w:asciiTheme="majorBidi" w:hAnsiTheme="majorBidi" w:cstheme="majorBidi"/>
          <w:color w:val="000000" w:themeColor="text1"/>
          <w:sz w:val="30"/>
          <w:szCs w:val="30"/>
          <w:cs/>
        </w:rPr>
        <w:t xml:space="preserve">เป็นทุนจดทะเบียน จำนวนเงิน </w:t>
      </w:r>
      <w:r w:rsidR="004E1F8D">
        <w:rPr>
          <w:rFonts w:asciiTheme="majorBidi" w:hAnsiTheme="majorBidi" w:cstheme="majorBidi"/>
          <w:color w:val="000000" w:themeColor="text1"/>
          <w:sz w:val="30"/>
          <w:szCs w:val="30"/>
        </w:rPr>
        <w:t>27</w:t>
      </w:r>
      <w:r w:rsidR="003E33D6">
        <w:rPr>
          <w:rFonts w:asciiTheme="majorBidi" w:hAnsiTheme="majorBidi" w:cstheme="majorBidi"/>
          <w:color w:val="000000" w:themeColor="text1"/>
          <w:sz w:val="30"/>
          <w:szCs w:val="30"/>
        </w:rPr>
        <w:t>7,771,785.50</w:t>
      </w:r>
      <w:r w:rsidRPr="007B0535">
        <w:rPr>
          <w:rFonts w:asciiTheme="majorBidi" w:hAnsiTheme="majorBidi" w:cstheme="majorBidi"/>
          <w:color w:val="000000" w:themeColor="text1"/>
          <w:sz w:val="30"/>
          <w:szCs w:val="30"/>
          <w:cs/>
        </w:rPr>
        <w:t xml:space="preserve"> บาท </w:t>
      </w:r>
      <w:r w:rsidRPr="007B0535">
        <w:rPr>
          <w:rFonts w:asciiTheme="majorBidi" w:hAnsiTheme="majorBidi" w:cstheme="majorBidi"/>
          <w:color w:val="000000" w:themeColor="text1"/>
          <w:sz w:val="30"/>
          <w:szCs w:val="30"/>
        </w:rPr>
        <w:t>(</w:t>
      </w:r>
      <w:r w:rsidR="004E1F8D">
        <w:rPr>
          <w:rFonts w:asciiTheme="majorBidi" w:hAnsiTheme="majorBidi" w:cstheme="majorBidi"/>
          <w:color w:val="000000" w:themeColor="text1"/>
          <w:sz w:val="30"/>
          <w:szCs w:val="30"/>
        </w:rPr>
        <w:t>555.54</w:t>
      </w:r>
      <w:r w:rsidR="00A94113">
        <w:rPr>
          <w:rFonts w:asciiTheme="majorBidi" w:hAnsiTheme="majorBidi" w:cstheme="majorBidi"/>
          <w:color w:val="000000" w:themeColor="text1"/>
          <w:sz w:val="30"/>
          <w:szCs w:val="30"/>
        </w:rPr>
        <w:t>36</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 xml:space="preserve">ล้านหุ้น มูลค่าหุ้นละ </w:t>
      </w:r>
      <w:r w:rsidR="004E1F8D">
        <w:rPr>
          <w:rFonts w:asciiTheme="majorBidi" w:hAnsiTheme="majorBidi" w:cstheme="majorBidi"/>
          <w:color w:val="000000" w:themeColor="text1"/>
          <w:sz w:val="30"/>
          <w:szCs w:val="30"/>
        </w:rPr>
        <w:t>0.50</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บาท</w:t>
      </w:r>
      <w:r w:rsidRPr="007B0535">
        <w:rPr>
          <w:rFonts w:asciiTheme="majorBidi" w:hAnsiTheme="majorBidi" w:cstheme="majorBidi"/>
          <w:color w:val="000000" w:themeColor="text1"/>
          <w:sz w:val="30"/>
          <w:szCs w:val="30"/>
        </w:rPr>
        <w:t>)</w:t>
      </w:r>
      <w:r w:rsidRPr="007B0535">
        <w:rPr>
          <w:rFonts w:asciiTheme="majorBidi" w:hAnsiTheme="majorBidi" w:cstheme="majorBidi"/>
          <w:color w:val="000000" w:themeColor="text1"/>
          <w:sz w:val="30"/>
          <w:szCs w:val="30"/>
          <w:cs/>
        </w:rPr>
        <w:t xml:space="preserve"> โดยออกหุ้นสามัญ จำนวนเงิน </w:t>
      </w:r>
      <w:bookmarkStart w:id="596" w:name="_Hlk159079692"/>
      <w:r w:rsidR="003E33D6">
        <w:rPr>
          <w:rFonts w:asciiTheme="majorBidi" w:hAnsiTheme="majorBidi" w:cstheme="majorBidi"/>
          <w:color w:val="000000" w:themeColor="text1"/>
          <w:sz w:val="30"/>
          <w:szCs w:val="30"/>
        </w:rPr>
        <w:t>27,772,178.50</w:t>
      </w:r>
      <w:r w:rsidR="003E33D6" w:rsidRPr="007B0535">
        <w:rPr>
          <w:rFonts w:asciiTheme="majorBidi" w:hAnsiTheme="majorBidi" w:cstheme="majorBidi"/>
          <w:color w:val="000000" w:themeColor="text1"/>
          <w:sz w:val="30"/>
          <w:szCs w:val="30"/>
          <w:cs/>
        </w:rPr>
        <w:t xml:space="preserve"> </w:t>
      </w:r>
      <w:bookmarkEnd w:id="596"/>
      <w:r w:rsidRPr="007B0535">
        <w:rPr>
          <w:rFonts w:asciiTheme="majorBidi" w:hAnsiTheme="majorBidi" w:cstheme="majorBidi"/>
          <w:color w:val="000000" w:themeColor="text1"/>
          <w:sz w:val="30"/>
          <w:szCs w:val="30"/>
          <w:cs/>
        </w:rPr>
        <w:t xml:space="preserve">บาท </w:t>
      </w:r>
      <w:r w:rsidRPr="007B0535">
        <w:rPr>
          <w:rFonts w:asciiTheme="majorBidi" w:hAnsiTheme="majorBidi" w:cstheme="majorBidi"/>
          <w:color w:val="000000" w:themeColor="text1"/>
          <w:sz w:val="30"/>
          <w:szCs w:val="30"/>
        </w:rPr>
        <w:t>(</w:t>
      </w:r>
      <w:r w:rsidR="004E1F8D">
        <w:rPr>
          <w:rFonts w:asciiTheme="majorBidi" w:hAnsiTheme="majorBidi" w:cstheme="majorBidi"/>
          <w:color w:val="000000" w:themeColor="text1"/>
          <w:sz w:val="30"/>
          <w:szCs w:val="30"/>
        </w:rPr>
        <w:t>55.54</w:t>
      </w:r>
      <w:r w:rsidR="00A94113">
        <w:rPr>
          <w:rFonts w:asciiTheme="majorBidi" w:hAnsiTheme="majorBidi" w:cstheme="majorBidi"/>
          <w:color w:val="000000" w:themeColor="text1"/>
          <w:sz w:val="30"/>
          <w:szCs w:val="30"/>
        </w:rPr>
        <w:t>44</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ล้านหุ้น มูลค่าหุ้นละ</w:t>
      </w:r>
      <w:r w:rsidR="004E1F8D">
        <w:rPr>
          <w:rFonts w:asciiTheme="majorBidi" w:hAnsiTheme="majorBidi" w:cstheme="majorBidi"/>
          <w:color w:val="000000" w:themeColor="text1"/>
          <w:sz w:val="30"/>
          <w:szCs w:val="30"/>
        </w:rPr>
        <w:t xml:space="preserve"> 0.50</w:t>
      </w:r>
      <w:r w:rsidRPr="007B0535">
        <w:rPr>
          <w:rFonts w:asciiTheme="majorBidi" w:hAnsiTheme="majorBidi" w:cstheme="majorBidi"/>
          <w:color w:val="000000" w:themeColor="text1"/>
          <w:sz w:val="30"/>
          <w:szCs w:val="30"/>
        </w:rPr>
        <w:t xml:space="preserve"> </w:t>
      </w:r>
      <w:r w:rsidRPr="007B0535">
        <w:rPr>
          <w:rFonts w:asciiTheme="majorBidi" w:hAnsiTheme="majorBidi" w:cstheme="majorBidi"/>
          <w:color w:val="000000" w:themeColor="text1"/>
          <w:sz w:val="30"/>
          <w:szCs w:val="30"/>
          <w:cs/>
        </w:rPr>
        <w:t>บาท</w:t>
      </w:r>
      <w:r w:rsidRPr="007B0535">
        <w:rPr>
          <w:rFonts w:asciiTheme="majorBidi" w:hAnsiTheme="majorBidi" w:cstheme="majorBidi"/>
          <w:color w:val="000000" w:themeColor="text1"/>
          <w:sz w:val="30"/>
          <w:szCs w:val="30"/>
        </w:rPr>
        <w:t>)</w:t>
      </w:r>
      <w:r w:rsidR="004E1F8D">
        <w:rPr>
          <w:rFonts w:ascii="Angsana New" w:hAnsi="Angsana New"/>
          <w:sz w:val="30"/>
          <w:szCs w:val="30"/>
        </w:rPr>
        <w:t xml:space="preserve"> </w:t>
      </w:r>
      <w:r>
        <w:rPr>
          <w:rFonts w:ascii="Angsana New" w:eastAsia="SimSun" w:hAnsi="Angsana New"/>
          <w:sz w:val="30"/>
          <w:szCs w:val="30"/>
          <w:cs/>
          <w:lang w:val="en-GB"/>
        </w:rPr>
        <w:t xml:space="preserve">เพื่อรองรับ </w:t>
      </w:r>
      <w:r>
        <w:rPr>
          <w:rFonts w:ascii="Angsana New" w:eastAsia="SimSun" w:hAnsi="Angsana New"/>
          <w:sz w:val="30"/>
          <w:szCs w:val="30"/>
          <w:lang w:val="en-GB"/>
        </w:rPr>
        <w:t>1</w:t>
      </w:r>
      <w:r>
        <w:rPr>
          <w:rFonts w:ascii="Angsana New" w:eastAsia="SimSun" w:hAnsi="Angsana New"/>
          <w:sz w:val="30"/>
          <w:szCs w:val="30"/>
          <w:cs/>
          <w:lang w:val="en-GB"/>
        </w:rPr>
        <w:t xml:space="preserve">) การจ่ายหุ้นปันผล </w:t>
      </w:r>
      <w:r>
        <w:rPr>
          <w:rFonts w:ascii="Angsana New" w:eastAsia="SimSun" w:hAnsi="Angsana New"/>
          <w:sz w:val="30"/>
          <w:szCs w:val="30"/>
          <w:lang w:val="en-GB"/>
        </w:rPr>
        <w:t>2</w:t>
      </w:r>
      <w:r>
        <w:rPr>
          <w:rFonts w:ascii="Angsana New" w:eastAsia="SimSun" w:hAnsi="Angsana New"/>
          <w:sz w:val="30"/>
          <w:szCs w:val="30"/>
          <w:cs/>
          <w:lang w:val="en-GB"/>
        </w:rPr>
        <w:t>) การใช้สิทธิตามใบสำคัญแสดงสิทธิซื้อหุ้น</w:t>
      </w:r>
      <w:r>
        <w:rPr>
          <w:rFonts w:ascii="Angsana New" w:hAnsi="Angsana New"/>
          <w:color w:val="000000"/>
          <w:sz w:val="30"/>
          <w:szCs w:val="30"/>
          <w:cs/>
        </w:rPr>
        <w:t xml:space="preserve">สามัญ ครั้งที่ </w:t>
      </w:r>
      <w:r>
        <w:rPr>
          <w:rFonts w:ascii="Angsana New" w:hAnsi="Angsana New"/>
          <w:color w:val="000000"/>
          <w:sz w:val="30"/>
          <w:szCs w:val="30"/>
        </w:rPr>
        <w:t>1</w:t>
      </w:r>
      <w:r>
        <w:rPr>
          <w:rFonts w:ascii="Angsana New" w:hAnsi="Angsana New" w:hint="cs"/>
          <w:color w:val="000000"/>
          <w:sz w:val="30"/>
          <w:szCs w:val="30"/>
          <w:cs/>
        </w:rPr>
        <w:t xml:space="preserve"> (</w:t>
      </w:r>
      <w:r>
        <w:rPr>
          <w:rFonts w:ascii="Angsana New" w:hAnsi="Angsana New"/>
          <w:color w:val="000000"/>
          <w:sz w:val="30"/>
          <w:szCs w:val="30"/>
        </w:rPr>
        <w:t>FLOYD-W1)</w:t>
      </w:r>
    </w:p>
    <w:p w14:paraId="4434AFB3" w14:textId="703A4CEB" w:rsidR="00F37099" w:rsidRDefault="00F37099" w:rsidP="00F37099">
      <w:pPr>
        <w:pStyle w:val="BlockText"/>
        <w:spacing w:before="120" w:after="120"/>
        <w:ind w:left="0" w:right="0" w:firstLine="426"/>
        <w:jc w:val="thaiDistribute"/>
        <w:rPr>
          <w:rFonts w:ascii="Angsana New" w:hAnsi="Angsana New"/>
          <w:color w:val="000000"/>
          <w:sz w:val="30"/>
          <w:szCs w:val="30"/>
        </w:rPr>
      </w:pPr>
      <w:r>
        <w:rPr>
          <w:rFonts w:ascii="Angsana New" w:hAnsi="Angsana New"/>
          <w:color w:val="000000"/>
          <w:sz w:val="30"/>
          <w:szCs w:val="30"/>
        </w:rPr>
        <w:t>34.</w:t>
      </w:r>
      <w:r w:rsidR="004E1F8D">
        <w:rPr>
          <w:rFonts w:ascii="Angsana New" w:hAnsi="Angsana New"/>
          <w:color w:val="000000"/>
          <w:sz w:val="30"/>
          <w:szCs w:val="30"/>
        </w:rPr>
        <w:t>3</w:t>
      </w:r>
      <w:r>
        <w:rPr>
          <w:rFonts w:ascii="Angsana New" w:hAnsi="Angsana New"/>
          <w:color w:val="000000"/>
          <w:sz w:val="30"/>
          <w:szCs w:val="30"/>
        </w:rPr>
        <w:t xml:space="preserve"> </w:t>
      </w:r>
      <w:r>
        <w:rPr>
          <w:rFonts w:ascii="Angsana New" w:hAnsi="Angsana New"/>
          <w:color w:val="000000"/>
          <w:sz w:val="30"/>
          <w:szCs w:val="30"/>
        </w:rPr>
        <w:tab/>
      </w:r>
      <w:r>
        <w:rPr>
          <w:rFonts w:ascii="Angsana New" w:hAnsi="Angsana New"/>
          <w:color w:val="000000"/>
          <w:sz w:val="30"/>
          <w:szCs w:val="30"/>
          <w:cs/>
        </w:rPr>
        <w:t>จ่ายเงินปันผลในรูปแบบของหุ้นปันผลและเงินสด</w:t>
      </w:r>
    </w:p>
    <w:p w14:paraId="34454629" w14:textId="09564A3E" w:rsidR="00F37099" w:rsidRDefault="00F37099" w:rsidP="004E1F8D">
      <w:pPr>
        <w:pStyle w:val="BlockText"/>
        <w:numPr>
          <w:ilvl w:val="3"/>
          <w:numId w:val="18"/>
        </w:numPr>
        <w:spacing w:before="120"/>
        <w:ind w:left="1170" w:right="0" w:hanging="270"/>
        <w:jc w:val="thaiDistribute"/>
        <w:rPr>
          <w:rFonts w:ascii="Angsana New" w:hAnsi="Angsana New"/>
          <w:sz w:val="30"/>
          <w:szCs w:val="30"/>
        </w:rPr>
      </w:pPr>
      <w:r>
        <w:rPr>
          <w:rFonts w:ascii="Angsana New" w:hAnsi="Angsana New"/>
          <w:sz w:val="30"/>
          <w:szCs w:val="30"/>
          <w:cs/>
        </w:rPr>
        <w:t>จ่าย</w:t>
      </w:r>
      <w:r>
        <w:rPr>
          <w:rFonts w:ascii="Angsana New" w:eastAsia="SimSun" w:hAnsi="Angsana New"/>
          <w:sz w:val="30"/>
          <w:szCs w:val="30"/>
          <w:cs/>
          <w:lang w:val="en-GB"/>
        </w:rPr>
        <w:t>ปัน</w:t>
      </w:r>
      <w:r>
        <w:rPr>
          <w:rFonts w:ascii="Angsana New" w:hAnsi="Angsana New"/>
          <w:sz w:val="30"/>
          <w:szCs w:val="30"/>
          <w:cs/>
        </w:rPr>
        <w:t xml:space="preserve">ผลเป็นหุ้นสามัญของบริษัทให้แก่ผู้ถือหุ้น อัตราปันผล </w:t>
      </w:r>
      <w:r>
        <w:rPr>
          <w:rFonts w:ascii="Angsana New" w:hAnsi="Angsana New"/>
          <w:sz w:val="30"/>
          <w:szCs w:val="30"/>
        </w:rPr>
        <w:t>9</w:t>
      </w:r>
      <w:r>
        <w:rPr>
          <w:rFonts w:ascii="Angsana New" w:hAnsi="Angsana New" w:hint="cs"/>
          <w:sz w:val="30"/>
          <w:szCs w:val="30"/>
          <w:cs/>
        </w:rPr>
        <w:t xml:space="preserve"> หุ้นเดิมต่อ </w:t>
      </w:r>
      <w:r>
        <w:rPr>
          <w:rFonts w:ascii="Angsana New" w:hAnsi="Angsana New"/>
          <w:sz w:val="30"/>
          <w:szCs w:val="30"/>
        </w:rPr>
        <w:t>1</w:t>
      </w:r>
      <w:r>
        <w:rPr>
          <w:rFonts w:ascii="Angsana New" w:hAnsi="Angsana New" w:hint="cs"/>
          <w:sz w:val="30"/>
          <w:szCs w:val="30"/>
          <w:cs/>
        </w:rPr>
        <w:t xml:space="preserve"> หุ้นปันผล เป็นจำนวนไม่เกิน</w:t>
      </w:r>
      <w:r>
        <w:rPr>
          <w:rFonts w:ascii="Angsana New" w:hAnsi="Angsana New"/>
          <w:sz w:val="30"/>
          <w:szCs w:val="30"/>
        </w:rPr>
        <w:t xml:space="preserve"> 4</w:t>
      </w:r>
      <w:r w:rsidR="004E1F8D">
        <w:rPr>
          <w:rFonts w:ascii="Angsana New" w:hAnsi="Angsana New"/>
          <w:sz w:val="30"/>
          <w:szCs w:val="30"/>
        </w:rPr>
        <w:t>4.44</w:t>
      </w:r>
      <w:r>
        <w:rPr>
          <w:rFonts w:ascii="Angsana New" w:hAnsi="Angsana New" w:hint="cs"/>
          <w:sz w:val="30"/>
          <w:szCs w:val="30"/>
          <w:cs/>
        </w:rPr>
        <w:t xml:space="preserve"> ล้านหุ้น มูลค่า</w:t>
      </w:r>
      <w:r w:rsidR="00EB4542">
        <w:rPr>
          <w:rFonts w:ascii="Angsana New" w:hAnsi="Angsana New" w:hint="cs"/>
          <w:sz w:val="30"/>
          <w:szCs w:val="30"/>
          <w:cs/>
        </w:rPr>
        <w:t>ที่ตราไว้</w:t>
      </w:r>
      <w:r>
        <w:rPr>
          <w:rFonts w:ascii="Angsana New" w:hAnsi="Angsana New" w:hint="cs"/>
          <w:sz w:val="30"/>
          <w:szCs w:val="30"/>
          <w:cs/>
        </w:rPr>
        <w:t xml:space="preserve">หุ้นละ </w:t>
      </w:r>
      <w:r>
        <w:rPr>
          <w:rFonts w:ascii="Angsana New" w:hAnsi="Angsana New"/>
          <w:sz w:val="30"/>
          <w:szCs w:val="30"/>
        </w:rPr>
        <w:t>0.50</w:t>
      </w:r>
      <w:r>
        <w:rPr>
          <w:rFonts w:ascii="Angsana New" w:hAnsi="Angsana New" w:hint="cs"/>
          <w:sz w:val="30"/>
          <w:szCs w:val="30"/>
          <w:cs/>
        </w:rPr>
        <w:t xml:space="preserve"> บาท เป็นจำนวนเงินไม่เกิน </w:t>
      </w:r>
      <w:r>
        <w:rPr>
          <w:rFonts w:ascii="Angsana New" w:hAnsi="Angsana New"/>
          <w:sz w:val="30"/>
          <w:szCs w:val="30"/>
        </w:rPr>
        <w:t>2</w:t>
      </w:r>
      <w:r w:rsidR="004E1F8D">
        <w:rPr>
          <w:rFonts w:ascii="Angsana New" w:hAnsi="Angsana New"/>
          <w:sz w:val="30"/>
          <w:szCs w:val="30"/>
        </w:rPr>
        <w:t>2.22</w:t>
      </w:r>
      <w:r>
        <w:rPr>
          <w:rFonts w:ascii="Angsana New" w:hAnsi="Angsana New" w:hint="cs"/>
          <w:sz w:val="30"/>
          <w:szCs w:val="30"/>
          <w:cs/>
        </w:rPr>
        <w:t xml:space="preserve"> ล้านบาท หรือเทียบเป็นอัตราการจ่ายปันผล </w:t>
      </w:r>
      <w:r>
        <w:rPr>
          <w:rFonts w:ascii="Angsana New" w:hAnsi="Angsana New"/>
          <w:sz w:val="30"/>
          <w:szCs w:val="30"/>
        </w:rPr>
        <w:t>0</w:t>
      </w:r>
      <w:r>
        <w:rPr>
          <w:rFonts w:ascii="Angsana New" w:hAnsi="Angsana New" w:hint="cs"/>
          <w:sz w:val="30"/>
          <w:szCs w:val="30"/>
          <w:cs/>
        </w:rPr>
        <w:t>.</w:t>
      </w:r>
      <w:r>
        <w:rPr>
          <w:rFonts w:ascii="Angsana New" w:hAnsi="Angsana New"/>
          <w:sz w:val="30"/>
          <w:szCs w:val="30"/>
        </w:rPr>
        <w:t>05556</w:t>
      </w:r>
      <w:r>
        <w:rPr>
          <w:rFonts w:ascii="Angsana New" w:hAnsi="Angsana New" w:hint="cs"/>
          <w:sz w:val="30"/>
          <w:szCs w:val="30"/>
          <w:cs/>
        </w:rPr>
        <w:t xml:space="preserve"> บาทต่อหุ้น เศษของหุ้นจ่ายปันผลเป็นเงินสดในอัตรา </w:t>
      </w:r>
      <w:r>
        <w:rPr>
          <w:rFonts w:ascii="Angsana New" w:hAnsi="Angsana New"/>
          <w:sz w:val="30"/>
          <w:szCs w:val="30"/>
        </w:rPr>
        <w:t>0</w:t>
      </w:r>
      <w:r>
        <w:rPr>
          <w:rFonts w:ascii="Angsana New" w:hAnsi="Angsana New" w:hint="cs"/>
          <w:sz w:val="30"/>
          <w:szCs w:val="30"/>
          <w:cs/>
        </w:rPr>
        <w:t>.</w:t>
      </w:r>
      <w:r>
        <w:rPr>
          <w:rFonts w:ascii="Angsana New" w:hAnsi="Angsana New"/>
          <w:sz w:val="30"/>
          <w:szCs w:val="30"/>
        </w:rPr>
        <w:t>05556</w:t>
      </w:r>
      <w:r>
        <w:rPr>
          <w:rFonts w:ascii="Angsana New" w:hAnsi="Angsana New" w:hint="cs"/>
          <w:sz w:val="30"/>
          <w:szCs w:val="30"/>
          <w:cs/>
        </w:rPr>
        <w:t xml:space="preserve"> บาทต่อหุ้น</w:t>
      </w:r>
    </w:p>
    <w:p w14:paraId="60A16E75" w14:textId="02F8E90B" w:rsidR="00F37099" w:rsidRDefault="00F37099" w:rsidP="004E1F8D">
      <w:pPr>
        <w:pStyle w:val="BlockText"/>
        <w:numPr>
          <w:ilvl w:val="3"/>
          <w:numId w:val="18"/>
        </w:numPr>
        <w:spacing w:before="120"/>
        <w:ind w:left="1170" w:right="0" w:hanging="270"/>
        <w:jc w:val="thaiDistribute"/>
        <w:rPr>
          <w:rFonts w:ascii="Angsana New" w:hAnsi="Angsana New"/>
          <w:sz w:val="30"/>
          <w:szCs w:val="30"/>
        </w:rPr>
      </w:pPr>
      <w:r>
        <w:rPr>
          <w:rFonts w:ascii="Angsana New" w:hAnsi="Angsana New"/>
          <w:sz w:val="30"/>
          <w:szCs w:val="30"/>
          <w:cs/>
        </w:rPr>
        <w:t xml:space="preserve">จ่ายปันผลเป็นเงินสดในอัตราประมาณหุ้นละ </w:t>
      </w:r>
      <w:r>
        <w:rPr>
          <w:rFonts w:ascii="Angsana New" w:hAnsi="Angsana New"/>
          <w:sz w:val="30"/>
          <w:szCs w:val="30"/>
        </w:rPr>
        <w:t>0</w:t>
      </w:r>
      <w:r>
        <w:rPr>
          <w:rFonts w:ascii="Angsana New" w:hAnsi="Angsana New" w:hint="cs"/>
          <w:sz w:val="30"/>
          <w:szCs w:val="30"/>
          <w:cs/>
        </w:rPr>
        <w:t>.</w:t>
      </w:r>
      <w:r>
        <w:rPr>
          <w:rFonts w:ascii="Angsana New" w:hAnsi="Angsana New"/>
          <w:sz w:val="30"/>
          <w:szCs w:val="30"/>
        </w:rPr>
        <w:t>00617</w:t>
      </w:r>
      <w:r>
        <w:rPr>
          <w:rFonts w:ascii="Angsana New" w:hAnsi="Angsana New" w:hint="cs"/>
          <w:sz w:val="30"/>
          <w:szCs w:val="30"/>
          <w:cs/>
        </w:rPr>
        <w:t xml:space="preserve"> บาท เป็นจำนวนเงินไม่เกิน </w:t>
      </w:r>
      <w:r>
        <w:rPr>
          <w:rFonts w:ascii="Angsana New" w:hAnsi="Angsana New"/>
          <w:sz w:val="30"/>
          <w:szCs w:val="30"/>
        </w:rPr>
        <w:t>2</w:t>
      </w:r>
      <w:r>
        <w:rPr>
          <w:rFonts w:ascii="Angsana New" w:hAnsi="Angsana New" w:hint="cs"/>
          <w:sz w:val="30"/>
          <w:szCs w:val="30"/>
          <w:cs/>
        </w:rPr>
        <w:t>.</w:t>
      </w:r>
      <w:r w:rsidR="004E1F8D">
        <w:rPr>
          <w:rFonts w:ascii="Angsana New" w:hAnsi="Angsana New"/>
          <w:sz w:val="30"/>
          <w:szCs w:val="30"/>
        </w:rPr>
        <w:t>47</w:t>
      </w:r>
      <w:r>
        <w:rPr>
          <w:rFonts w:ascii="Angsana New" w:hAnsi="Angsana New" w:hint="cs"/>
          <w:sz w:val="30"/>
          <w:szCs w:val="30"/>
          <w:cs/>
        </w:rPr>
        <w:t xml:space="preserve"> ล้านบาท เพื่อรองรับภาษีเงินได้หัก ณ ที่จ่าย อัตราร้อยละ </w:t>
      </w:r>
      <w:r>
        <w:rPr>
          <w:rFonts w:ascii="Angsana New" w:hAnsi="Angsana New"/>
          <w:sz w:val="30"/>
          <w:szCs w:val="30"/>
        </w:rPr>
        <w:t>10</w:t>
      </w:r>
      <w:r>
        <w:rPr>
          <w:rFonts w:ascii="Angsana New" w:hAnsi="Angsana New" w:hint="cs"/>
          <w:sz w:val="30"/>
          <w:szCs w:val="30"/>
          <w:cs/>
        </w:rPr>
        <w:t xml:space="preserve"> ของเงินได้ผู้รับปันผล</w:t>
      </w:r>
    </w:p>
    <w:p w14:paraId="2C1756FF" w14:textId="5D4AB043" w:rsidR="00F37099" w:rsidRDefault="00F37099" w:rsidP="00F37099">
      <w:pPr>
        <w:pStyle w:val="BlockText"/>
        <w:spacing w:before="120"/>
        <w:ind w:left="1170" w:right="0" w:firstLine="0"/>
        <w:jc w:val="thaiDistribute"/>
        <w:rPr>
          <w:rFonts w:ascii="Angsana New" w:hAnsi="Angsana New"/>
          <w:sz w:val="30"/>
          <w:szCs w:val="30"/>
        </w:rPr>
      </w:pPr>
      <w:r>
        <w:rPr>
          <w:rFonts w:ascii="Angsana New" w:hAnsi="Angsana New"/>
          <w:sz w:val="30"/>
          <w:szCs w:val="30"/>
          <w:cs/>
        </w:rPr>
        <w:t xml:space="preserve">รวมจ่ายเงินปันผล อัตราประมาณหุ้นละ </w:t>
      </w:r>
      <w:r>
        <w:rPr>
          <w:rFonts w:ascii="Angsana New" w:hAnsi="Angsana New"/>
          <w:sz w:val="30"/>
          <w:szCs w:val="30"/>
        </w:rPr>
        <w:t>0.0617</w:t>
      </w:r>
      <w:r w:rsidR="004E1F8D">
        <w:rPr>
          <w:rFonts w:ascii="Angsana New" w:hAnsi="Angsana New"/>
          <w:sz w:val="30"/>
          <w:szCs w:val="30"/>
        </w:rPr>
        <w:t>3</w:t>
      </w:r>
      <w:r>
        <w:rPr>
          <w:rFonts w:ascii="Angsana New" w:hAnsi="Angsana New"/>
          <w:sz w:val="30"/>
          <w:szCs w:val="30"/>
        </w:rPr>
        <w:t xml:space="preserve"> </w:t>
      </w:r>
      <w:r>
        <w:rPr>
          <w:rFonts w:ascii="Angsana New" w:hAnsi="Angsana New" w:hint="cs"/>
          <w:sz w:val="30"/>
          <w:szCs w:val="30"/>
          <w:cs/>
        </w:rPr>
        <w:t xml:space="preserve">บาท เป็นจำนวนเงินไม่เกิน </w:t>
      </w:r>
      <w:r>
        <w:rPr>
          <w:rFonts w:ascii="Angsana New" w:hAnsi="Angsana New"/>
          <w:sz w:val="30"/>
          <w:szCs w:val="30"/>
        </w:rPr>
        <w:t>2</w:t>
      </w:r>
      <w:r w:rsidR="004E1F8D">
        <w:rPr>
          <w:rFonts w:ascii="Angsana New" w:hAnsi="Angsana New"/>
          <w:sz w:val="30"/>
          <w:szCs w:val="30"/>
        </w:rPr>
        <w:t>4.69</w:t>
      </w:r>
      <w:r>
        <w:rPr>
          <w:rFonts w:ascii="Angsana New" w:hAnsi="Angsana New"/>
          <w:sz w:val="30"/>
          <w:szCs w:val="30"/>
        </w:rPr>
        <w:t xml:space="preserve"> </w:t>
      </w:r>
      <w:r>
        <w:rPr>
          <w:rFonts w:ascii="Angsana New" w:hAnsi="Angsana New" w:hint="cs"/>
          <w:sz w:val="30"/>
          <w:szCs w:val="30"/>
          <w:cs/>
        </w:rPr>
        <w:t xml:space="preserve">ล้านบาท กำหนดจ่ายเงินปันผลในวันที่ </w:t>
      </w:r>
      <w:r>
        <w:rPr>
          <w:rFonts w:ascii="Angsana New" w:hAnsi="Angsana New"/>
          <w:sz w:val="30"/>
          <w:szCs w:val="30"/>
        </w:rPr>
        <w:t>2</w:t>
      </w:r>
      <w:r w:rsidR="004E1F8D">
        <w:rPr>
          <w:rFonts w:ascii="Angsana New" w:hAnsi="Angsana New"/>
          <w:sz w:val="30"/>
          <w:szCs w:val="30"/>
        </w:rPr>
        <w:t>4</w:t>
      </w:r>
      <w:r>
        <w:rPr>
          <w:rFonts w:ascii="Angsana New" w:hAnsi="Angsana New"/>
          <w:sz w:val="30"/>
          <w:szCs w:val="30"/>
        </w:rPr>
        <w:t xml:space="preserve"> </w:t>
      </w:r>
      <w:r>
        <w:rPr>
          <w:rFonts w:ascii="Angsana New" w:hAnsi="Angsana New" w:hint="cs"/>
          <w:sz w:val="30"/>
          <w:szCs w:val="30"/>
          <w:cs/>
        </w:rPr>
        <w:t xml:space="preserve">พฤษภาคม </w:t>
      </w:r>
      <w:r>
        <w:rPr>
          <w:rFonts w:ascii="Angsana New" w:hAnsi="Angsana New"/>
          <w:sz w:val="30"/>
          <w:szCs w:val="30"/>
        </w:rPr>
        <w:t>256</w:t>
      </w:r>
      <w:r w:rsidR="004E1F8D">
        <w:rPr>
          <w:rFonts w:ascii="Angsana New" w:hAnsi="Angsana New"/>
          <w:sz w:val="30"/>
          <w:szCs w:val="30"/>
        </w:rPr>
        <w:t>7</w:t>
      </w:r>
    </w:p>
    <w:p w14:paraId="3FDB97F6" w14:textId="1A0EE7C4" w:rsidR="00D67B19" w:rsidRPr="007E11E4" w:rsidRDefault="00D67B19" w:rsidP="00D67B19">
      <w:pPr>
        <w:pStyle w:val="BlockText"/>
        <w:spacing w:before="120" w:after="120"/>
        <w:ind w:left="426" w:right="0" w:firstLine="0"/>
        <w:jc w:val="thaiDistribute"/>
        <w:rPr>
          <w:rFonts w:ascii="Angsana New" w:hAnsi="Angsana New"/>
          <w:color w:val="000000"/>
          <w:sz w:val="30"/>
          <w:szCs w:val="30"/>
          <w:lang w:val="en-GB"/>
        </w:rPr>
      </w:pPr>
    </w:p>
    <w:p w14:paraId="2D2AD6C3" w14:textId="2B0B363E" w:rsidR="00D67B19" w:rsidRPr="00E36E26" w:rsidRDefault="00D67B19" w:rsidP="00E36E26">
      <w:pPr>
        <w:pStyle w:val="BlockText"/>
        <w:spacing w:before="120" w:after="120"/>
        <w:ind w:left="426" w:right="0" w:firstLine="0"/>
        <w:jc w:val="thaiDistribute"/>
        <w:rPr>
          <w:rFonts w:ascii="Angsana New" w:hAnsi="Angsana New"/>
          <w:color w:val="000000"/>
          <w:sz w:val="30"/>
          <w:szCs w:val="30"/>
        </w:rPr>
      </w:pPr>
    </w:p>
    <w:p w14:paraId="18194131" w14:textId="3E42EBF4" w:rsidR="005C09D4" w:rsidRPr="00E36E26" w:rsidRDefault="005C09D4" w:rsidP="00E36E26">
      <w:pPr>
        <w:pStyle w:val="BlockText"/>
        <w:spacing w:before="120" w:after="120"/>
        <w:ind w:left="426" w:right="0" w:firstLine="0"/>
        <w:jc w:val="thaiDistribute"/>
        <w:rPr>
          <w:rFonts w:ascii="Angsana New" w:hAnsi="Angsana New"/>
          <w:color w:val="000000"/>
          <w:sz w:val="30"/>
          <w:szCs w:val="30"/>
        </w:rPr>
      </w:pPr>
    </w:p>
    <w:p w14:paraId="277075D9" w14:textId="4DBC0EE3" w:rsidR="00E52024" w:rsidRPr="00D719C2" w:rsidRDefault="00E52024" w:rsidP="00E52024">
      <w:pPr>
        <w:pStyle w:val="BlockText"/>
        <w:spacing w:before="120" w:after="120"/>
        <w:ind w:left="555" w:right="0" w:firstLine="0"/>
        <w:jc w:val="thaiDistribute"/>
        <w:rPr>
          <w:rFonts w:ascii="Angsana New" w:hAnsi="Angsana New"/>
          <w:color w:val="000000"/>
          <w:sz w:val="30"/>
          <w:szCs w:val="30"/>
        </w:rPr>
      </w:pPr>
    </w:p>
    <w:p w14:paraId="1A321643" w14:textId="4F45F13F" w:rsidR="000E3F55" w:rsidRDefault="000E3F55" w:rsidP="008123A0">
      <w:pPr>
        <w:autoSpaceDE/>
        <w:autoSpaceDN/>
        <w:spacing w:line="240" w:lineRule="auto"/>
        <w:rPr>
          <w:rFonts w:asciiTheme="majorBidi" w:hAnsiTheme="majorBidi" w:cstheme="majorBidi"/>
          <w:b/>
          <w:bCs/>
          <w:color w:val="000000" w:themeColor="text1"/>
          <w:sz w:val="30"/>
          <w:szCs w:val="30"/>
          <w:cs/>
          <w:lang w:val="en-US"/>
        </w:rPr>
      </w:pPr>
    </w:p>
    <w:sectPr w:rsidR="000E3F55" w:rsidSect="0076253E">
      <w:pgSz w:w="11907" w:h="16840" w:code="9"/>
      <w:pgMar w:top="1151" w:right="657" w:bottom="1151" w:left="1151"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CFA67" w14:textId="77777777" w:rsidR="0076253E" w:rsidRDefault="0076253E">
      <w:r>
        <w:separator/>
      </w:r>
    </w:p>
  </w:endnote>
  <w:endnote w:type="continuationSeparator" w:id="0">
    <w:p w14:paraId="3AA6B352" w14:textId="77777777" w:rsidR="0076253E" w:rsidRDefault="0076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904E" w14:textId="77777777" w:rsidR="008D5180" w:rsidRPr="00FF2D70" w:rsidRDefault="008D5180">
    <w:pPr>
      <w:pStyle w:val="Footer"/>
      <w:jc w:val="right"/>
      <w:rPr>
        <w:rFonts w:ascii="Angsana New" w:hAnsi="Angsana New"/>
        <w:sz w:val="28"/>
        <w:szCs w:val="28"/>
        <w:lang w:val="en-US"/>
      </w:rPr>
    </w:pPr>
  </w:p>
  <w:p w14:paraId="5336CCB0" w14:textId="77777777" w:rsidR="008D5180" w:rsidRPr="009F4A1E" w:rsidRDefault="008D5180">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CC1050">
      <w:rPr>
        <w:rFonts w:ascii="Angsana New" w:hAnsi="Angsana New"/>
        <w:noProof/>
        <w:sz w:val="30"/>
        <w:szCs w:val="30"/>
      </w:rPr>
      <w:t>50</w:t>
    </w:r>
    <w:r w:rsidRPr="008C00C5">
      <w:rPr>
        <w:rFonts w:ascii="Angsana New" w:hAnsi="Angsana New"/>
        <w:sz w:val="30"/>
        <w:szCs w:val="30"/>
      </w:rPr>
      <w:fldChar w:fldCharType="end"/>
    </w:r>
  </w:p>
  <w:p w14:paraId="7857594C" w14:textId="77777777" w:rsidR="008D5180" w:rsidRDefault="008D5180"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A6289" w14:textId="77777777" w:rsidR="0076253E" w:rsidRDefault="0076253E">
      <w:r>
        <w:separator/>
      </w:r>
    </w:p>
  </w:footnote>
  <w:footnote w:type="continuationSeparator" w:id="0">
    <w:p w14:paraId="28ECEB4A" w14:textId="77777777" w:rsidR="0076253E" w:rsidRDefault="00762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137C41A0"/>
    <w:multiLevelType w:val="singleLevel"/>
    <w:tmpl w:val="046E357E"/>
    <w:lvl w:ilvl="0">
      <w:start w:val="1"/>
      <w:numFmt w:val="decimal"/>
      <w:pStyle w:val="Heading1"/>
      <w:lvlText w:val="%1."/>
      <w:lvlJc w:val="left"/>
      <w:pPr>
        <w:ind w:left="0" w:firstLine="0"/>
      </w:pPr>
      <w:rPr>
        <w:rFonts w:ascii="Angsana New" w:hAnsi="Angsana New" w:cs="Angsana New" w:hint="default"/>
        <w:b/>
        <w:bCs w:val="0"/>
        <w:sz w:val="30"/>
        <w:szCs w:val="30"/>
      </w:rPr>
    </w:lvl>
  </w:abstractNum>
  <w:abstractNum w:abstractNumId="4" w15:restartNumberingAfterBreak="0">
    <w:nsid w:val="16154819"/>
    <w:multiLevelType w:val="multilevel"/>
    <w:tmpl w:val="AED2494A"/>
    <w:lvl w:ilvl="0">
      <w:start w:val="23"/>
      <w:numFmt w:val="decimal"/>
      <w:lvlText w:val="%1"/>
      <w:lvlJc w:val="left"/>
      <w:pPr>
        <w:ind w:left="360" w:hanging="360"/>
      </w:pPr>
      <w:rPr>
        <w:rFonts w:hint="default"/>
      </w:rPr>
    </w:lvl>
    <w:lvl w:ilvl="1">
      <w:start w:val="1"/>
      <w:numFmt w:val="decimal"/>
      <w:lvlText w:val="34.%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7"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0"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2" w15:restartNumberingAfterBreak="0">
    <w:nsid w:val="4E902AA0"/>
    <w:multiLevelType w:val="multilevel"/>
    <w:tmpl w:val="AA2CD8A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numFmt w:val="bullet"/>
      <w:lvlText w:val="-"/>
      <w:lvlJc w:val="left"/>
      <w:pPr>
        <w:ind w:left="927" w:hanging="360"/>
      </w:pPr>
      <w:rPr>
        <w:rFonts w:ascii="Angsana New" w:eastAsia="Times New Roman" w:hAnsi="Angsana New" w:cs="Angsana New"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AD65173"/>
    <w:multiLevelType w:val="hybridMultilevel"/>
    <w:tmpl w:val="3FBED77C"/>
    <w:lvl w:ilvl="0" w:tplc="B8FC503A">
      <w:numFmt w:val="bullet"/>
      <w:lvlText w:val="-"/>
      <w:lvlJc w:val="left"/>
      <w:pPr>
        <w:ind w:left="915" w:hanging="360"/>
      </w:pPr>
      <w:rPr>
        <w:rFonts w:ascii="Angsana New" w:eastAsia="Times New Roman" w:hAnsi="Angsana New" w:cs="Angsana New" w:hint="default"/>
      </w:rPr>
    </w:lvl>
    <w:lvl w:ilvl="1" w:tplc="04090003">
      <w:start w:val="1"/>
      <w:numFmt w:val="bullet"/>
      <w:lvlText w:val="o"/>
      <w:lvlJc w:val="left"/>
      <w:pPr>
        <w:ind w:left="1635" w:hanging="360"/>
      </w:pPr>
      <w:rPr>
        <w:rFonts w:ascii="Courier New" w:hAnsi="Courier New" w:cs="Courier New" w:hint="default"/>
      </w:rPr>
    </w:lvl>
    <w:lvl w:ilvl="2" w:tplc="04090005">
      <w:start w:val="1"/>
      <w:numFmt w:val="bullet"/>
      <w:lvlText w:val=""/>
      <w:lvlJc w:val="left"/>
      <w:pPr>
        <w:ind w:left="2355" w:hanging="360"/>
      </w:pPr>
      <w:rPr>
        <w:rFonts w:ascii="Wingdings" w:hAnsi="Wingdings" w:hint="default"/>
      </w:rPr>
    </w:lvl>
    <w:lvl w:ilvl="3" w:tplc="04090001">
      <w:start w:val="1"/>
      <w:numFmt w:val="bullet"/>
      <w:lvlText w:val=""/>
      <w:lvlJc w:val="left"/>
      <w:pPr>
        <w:ind w:left="3075" w:hanging="360"/>
      </w:pPr>
      <w:rPr>
        <w:rFonts w:ascii="Symbol" w:hAnsi="Symbol" w:hint="default"/>
      </w:rPr>
    </w:lvl>
    <w:lvl w:ilvl="4" w:tplc="04090003">
      <w:start w:val="1"/>
      <w:numFmt w:val="bullet"/>
      <w:lvlText w:val="o"/>
      <w:lvlJc w:val="left"/>
      <w:pPr>
        <w:ind w:left="3795" w:hanging="360"/>
      </w:pPr>
      <w:rPr>
        <w:rFonts w:ascii="Courier New" w:hAnsi="Courier New" w:cs="Courier New" w:hint="default"/>
      </w:rPr>
    </w:lvl>
    <w:lvl w:ilvl="5" w:tplc="04090005">
      <w:start w:val="1"/>
      <w:numFmt w:val="bullet"/>
      <w:lvlText w:val=""/>
      <w:lvlJc w:val="left"/>
      <w:pPr>
        <w:ind w:left="4515" w:hanging="360"/>
      </w:pPr>
      <w:rPr>
        <w:rFonts w:ascii="Wingdings" w:hAnsi="Wingdings" w:hint="default"/>
      </w:rPr>
    </w:lvl>
    <w:lvl w:ilvl="6" w:tplc="04090001">
      <w:start w:val="1"/>
      <w:numFmt w:val="bullet"/>
      <w:lvlText w:val=""/>
      <w:lvlJc w:val="left"/>
      <w:pPr>
        <w:ind w:left="5235" w:hanging="360"/>
      </w:pPr>
      <w:rPr>
        <w:rFonts w:ascii="Symbol" w:hAnsi="Symbol" w:hint="default"/>
      </w:rPr>
    </w:lvl>
    <w:lvl w:ilvl="7" w:tplc="04090003">
      <w:start w:val="1"/>
      <w:numFmt w:val="bullet"/>
      <w:lvlText w:val="o"/>
      <w:lvlJc w:val="left"/>
      <w:pPr>
        <w:ind w:left="5955" w:hanging="360"/>
      </w:pPr>
      <w:rPr>
        <w:rFonts w:ascii="Courier New" w:hAnsi="Courier New" w:cs="Courier New" w:hint="default"/>
      </w:rPr>
    </w:lvl>
    <w:lvl w:ilvl="8" w:tplc="04090005">
      <w:start w:val="1"/>
      <w:numFmt w:val="bullet"/>
      <w:lvlText w:val=""/>
      <w:lvlJc w:val="left"/>
      <w:pPr>
        <w:ind w:left="6675" w:hanging="360"/>
      </w:pPr>
      <w:rPr>
        <w:rFonts w:ascii="Wingdings" w:hAnsi="Wingdings" w:hint="default"/>
      </w:rPr>
    </w:lvl>
  </w:abstractNum>
  <w:abstractNum w:abstractNumId="14"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75304A5"/>
    <w:multiLevelType w:val="hybridMultilevel"/>
    <w:tmpl w:val="D0FE5E76"/>
    <w:lvl w:ilvl="0" w:tplc="636203F2">
      <w:start w:val="1"/>
      <w:numFmt w:val="thaiLetters"/>
      <w:pStyle w:val="Heading5"/>
      <w:lvlText w:val="%1)"/>
      <w:lvlJc w:val="left"/>
      <w:pPr>
        <w:ind w:left="785" w:hanging="360"/>
      </w:pPr>
      <w:rPr>
        <w:rFonts w:hint="default"/>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1539465677">
    <w:abstractNumId w:val="3"/>
  </w:num>
  <w:num w:numId="2" w16cid:durableId="8286414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6418188">
    <w:abstractNumId w:val="2"/>
  </w:num>
  <w:num w:numId="4" w16cid:durableId="1433283995">
    <w:abstractNumId w:val="0"/>
    <w:lvlOverride w:ilvl="0">
      <w:startOverride w:val="1"/>
    </w:lvlOverride>
  </w:num>
  <w:num w:numId="5" w16cid:durableId="209414747">
    <w:abstractNumId w:val="1"/>
    <w:lvlOverride w:ilvl="0">
      <w:startOverride w:val="1"/>
    </w:lvlOverride>
  </w:num>
  <w:num w:numId="6" w16cid:durableId="1575747712">
    <w:abstractNumId w:val="9"/>
  </w:num>
  <w:num w:numId="7" w16cid:durableId="960765895">
    <w:abstractNumId w:val="6"/>
    <w:lvlOverride w:ilvl="0">
      <w:startOverride w:val="1"/>
    </w:lvlOverride>
  </w:num>
  <w:num w:numId="8" w16cid:durableId="11537939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7679154">
    <w:abstractNumId w:val="14"/>
  </w:num>
  <w:num w:numId="10" w16cid:durableId="635768419">
    <w:abstractNumId w:val="5"/>
  </w:num>
  <w:num w:numId="11" w16cid:durableId="196702786">
    <w:abstractNumId w:val="15"/>
  </w:num>
  <w:num w:numId="12" w16cid:durableId="473181003">
    <w:abstractNumId w:val="7"/>
  </w:num>
  <w:num w:numId="13" w16cid:durableId="1542984551">
    <w:abstractNumId w:val="10"/>
  </w:num>
  <w:num w:numId="14" w16cid:durableId="1429156771">
    <w:abstractNumId w:val="16"/>
  </w:num>
  <w:num w:numId="15" w16cid:durableId="662706104">
    <w:abstractNumId w:val="13"/>
  </w:num>
  <w:num w:numId="16" w16cid:durableId="1937395298">
    <w:abstractNumId w:val="12"/>
  </w:num>
  <w:num w:numId="17" w16cid:durableId="843521227">
    <w:abstractNumId w:val="4"/>
  </w:num>
  <w:num w:numId="18" w16cid:durableId="796802594">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BF0"/>
    <w:rsid w:val="00000F06"/>
    <w:rsid w:val="00001236"/>
    <w:rsid w:val="00001627"/>
    <w:rsid w:val="000016C9"/>
    <w:rsid w:val="00002000"/>
    <w:rsid w:val="000024C8"/>
    <w:rsid w:val="000024FB"/>
    <w:rsid w:val="00002AC3"/>
    <w:rsid w:val="00002C2E"/>
    <w:rsid w:val="00002C8E"/>
    <w:rsid w:val="00003587"/>
    <w:rsid w:val="00003632"/>
    <w:rsid w:val="000037AC"/>
    <w:rsid w:val="00003853"/>
    <w:rsid w:val="00003996"/>
    <w:rsid w:val="00003A82"/>
    <w:rsid w:val="00003E79"/>
    <w:rsid w:val="000040F7"/>
    <w:rsid w:val="00004216"/>
    <w:rsid w:val="000053FE"/>
    <w:rsid w:val="00005878"/>
    <w:rsid w:val="00005943"/>
    <w:rsid w:val="00005AEF"/>
    <w:rsid w:val="00006030"/>
    <w:rsid w:val="00006079"/>
    <w:rsid w:val="00006974"/>
    <w:rsid w:val="00006A14"/>
    <w:rsid w:val="00006A15"/>
    <w:rsid w:val="00006ADB"/>
    <w:rsid w:val="00006AFA"/>
    <w:rsid w:val="00006B18"/>
    <w:rsid w:val="00006DC8"/>
    <w:rsid w:val="00006F54"/>
    <w:rsid w:val="00007903"/>
    <w:rsid w:val="000103EB"/>
    <w:rsid w:val="00010773"/>
    <w:rsid w:val="000107EE"/>
    <w:rsid w:val="00010E34"/>
    <w:rsid w:val="000114EA"/>
    <w:rsid w:val="00011B50"/>
    <w:rsid w:val="00011E57"/>
    <w:rsid w:val="0001247B"/>
    <w:rsid w:val="00012488"/>
    <w:rsid w:val="00012C7C"/>
    <w:rsid w:val="00012D93"/>
    <w:rsid w:val="00012FA6"/>
    <w:rsid w:val="000139C0"/>
    <w:rsid w:val="00013A3A"/>
    <w:rsid w:val="00013C06"/>
    <w:rsid w:val="00013CDC"/>
    <w:rsid w:val="00013E8E"/>
    <w:rsid w:val="00013E95"/>
    <w:rsid w:val="00013FD5"/>
    <w:rsid w:val="0001412B"/>
    <w:rsid w:val="000141A3"/>
    <w:rsid w:val="0001423A"/>
    <w:rsid w:val="00014398"/>
    <w:rsid w:val="00014504"/>
    <w:rsid w:val="00014517"/>
    <w:rsid w:val="00014564"/>
    <w:rsid w:val="00014673"/>
    <w:rsid w:val="00014756"/>
    <w:rsid w:val="000148B8"/>
    <w:rsid w:val="00014960"/>
    <w:rsid w:val="00014C98"/>
    <w:rsid w:val="00014E16"/>
    <w:rsid w:val="00014E6A"/>
    <w:rsid w:val="00014FF5"/>
    <w:rsid w:val="0001505B"/>
    <w:rsid w:val="0001539D"/>
    <w:rsid w:val="000155EE"/>
    <w:rsid w:val="000157EF"/>
    <w:rsid w:val="00015AA2"/>
    <w:rsid w:val="0001608C"/>
    <w:rsid w:val="0001675B"/>
    <w:rsid w:val="00016D77"/>
    <w:rsid w:val="00016EE9"/>
    <w:rsid w:val="0001736F"/>
    <w:rsid w:val="00017485"/>
    <w:rsid w:val="00017A47"/>
    <w:rsid w:val="00017A55"/>
    <w:rsid w:val="00017D23"/>
    <w:rsid w:val="00017E14"/>
    <w:rsid w:val="000200F8"/>
    <w:rsid w:val="00020146"/>
    <w:rsid w:val="00020179"/>
    <w:rsid w:val="00020693"/>
    <w:rsid w:val="00020919"/>
    <w:rsid w:val="00020B02"/>
    <w:rsid w:val="00020E86"/>
    <w:rsid w:val="00020F67"/>
    <w:rsid w:val="000211F7"/>
    <w:rsid w:val="00021215"/>
    <w:rsid w:val="00021998"/>
    <w:rsid w:val="00021BA6"/>
    <w:rsid w:val="00022547"/>
    <w:rsid w:val="000226B0"/>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813"/>
    <w:rsid w:val="000319BD"/>
    <w:rsid w:val="00031CA0"/>
    <w:rsid w:val="000320BE"/>
    <w:rsid w:val="000322D8"/>
    <w:rsid w:val="00032B25"/>
    <w:rsid w:val="00032B39"/>
    <w:rsid w:val="00032E15"/>
    <w:rsid w:val="0003344A"/>
    <w:rsid w:val="000339D6"/>
    <w:rsid w:val="00033D92"/>
    <w:rsid w:val="0003415A"/>
    <w:rsid w:val="000346CB"/>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1D"/>
    <w:rsid w:val="000403E1"/>
    <w:rsid w:val="0004050D"/>
    <w:rsid w:val="00040620"/>
    <w:rsid w:val="0004067C"/>
    <w:rsid w:val="0004083E"/>
    <w:rsid w:val="0004098E"/>
    <w:rsid w:val="00040BB3"/>
    <w:rsid w:val="00040BE3"/>
    <w:rsid w:val="00040CE3"/>
    <w:rsid w:val="00041093"/>
    <w:rsid w:val="000413CA"/>
    <w:rsid w:val="000415B3"/>
    <w:rsid w:val="00041DEF"/>
    <w:rsid w:val="0004221B"/>
    <w:rsid w:val="00042E65"/>
    <w:rsid w:val="000433E3"/>
    <w:rsid w:val="00043649"/>
    <w:rsid w:val="0004386B"/>
    <w:rsid w:val="00043A87"/>
    <w:rsid w:val="00043F02"/>
    <w:rsid w:val="00044666"/>
    <w:rsid w:val="000449A5"/>
    <w:rsid w:val="00044B2D"/>
    <w:rsid w:val="00044CB6"/>
    <w:rsid w:val="00044D4B"/>
    <w:rsid w:val="00044E51"/>
    <w:rsid w:val="00045267"/>
    <w:rsid w:val="00045895"/>
    <w:rsid w:val="0004597B"/>
    <w:rsid w:val="00045ADC"/>
    <w:rsid w:val="00045B66"/>
    <w:rsid w:val="00045BC3"/>
    <w:rsid w:val="000460B1"/>
    <w:rsid w:val="00046200"/>
    <w:rsid w:val="00046642"/>
    <w:rsid w:val="00046685"/>
    <w:rsid w:val="00046732"/>
    <w:rsid w:val="0004675A"/>
    <w:rsid w:val="00046B16"/>
    <w:rsid w:val="00046C77"/>
    <w:rsid w:val="000470E4"/>
    <w:rsid w:val="0004733F"/>
    <w:rsid w:val="000475EB"/>
    <w:rsid w:val="00047700"/>
    <w:rsid w:val="000505DD"/>
    <w:rsid w:val="00050940"/>
    <w:rsid w:val="00050B2B"/>
    <w:rsid w:val="00050C22"/>
    <w:rsid w:val="00050C60"/>
    <w:rsid w:val="00051465"/>
    <w:rsid w:val="00051648"/>
    <w:rsid w:val="000518C0"/>
    <w:rsid w:val="0005216D"/>
    <w:rsid w:val="000522C2"/>
    <w:rsid w:val="000523E8"/>
    <w:rsid w:val="00052967"/>
    <w:rsid w:val="00052E4A"/>
    <w:rsid w:val="00052E94"/>
    <w:rsid w:val="0005319C"/>
    <w:rsid w:val="00053264"/>
    <w:rsid w:val="000534C9"/>
    <w:rsid w:val="0005393D"/>
    <w:rsid w:val="000539B9"/>
    <w:rsid w:val="000539C0"/>
    <w:rsid w:val="00053CC7"/>
    <w:rsid w:val="0005457C"/>
    <w:rsid w:val="000546CA"/>
    <w:rsid w:val="000548DB"/>
    <w:rsid w:val="00054B5F"/>
    <w:rsid w:val="00054CC4"/>
    <w:rsid w:val="000550C5"/>
    <w:rsid w:val="0005551B"/>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2FD"/>
    <w:rsid w:val="00064427"/>
    <w:rsid w:val="0006442F"/>
    <w:rsid w:val="0006472F"/>
    <w:rsid w:val="00064AC8"/>
    <w:rsid w:val="00064D1A"/>
    <w:rsid w:val="00064E8A"/>
    <w:rsid w:val="00065111"/>
    <w:rsid w:val="000654BA"/>
    <w:rsid w:val="00066070"/>
    <w:rsid w:val="000660CD"/>
    <w:rsid w:val="00066322"/>
    <w:rsid w:val="00066570"/>
    <w:rsid w:val="00066CAF"/>
    <w:rsid w:val="00066E3A"/>
    <w:rsid w:val="0006705A"/>
    <w:rsid w:val="0006708D"/>
    <w:rsid w:val="00067826"/>
    <w:rsid w:val="00067EF0"/>
    <w:rsid w:val="00067F36"/>
    <w:rsid w:val="00067F37"/>
    <w:rsid w:val="00070617"/>
    <w:rsid w:val="0007073F"/>
    <w:rsid w:val="0007102E"/>
    <w:rsid w:val="00071061"/>
    <w:rsid w:val="00071320"/>
    <w:rsid w:val="000713D1"/>
    <w:rsid w:val="00071FDF"/>
    <w:rsid w:val="00072207"/>
    <w:rsid w:val="000722CD"/>
    <w:rsid w:val="000724E2"/>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D34"/>
    <w:rsid w:val="0007641C"/>
    <w:rsid w:val="0007727E"/>
    <w:rsid w:val="00077444"/>
    <w:rsid w:val="00077510"/>
    <w:rsid w:val="0007776E"/>
    <w:rsid w:val="00077A1A"/>
    <w:rsid w:val="00077AC5"/>
    <w:rsid w:val="00077B3D"/>
    <w:rsid w:val="00077C7F"/>
    <w:rsid w:val="00077D9A"/>
    <w:rsid w:val="00077E38"/>
    <w:rsid w:val="00077F8B"/>
    <w:rsid w:val="000801F6"/>
    <w:rsid w:val="0008028D"/>
    <w:rsid w:val="00080494"/>
    <w:rsid w:val="0008099E"/>
    <w:rsid w:val="000809AF"/>
    <w:rsid w:val="000809DD"/>
    <w:rsid w:val="00080B3C"/>
    <w:rsid w:val="00080BAD"/>
    <w:rsid w:val="00080BFA"/>
    <w:rsid w:val="00080C27"/>
    <w:rsid w:val="00080D1C"/>
    <w:rsid w:val="000812CB"/>
    <w:rsid w:val="0008146B"/>
    <w:rsid w:val="000814C2"/>
    <w:rsid w:val="000817FB"/>
    <w:rsid w:val="00081820"/>
    <w:rsid w:val="00081A53"/>
    <w:rsid w:val="00081AC8"/>
    <w:rsid w:val="00081B95"/>
    <w:rsid w:val="00081ED9"/>
    <w:rsid w:val="00082396"/>
    <w:rsid w:val="0008272E"/>
    <w:rsid w:val="00082A8B"/>
    <w:rsid w:val="00082D98"/>
    <w:rsid w:val="00082E33"/>
    <w:rsid w:val="00082F31"/>
    <w:rsid w:val="000833B8"/>
    <w:rsid w:val="00083CEE"/>
    <w:rsid w:val="00083F08"/>
    <w:rsid w:val="0008424D"/>
    <w:rsid w:val="00084433"/>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39"/>
    <w:rsid w:val="000924C0"/>
    <w:rsid w:val="00092500"/>
    <w:rsid w:val="000927AE"/>
    <w:rsid w:val="00092A6B"/>
    <w:rsid w:val="0009302E"/>
    <w:rsid w:val="00093E71"/>
    <w:rsid w:val="00094024"/>
    <w:rsid w:val="00095265"/>
    <w:rsid w:val="0009526C"/>
    <w:rsid w:val="000956A1"/>
    <w:rsid w:val="00095C25"/>
    <w:rsid w:val="00095C94"/>
    <w:rsid w:val="00095FE5"/>
    <w:rsid w:val="00096017"/>
    <w:rsid w:val="00096283"/>
    <w:rsid w:val="00096354"/>
    <w:rsid w:val="0009679D"/>
    <w:rsid w:val="00096955"/>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2042"/>
    <w:rsid w:val="000A24F9"/>
    <w:rsid w:val="000A25F0"/>
    <w:rsid w:val="000A2FB2"/>
    <w:rsid w:val="000A31FA"/>
    <w:rsid w:val="000A333E"/>
    <w:rsid w:val="000A3A52"/>
    <w:rsid w:val="000A3BB0"/>
    <w:rsid w:val="000A3F43"/>
    <w:rsid w:val="000A58DC"/>
    <w:rsid w:val="000A5B25"/>
    <w:rsid w:val="000A6320"/>
    <w:rsid w:val="000A6674"/>
    <w:rsid w:val="000A6C30"/>
    <w:rsid w:val="000A715A"/>
    <w:rsid w:val="000A7402"/>
    <w:rsid w:val="000A7A3E"/>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A2C"/>
    <w:rsid w:val="000B3A75"/>
    <w:rsid w:val="000B3DFF"/>
    <w:rsid w:val="000B415D"/>
    <w:rsid w:val="000B4D15"/>
    <w:rsid w:val="000B4EA9"/>
    <w:rsid w:val="000B4EEF"/>
    <w:rsid w:val="000B5423"/>
    <w:rsid w:val="000B54D8"/>
    <w:rsid w:val="000B55B1"/>
    <w:rsid w:val="000B5EF2"/>
    <w:rsid w:val="000B6639"/>
    <w:rsid w:val="000B6C99"/>
    <w:rsid w:val="000B6DD2"/>
    <w:rsid w:val="000B6FC9"/>
    <w:rsid w:val="000B7349"/>
    <w:rsid w:val="000B782F"/>
    <w:rsid w:val="000B7ABB"/>
    <w:rsid w:val="000B7C12"/>
    <w:rsid w:val="000B7C71"/>
    <w:rsid w:val="000C01E3"/>
    <w:rsid w:val="000C02D0"/>
    <w:rsid w:val="000C035C"/>
    <w:rsid w:val="000C03AE"/>
    <w:rsid w:val="000C09B1"/>
    <w:rsid w:val="000C0C86"/>
    <w:rsid w:val="000C1075"/>
    <w:rsid w:val="000C107B"/>
    <w:rsid w:val="000C1A69"/>
    <w:rsid w:val="000C1CF1"/>
    <w:rsid w:val="000C1FBD"/>
    <w:rsid w:val="000C2176"/>
    <w:rsid w:val="000C228A"/>
    <w:rsid w:val="000C255C"/>
    <w:rsid w:val="000C2696"/>
    <w:rsid w:val="000C2C97"/>
    <w:rsid w:val="000C2D40"/>
    <w:rsid w:val="000C2D4E"/>
    <w:rsid w:val="000C2DDF"/>
    <w:rsid w:val="000C2E8A"/>
    <w:rsid w:val="000C2F0F"/>
    <w:rsid w:val="000C2FF4"/>
    <w:rsid w:val="000C31CF"/>
    <w:rsid w:val="000C3D21"/>
    <w:rsid w:val="000C3DDD"/>
    <w:rsid w:val="000C3EB5"/>
    <w:rsid w:val="000C427A"/>
    <w:rsid w:val="000C441D"/>
    <w:rsid w:val="000C4617"/>
    <w:rsid w:val="000C463F"/>
    <w:rsid w:val="000C492D"/>
    <w:rsid w:val="000C4A7C"/>
    <w:rsid w:val="000C4CA1"/>
    <w:rsid w:val="000C4CD4"/>
    <w:rsid w:val="000C4EB1"/>
    <w:rsid w:val="000C5435"/>
    <w:rsid w:val="000C5A0F"/>
    <w:rsid w:val="000C5A3C"/>
    <w:rsid w:val="000C5E1D"/>
    <w:rsid w:val="000C643A"/>
    <w:rsid w:val="000C6700"/>
    <w:rsid w:val="000C6D04"/>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133C"/>
    <w:rsid w:val="000E1A40"/>
    <w:rsid w:val="000E1AE6"/>
    <w:rsid w:val="000E1B28"/>
    <w:rsid w:val="000E201F"/>
    <w:rsid w:val="000E204D"/>
    <w:rsid w:val="000E24D8"/>
    <w:rsid w:val="000E2A6E"/>
    <w:rsid w:val="000E2DC2"/>
    <w:rsid w:val="000E31F1"/>
    <w:rsid w:val="000E387F"/>
    <w:rsid w:val="000E3F55"/>
    <w:rsid w:val="000E3F81"/>
    <w:rsid w:val="000E3FB2"/>
    <w:rsid w:val="000E411C"/>
    <w:rsid w:val="000E4422"/>
    <w:rsid w:val="000E4424"/>
    <w:rsid w:val="000E4849"/>
    <w:rsid w:val="000E493E"/>
    <w:rsid w:val="000E4A2F"/>
    <w:rsid w:val="000E4C63"/>
    <w:rsid w:val="000E508D"/>
    <w:rsid w:val="000E5580"/>
    <w:rsid w:val="000E5A15"/>
    <w:rsid w:val="000E5A7A"/>
    <w:rsid w:val="000E5B41"/>
    <w:rsid w:val="000E670F"/>
    <w:rsid w:val="000E6900"/>
    <w:rsid w:val="000E6EB6"/>
    <w:rsid w:val="000E6EDD"/>
    <w:rsid w:val="000E73D5"/>
    <w:rsid w:val="000E7817"/>
    <w:rsid w:val="000E7A41"/>
    <w:rsid w:val="000E7B7D"/>
    <w:rsid w:val="000E7F0E"/>
    <w:rsid w:val="000F0D56"/>
    <w:rsid w:val="000F0DFE"/>
    <w:rsid w:val="000F0F09"/>
    <w:rsid w:val="000F11B4"/>
    <w:rsid w:val="000F12E4"/>
    <w:rsid w:val="000F165B"/>
    <w:rsid w:val="000F1842"/>
    <w:rsid w:val="000F1998"/>
    <w:rsid w:val="000F1AB0"/>
    <w:rsid w:val="000F1EF2"/>
    <w:rsid w:val="000F253D"/>
    <w:rsid w:val="000F3108"/>
    <w:rsid w:val="000F3411"/>
    <w:rsid w:val="000F3500"/>
    <w:rsid w:val="000F3C3A"/>
    <w:rsid w:val="000F3CF1"/>
    <w:rsid w:val="000F4716"/>
    <w:rsid w:val="000F4790"/>
    <w:rsid w:val="000F4870"/>
    <w:rsid w:val="000F4B67"/>
    <w:rsid w:val="000F4FB1"/>
    <w:rsid w:val="000F5228"/>
    <w:rsid w:val="000F5358"/>
    <w:rsid w:val="000F5415"/>
    <w:rsid w:val="000F5D53"/>
    <w:rsid w:val="000F60BF"/>
    <w:rsid w:val="000F665F"/>
    <w:rsid w:val="000F6818"/>
    <w:rsid w:val="000F6A0D"/>
    <w:rsid w:val="000F6C88"/>
    <w:rsid w:val="000F70F7"/>
    <w:rsid w:val="000F72AA"/>
    <w:rsid w:val="000F7954"/>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2D"/>
    <w:rsid w:val="00102CB2"/>
    <w:rsid w:val="00102E5C"/>
    <w:rsid w:val="00102E66"/>
    <w:rsid w:val="00102F9D"/>
    <w:rsid w:val="00102FB4"/>
    <w:rsid w:val="00103133"/>
    <w:rsid w:val="00103FEC"/>
    <w:rsid w:val="00104363"/>
    <w:rsid w:val="00104A13"/>
    <w:rsid w:val="00104E4D"/>
    <w:rsid w:val="0010505C"/>
    <w:rsid w:val="0010513E"/>
    <w:rsid w:val="001056BC"/>
    <w:rsid w:val="00105833"/>
    <w:rsid w:val="0010592C"/>
    <w:rsid w:val="00105C86"/>
    <w:rsid w:val="00105FC5"/>
    <w:rsid w:val="00106095"/>
    <w:rsid w:val="00106620"/>
    <w:rsid w:val="00106AE6"/>
    <w:rsid w:val="00106B75"/>
    <w:rsid w:val="0010732B"/>
    <w:rsid w:val="0010761B"/>
    <w:rsid w:val="001079B2"/>
    <w:rsid w:val="0011034F"/>
    <w:rsid w:val="00110681"/>
    <w:rsid w:val="001109F9"/>
    <w:rsid w:val="00110F9D"/>
    <w:rsid w:val="0011116A"/>
    <w:rsid w:val="001115B8"/>
    <w:rsid w:val="00111696"/>
    <w:rsid w:val="00111723"/>
    <w:rsid w:val="00111F0B"/>
    <w:rsid w:val="00111F56"/>
    <w:rsid w:val="001122EB"/>
    <w:rsid w:val="0011233C"/>
    <w:rsid w:val="0011253A"/>
    <w:rsid w:val="001125AD"/>
    <w:rsid w:val="0011276C"/>
    <w:rsid w:val="00112CC9"/>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50C"/>
    <w:rsid w:val="00117A8A"/>
    <w:rsid w:val="00117B5F"/>
    <w:rsid w:val="00117C83"/>
    <w:rsid w:val="00117D84"/>
    <w:rsid w:val="00117D97"/>
    <w:rsid w:val="00117DD0"/>
    <w:rsid w:val="00120154"/>
    <w:rsid w:val="001207EC"/>
    <w:rsid w:val="00120CFD"/>
    <w:rsid w:val="00120DFA"/>
    <w:rsid w:val="00121B25"/>
    <w:rsid w:val="00121EE6"/>
    <w:rsid w:val="001223B1"/>
    <w:rsid w:val="0012256C"/>
    <w:rsid w:val="00122586"/>
    <w:rsid w:val="0012288A"/>
    <w:rsid w:val="00122958"/>
    <w:rsid w:val="00122AE5"/>
    <w:rsid w:val="00122E20"/>
    <w:rsid w:val="00122EDB"/>
    <w:rsid w:val="00122F1D"/>
    <w:rsid w:val="001232A7"/>
    <w:rsid w:val="00123541"/>
    <w:rsid w:val="001236E5"/>
    <w:rsid w:val="00123768"/>
    <w:rsid w:val="001237B2"/>
    <w:rsid w:val="00123B7B"/>
    <w:rsid w:val="00123C5B"/>
    <w:rsid w:val="00123F31"/>
    <w:rsid w:val="0012407E"/>
    <w:rsid w:val="00124315"/>
    <w:rsid w:val="001245C1"/>
    <w:rsid w:val="00124FC9"/>
    <w:rsid w:val="001255D4"/>
    <w:rsid w:val="00125CE8"/>
    <w:rsid w:val="001261E2"/>
    <w:rsid w:val="001265E0"/>
    <w:rsid w:val="001268D0"/>
    <w:rsid w:val="00126A7F"/>
    <w:rsid w:val="00126C4E"/>
    <w:rsid w:val="00126CAB"/>
    <w:rsid w:val="00126DBC"/>
    <w:rsid w:val="00126DCA"/>
    <w:rsid w:val="00126DF9"/>
    <w:rsid w:val="00126EF4"/>
    <w:rsid w:val="001270E1"/>
    <w:rsid w:val="001270EA"/>
    <w:rsid w:val="00127EA6"/>
    <w:rsid w:val="00127F20"/>
    <w:rsid w:val="0013055A"/>
    <w:rsid w:val="00130A4D"/>
    <w:rsid w:val="00130C4A"/>
    <w:rsid w:val="0013113B"/>
    <w:rsid w:val="0013145B"/>
    <w:rsid w:val="00131741"/>
    <w:rsid w:val="001318A5"/>
    <w:rsid w:val="00131CB0"/>
    <w:rsid w:val="00131FB7"/>
    <w:rsid w:val="001323D3"/>
    <w:rsid w:val="0013241D"/>
    <w:rsid w:val="001326A5"/>
    <w:rsid w:val="001327AC"/>
    <w:rsid w:val="001327B8"/>
    <w:rsid w:val="00132B1C"/>
    <w:rsid w:val="00132B7F"/>
    <w:rsid w:val="00132C97"/>
    <w:rsid w:val="00132CB5"/>
    <w:rsid w:val="00132EC1"/>
    <w:rsid w:val="00133160"/>
    <w:rsid w:val="001338D6"/>
    <w:rsid w:val="001338EC"/>
    <w:rsid w:val="00133B95"/>
    <w:rsid w:val="00134018"/>
    <w:rsid w:val="0013418F"/>
    <w:rsid w:val="0013493E"/>
    <w:rsid w:val="00134D86"/>
    <w:rsid w:val="00134DE3"/>
    <w:rsid w:val="00134E7C"/>
    <w:rsid w:val="001351DD"/>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0F46"/>
    <w:rsid w:val="0014106F"/>
    <w:rsid w:val="0014110F"/>
    <w:rsid w:val="00141861"/>
    <w:rsid w:val="0014197C"/>
    <w:rsid w:val="00141EAC"/>
    <w:rsid w:val="001423BB"/>
    <w:rsid w:val="001424C7"/>
    <w:rsid w:val="00142DE3"/>
    <w:rsid w:val="00142E4B"/>
    <w:rsid w:val="001438BB"/>
    <w:rsid w:val="001439FB"/>
    <w:rsid w:val="00143B27"/>
    <w:rsid w:val="00143C62"/>
    <w:rsid w:val="00143DBC"/>
    <w:rsid w:val="00143DDB"/>
    <w:rsid w:val="001443A1"/>
    <w:rsid w:val="00144D7A"/>
    <w:rsid w:val="00144D9E"/>
    <w:rsid w:val="001450C5"/>
    <w:rsid w:val="001452ED"/>
    <w:rsid w:val="00145723"/>
    <w:rsid w:val="001457B0"/>
    <w:rsid w:val="00145DDD"/>
    <w:rsid w:val="00146424"/>
    <w:rsid w:val="0014683E"/>
    <w:rsid w:val="00146857"/>
    <w:rsid w:val="00146B8E"/>
    <w:rsid w:val="00147358"/>
    <w:rsid w:val="00147539"/>
    <w:rsid w:val="00147FD6"/>
    <w:rsid w:val="00150330"/>
    <w:rsid w:val="0015101D"/>
    <w:rsid w:val="001511F6"/>
    <w:rsid w:val="001515AD"/>
    <w:rsid w:val="00151704"/>
    <w:rsid w:val="00151726"/>
    <w:rsid w:val="001517FB"/>
    <w:rsid w:val="00151915"/>
    <w:rsid w:val="00151BAE"/>
    <w:rsid w:val="00151FFB"/>
    <w:rsid w:val="0015286E"/>
    <w:rsid w:val="00152B32"/>
    <w:rsid w:val="00152B8E"/>
    <w:rsid w:val="00152EFF"/>
    <w:rsid w:val="00153141"/>
    <w:rsid w:val="0015380B"/>
    <w:rsid w:val="001538BB"/>
    <w:rsid w:val="0015392B"/>
    <w:rsid w:val="00153C8D"/>
    <w:rsid w:val="00153DDA"/>
    <w:rsid w:val="00153E33"/>
    <w:rsid w:val="00154150"/>
    <w:rsid w:val="0015457A"/>
    <w:rsid w:val="001546BB"/>
    <w:rsid w:val="00154BC5"/>
    <w:rsid w:val="00154ECE"/>
    <w:rsid w:val="00155386"/>
    <w:rsid w:val="00155467"/>
    <w:rsid w:val="00155485"/>
    <w:rsid w:val="0015564F"/>
    <w:rsid w:val="001556FC"/>
    <w:rsid w:val="00155B74"/>
    <w:rsid w:val="00155E15"/>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2AE"/>
    <w:rsid w:val="00165306"/>
    <w:rsid w:val="001655D7"/>
    <w:rsid w:val="001655F8"/>
    <w:rsid w:val="00165EDB"/>
    <w:rsid w:val="00166A5E"/>
    <w:rsid w:val="00166CD8"/>
    <w:rsid w:val="00166CFF"/>
    <w:rsid w:val="00166FE3"/>
    <w:rsid w:val="001675A6"/>
    <w:rsid w:val="00167824"/>
    <w:rsid w:val="00167841"/>
    <w:rsid w:val="00167A47"/>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2A3"/>
    <w:rsid w:val="00172700"/>
    <w:rsid w:val="00172C65"/>
    <w:rsid w:val="00172DCC"/>
    <w:rsid w:val="00172E2D"/>
    <w:rsid w:val="00173049"/>
    <w:rsid w:val="0017349A"/>
    <w:rsid w:val="00173505"/>
    <w:rsid w:val="00173536"/>
    <w:rsid w:val="0017367F"/>
    <w:rsid w:val="00173DE2"/>
    <w:rsid w:val="00174649"/>
    <w:rsid w:val="001746F4"/>
    <w:rsid w:val="00174762"/>
    <w:rsid w:val="001747A3"/>
    <w:rsid w:val="00174960"/>
    <w:rsid w:val="00174B95"/>
    <w:rsid w:val="00174C07"/>
    <w:rsid w:val="00174F61"/>
    <w:rsid w:val="001752C6"/>
    <w:rsid w:val="001756D9"/>
    <w:rsid w:val="00175AFB"/>
    <w:rsid w:val="00175D7E"/>
    <w:rsid w:val="00175D98"/>
    <w:rsid w:val="00175E0E"/>
    <w:rsid w:val="0017669F"/>
    <w:rsid w:val="00176A90"/>
    <w:rsid w:val="00176C2F"/>
    <w:rsid w:val="00176F31"/>
    <w:rsid w:val="0017711D"/>
    <w:rsid w:val="001774AB"/>
    <w:rsid w:val="001775CA"/>
    <w:rsid w:val="00177840"/>
    <w:rsid w:val="001778AD"/>
    <w:rsid w:val="00177A0D"/>
    <w:rsid w:val="00177C94"/>
    <w:rsid w:val="00177E93"/>
    <w:rsid w:val="0018006F"/>
    <w:rsid w:val="00180075"/>
    <w:rsid w:val="00180130"/>
    <w:rsid w:val="001803B1"/>
    <w:rsid w:val="00180404"/>
    <w:rsid w:val="0018041C"/>
    <w:rsid w:val="001807C0"/>
    <w:rsid w:val="00180929"/>
    <w:rsid w:val="00180B6C"/>
    <w:rsid w:val="00180E53"/>
    <w:rsid w:val="00180E9A"/>
    <w:rsid w:val="0018131F"/>
    <w:rsid w:val="00181955"/>
    <w:rsid w:val="00181CB2"/>
    <w:rsid w:val="00181F98"/>
    <w:rsid w:val="00181F9D"/>
    <w:rsid w:val="001829E9"/>
    <w:rsid w:val="00182A91"/>
    <w:rsid w:val="00182EEE"/>
    <w:rsid w:val="00182F33"/>
    <w:rsid w:val="00182F89"/>
    <w:rsid w:val="00183054"/>
    <w:rsid w:val="001832BD"/>
    <w:rsid w:val="001832FF"/>
    <w:rsid w:val="00183472"/>
    <w:rsid w:val="001838F1"/>
    <w:rsid w:val="00183927"/>
    <w:rsid w:val="001839E1"/>
    <w:rsid w:val="00183DE6"/>
    <w:rsid w:val="00183F50"/>
    <w:rsid w:val="0018403C"/>
    <w:rsid w:val="001848E8"/>
    <w:rsid w:val="00185163"/>
    <w:rsid w:val="00185345"/>
    <w:rsid w:val="0018591E"/>
    <w:rsid w:val="00185F5F"/>
    <w:rsid w:val="0018615B"/>
    <w:rsid w:val="00186B95"/>
    <w:rsid w:val="00187260"/>
    <w:rsid w:val="00187329"/>
    <w:rsid w:val="00187490"/>
    <w:rsid w:val="001874D3"/>
    <w:rsid w:val="001877C6"/>
    <w:rsid w:val="00187B0B"/>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712"/>
    <w:rsid w:val="00194D8A"/>
    <w:rsid w:val="00195082"/>
    <w:rsid w:val="00195178"/>
    <w:rsid w:val="00195A3F"/>
    <w:rsid w:val="00195AFD"/>
    <w:rsid w:val="0019652A"/>
    <w:rsid w:val="001966B9"/>
    <w:rsid w:val="001969F1"/>
    <w:rsid w:val="00196DB4"/>
    <w:rsid w:val="001974F2"/>
    <w:rsid w:val="00197673"/>
    <w:rsid w:val="00197729"/>
    <w:rsid w:val="001A01B5"/>
    <w:rsid w:val="001A02B5"/>
    <w:rsid w:val="001A03C7"/>
    <w:rsid w:val="001A041D"/>
    <w:rsid w:val="001A061C"/>
    <w:rsid w:val="001A07BC"/>
    <w:rsid w:val="001A08C4"/>
    <w:rsid w:val="001A09E5"/>
    <w:rsid w:val="001A09FF"/>
    <w:rsid w:val="001A11B8"/>
    <w:rsid w:val="001A1417"/>
    <w:rsid w:val="001A1AF3"/>
    <w:rsid w:val="001A1B8B"/>
    <w:rsid w:val="001A1BB7"/>
    <w:rsid w:val="001A2022"/>
    <w:rsid w:val="001A222C"/>
    <w:rsid w:val="001A23DF"/>
    <w:rsid w:val="001A23FC"/>
    <w:rsid w:val="001A2523"/>
    <w:rsid w:val="001A26DF"/>
    <w:rsid w:val="001A2712"/>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2E0"/>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047"/>
    <w:rsid w:val="001B0B24"/>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3B8"/>
    <w:rsid w:val="001B4428"/>
    <w:rsid w:val="001B477C"/>
    <w:rsid w:val="001B47DD"/>
    <w:rsid w:val="001B4B9F"/>
    <w:rsid w:val="001B4EED"/>
    <w:rsid w:val="001B4F70"/>
    <w:rsid w:val="001B5AAE"/>
    <w:rsid w:val="001B5EAC"/>
    <w:rsid w:val="001B5EDE"/>
    <w:rsid w:val="001B5FDC"/>
    <w:rsid w:val="001B6048"/>
    <w:rsid w:val="001B67DB"/>
    <w:rsid w:val="001B6951"/>
    <w:rsid w:val="001B6ABB"/>
    <w:rsid w:val="001B70FC"/>
    <w:rsid w:val="001B71A8"/>
    <w:rsid w:val="001B769B"/>
    <w:rsid w:val="001B774A"/>
    <w:rsid w:val="001B77EA"/>
    <w:rsid w:val="001B77F5"/>
    <w:rsid w:val="001B7B93"/>
    <w:rsid w:val="001B7EF8"/>
    <w:rsid w:val="001C0002"/>
    <w:rsid w:val="001C08DE"/>
    <w:rsid w:val="001C0972"/>
    <w:rsid w:val="001C0BD9"/>
    <w:rsid w:val="001C0EDB"/>
    <w:rsid w:val="001C1006"/>
    <w:rsid w:val="001C1874"/>
    <w:rsid w:val="001C19FA"/>
    <w:rsid w:val="001C1CD1"/>
    <w:rsid w:val="001C1F44"/>
    <w:rsid w:val="001C22DF"/>
    <w:rsid w:val="001C25E9"/>
    <w:rsid w:val="001C2B6D"/>
    <w:rsid w:val="001C3B42"/>
    <w:rsid w:val="001C3DA6"/>
    <w:rsid w:val="001C45ED"/>
    <w:rsid w:val="001C4671"/>
    <w:rsid w:val="001C63E3"/>
    <w:rsid w:val="001C65D5"/>
    <w:rsid w:val="001C66C7"/>
    <w:rsid w:val="001C6997"/>
    <w:rsid w:val="001C6CC4"/>
    <w:rsid w:val="001C6D11"/>
    <w:rsid w:val="001C7528"/>
    <w:rsid w:val="001C7733"/>
    <w:rsid w:val="001C7964"/>
    <w:rsid w:val="001C7BAA"/>
    <w:rsid w:val="001D0114"/>
    <w:rsid w:val="001D01DB"/>
    <w:rsid w:val="001D07FA"/>
    <w:rsid w:val="001D0A53"/>
    <w:rsid w:val="001D0C33"/>
    <w:rsid w:val="001D12B6"/>
    <w:rsid w:val="001D1383"/>
    <w:rsid w:val="001D14A8"/>
    <w:rsid w:val="001D1688"/>
    <w:rsid w:val="001D177D"/>
    <w:rsid w:val="001D1BB4"/>
    <w:rsid w:val="001D1C50"/>
    <w:rsid w:val="001D20C5"/>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817"/>
    <w:rsid w:val="001D5AF8"/>
    <w:rsid w:val="001D5B9A"/>
    <w:rsid w:val="001D5E78"/>
    <w:rsid w:val="001D68DE"/>
    <w:rsid w:val="001D69BF"/>
    <w:rsid w:val="001D6B47"/>
    <w:rsid w:val="001D6E12"/>
    <w:rsid w:val="001D70D7"/>
    <w:rsid w:val="001D728C"/>
    <w:rsid w:val="001D739F"/>
    <w:rsid w:val="001D7559"/>
    <w:rsid w:val="001D7717"/>
    <w:rsid w:val="001D77EE"/>
    <w:rsid w:val="001D7988"/>
    <w:rsid w:val="001D7E97"/>
    <w:rsid w:val="001E0115"/>
    <w:rsid w:val="001E0148"/>
    <w:rsid w:val="001E018D"/>
    <w:rsid w:val="001E044F"/>
    <w:rsid w:val="001E0675"/>
    <w:rsid w:val="001E07B0"/>
    <w:rsid w:val="001E0842"/>
    <w:rsid w:val="001E0F2E"/>
    <w:rsid w:val="001E1341"/>
    <w:rsid w:val="001E1403"/>
    <w:rsid w:val="001E140A"/>
    <w:rsid w:val="001E1CA6"/>
    <w:rsid w:val="001E1EB3"/>
    <w:rsid w:val="001E2CA6"/>
    <w:rsid w:val="001E3107"/>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63C"/>
    <w:rsid w:val="001E69C4"/>
    <w:rsid w:val="001E6B3C"/>
    <w:rsid w:val="001E70CD"/>
    <w:rsid w:val="001E721F"/>
    <w:rsid w:val="001E7434"/>
    <w:rsid w:val="001E79DB"/>
    <w:rsid w:val="001E7CAE"/>
    <w:rsid w:val="001E7E08"/>
    <w:rsid w:val="001F03FF"/>
    <w:rsid w:val="001F0BA2"/>
    <w:rsid w:val="001F0EC4"/>
    <w:rsid w:val="001F116A"/>
    <w:rsid w:val="001F14A5"/>
    <w:rsid w:val="001F14FC"/>
    <w:rsid w:val="001F16E2"/>
    <w:rsid w:val="001F18D8"/>
    <w:rsid w:val="001F193A"/>
    <w:rsid w:val="001F1BBA"/>
    <w:rsid w:val="001F1E47"/>
    <w:rsid w:val="001F22F9"/>
    <w:rsid w:val="001F2305"/>
    <w:rsid w:val="001F24E3"/>
    <w:rsid w:val="001F253F"/>
    <w:rsid w:val="001F288A"/>
    <w:rsid w:val="001F2E97"/>
    <w:rsid w:val="001F3756"/>
    <w:rsid w:val="001F3B1B"/>
    <w:rsid w:val="001F3FC2"/>
    <w:rsid w:val="001F41B2"/>
    <w:rsid w:val="001F44CC"/>
    <w:rsid w:val="001F4A3D"/>
    <w:rsid w:val="001F518A"/>
    <w:rsid w:val="001F576C"/>
    <w:rsid w:val="001F577A"/>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13C"/>
    <w:rsid w:val="00202751"/>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B41"/>
    <w:rsid w:val="00205C70"/>
    <w:rsid w:val="00205D76"/>
    <w:rsid w:val="00205EC5"/>
    <w:rsid w:val="002060C4"/>
    <w:rsid w:val="002063EF"/>
    <w:rsid w:val="00206AB6"/>
    <w:rsid w:val="00206EDD"/>
    <w:rsid w:val="0020715B"/>
    <w:rsid w:val="002078A7"/>
    <w:rsid w:val="00207A1B"/>
    <w:rsid w:val="00207AD0"/>
    <w:rsid w:val="00207D33"/>
    <w:rsid w:val="00210189"/>
    <w:rsid w:val="00210199"/>
    <w:rsid w:val="00210405"/>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809"/>
    <w:rsid w:val="00214BC7"/>
    <w:rsid w:val="00214DC6"/>
    <w:rsid w:val="0021560E"/>
    <w:rsid w:val="00215F4C"/>
    <w:rsid w:val="002165ED"/>
    <w:rsid w:val="00217002"/>
    <w:rsid w:val="0021700C"/>
    <w:rsid w:val="0021704C"/>
    <w:rsid w:val="00217DF2"/>
    <w:rsid w:val="00217FEA"/>
    <w:rsid w:val="0022005E"/>
    <w:rsid w:val="002202C7"/>
    <w:rsid w:val="002202DD"/>
    <w:rsid w:val="002218E2"/>
    <w:rsid w:val="00221969"/>
    <w:rsid w:val="002219A3"/>
    <w:rsid w:val="00222182"/>
    <w:rsid w:val="002224F7"/>
    <w:rsid w:val="00222673"/>
    <w:rsid w:val="002226C3"/>
    <w:rsid w:val="00222792"/>
    <w:rsid w:val="00222876"/>
    <w:rsid w:val="002229BD"/>
    <w:rsid w:val="00222D5C"/>
    <w:rsid w:val="00222E47"/>
    <w:rsid w:val="00222EE4"/>
    <w:rsid w:val="0022323E"/>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2BB"/>
    <w:rsid w:val="002267E2"/>
    <w:rsid w:val="0022758E"/>
    <w:rsid w:val="0022783C"/>
    <w:rsid w:val="00227887"/>
    <w:rsid w:val="00227A54"/>
    <w:rsid w:val="0023023F"/>
    <w:rsid w:val="002303D3"/>
    <w:rsid w:val="00230860"/>
    <w:rsid w:val="002310E7"/>
    <w:rsid w:val="002312CC"/>
    <w:rsid w:val="0023171E"/>
    <w:rsid w:val="00231805"/>
    <w:rsid w:val="00231855"/>
    <w:rsid w:val="002319CA"/>
    <w:rsid w:val="00231CBC"/>
    <w:rsid w:val="00231E1A"/>
    <w:rsid w:val="00231ECA"/>
    <w:rsid w:val="002324A6"/>
    <w:rsid w:val="00232649"/>
    <w:rsid w:val="002326B7"/>
    <w:rsid w:val="002327FF"/>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2DF"/>
    <w:rsid w:val="0023588E"/>
    <w:rsid w:val="00236191"/>
    <w:rsid w:val="0023644E"/>
    <w:rsid w:val="00236A38"/>
    <w:rsid w:val="00236A8B"/>
    <w:rsid w:val="00236BC2"/>
    <w:rsid w:val="0023725B"/>
    <w:rsid w:val="00237B92"/>
    <w:rsid w:val="00237DE5"/>
    <w:rsid w:val="00237F43"/>
    <w:rsid w:val="002403C2"/>
    <w:rsid w:val="0024045B"/>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16B"/>
    <w:rsid w:val="002432E8"/>
    <w:rsid w:val="00243350"/>
    <w:rsid w:val="002439B1"/>
    <w:rsid w:val="002448FA"/>
    <w:rsid w:val="00244B3A"/>
    <w:rsid w:val="0024546F"/>
    <w:rsid w:val="00245870"/>
    <w:rsid w:val="00245AD0"/>
    <w:rsid w:val="002460B3"/>
    <w:rsid w:val="00246951"/>
    <w:rsid w:val="00247509"/>
    <w:rsid w:val="002475CB"/>
    <w:rsid w:val="002477F2"/>
    <w:rsid w:val="00247BCB"/>
    <w:rsid w:val="002502DF"/>
    <w:rsid w:val="002502F1"/>
    <w:rsid w:val="0025042E"/>
    <w:rsid w:val="00250AA7"/>
    <w:rsid w:val="00250AAC"/>
    <w:rsid w:val="0025103D"/>
    <w:rsid w:val="00251500"/>
    <w:rsid w:val="002515C0"/>
    <w:rsid w:val="0025170E"/>
    <w:rsid w:val="00251EA3"/>
    <w:rsid w:val="00251FD1"/>
    <w:rsid w:val="00251FD9"/>
    <w:rsid w:val="00252867"/>
    <w:rsid w:val="00252916"/>
    <w:rsid w:val="00252FA3"/>
    <w:rsid w:val="0025316D"/>
    <w:rsid w:val="002531D1"/>
    <w:rsid w:val="002533FD"/>
    <w:rsid w:val="00253737"/>
    <w:rsid w:val="00253D55"/>
    <w:rsid w:val="0025457A"/>
    <w:rsid w:val="00254A91"/>
    <w:rsid w:val="00254F43"/>
    <w:rsid w:val="00255444"/>
    <w:rsid w:val="00255E11"/>
    <w:rsid w:val="00255E3C"/>
    <w:rsid w:val="0025616A"/>
    <w:rsid w:val="002562CA"/>
    <w:rsid w:val="00256624"/>
    <w:rsid w:val="00256694"/>
    <w:rsid w:val="002567EE"/>
    <w:rsid w:val="00256A2B"/>
    <w:rsid w:val="00256D29"/>
    <w:rsid w:val="00256E2D"/>
    <w:rsid w:val="002571B3"/>
    <w:rsid w:val="00257420"/>
    <w:rsid w:val="00260361"/>
    <w:rsid w:val="0026053A"/>
    <w:rsid w:val="002608AD"/>
    <w:rsid w:val="00260C74"/>
    <w:rsid w:val="002612B5"/>
    <w:rsid w:val="0026139C"/>
    <w:rsid w:val="00261449"/>
    <w:rsid w:val="00261476"/>
    <w:rsid w:val="002615F9"/>
    <w:rsid w:val="0026197E"/>
    <w:rsid w:val="00261CDF"/>
    <w:rsid w:val="00261D3C"/>
    <w:rsid w:val="00261F80"/>
    <w:rsid w:val="0026215D"/>
    <w:rsid w:val="00262350"/>
    <w:rsid w:val="002624C6"/>
    <w:rsid w:val="002628F9"/>
    <w:rsid w:val="002629EE"/>
    <w:rsid w:val="0026301F"/>
    <w:rsid w:val="002632AB"/>
    <w:rsid w:val="002634E9"/>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81D"/>
    <w:rsid w:val="002720CE"/>
    <w:rsid w:val="0027226B"/>
    <w:rsid w:val="0027233F"/>
    <w:rsid w:val="002725D7"/>
    <w:rsid w:val="00272D6B"/>
    <w:rsid w:val="002730D7"/>
    <w:rsid w:val="00273346"/>
    <w:rsid w:val="002733F5"/>
    <w:rsid w:val="002736CB"/>
    <w:rsid w:val="00273740"/>
    <w:rsid w:val="00273CFD"/>
    <w:rsid w:val="00274463"/>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C2"/>
    <w:rsid w:val="002804E3"/>
    <w:rsid w:val="00280778"/>
    <w:rsid w:val="00280864"/>
    <w:rsid w:val="00280A00"/>
    <w:rsid w:val="0028112E"/>
    <w:rsid w:val="002811E6"/>
    <w:rsid w:val="002814A0"/>
    <w:rsid w:val="002814B0"/>
    <w:rsid w:val="00281598"/>
    <w:rsid w:val="002816F6"/>
    <w:rsid w:val="0028177B"/>
    <w:rsid w:val="00281C53"/>
    <w:rsid w:val="00282207"/>
    <w:rsid w:val="002828AA"/>
    <w:rsid w:val="00282B64"/>
    <w:rsid w:val="00282C33"/>
    <w:rsid w:val="00282F30"/>
    <w:rsid w:val="002834B3"/>
    <w:rsid w:val="002835B2"/>
    <w:rsid w:val="0028393F"/>
    <w:rsid w:val="00283DF3"/>
    <w:rsid w:val="00283E1F"/>
    <w:rsid w:val="00284155"/>
    <w:rsid w:val="00284169"/>
    <w:rsid w:val="002843EF"/>
    <w:rsid w:val="002845EF"/>
    <w:rsid w:val="002851BB"/>
    <w:rsid w:val="002855B3"/>
    <w:rsid w:val="00285AE3"/>
    <w:rsid w:val="00285DBC"/>
    <w:rsid w:val="002862FE"/>
    <w:rsid w:val="00286434"/>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992"/>
    <w:rsid w:val="00291B9C"/>
    <w:rsid w:val="00291EAE"/>
    <w:rsid w:val="00291F46"/>
    <w:rsid w:val="00292004"/>
    <w:rsid w:val="002922AA"/>
    <w:rsid w:val="002923DC"/>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3A6"/>
    <w:rsid w:val="00296497"/>
    <w:rsid w:val="00296962"/>
    <w:rsid w:val="00296CA6"/>
    <w:rsid w:val="00296CD8"/>
    <w:rsid w:val="002971E9"/>
    <w:rsid w:val="002971ED"/>
    <w:rsid w:val="00297342"/>
    <w:rsid w:val="00297754"/>
    <w:rsid w:val="002979E2"/>
    <w:rsid w:val="00297B94"/>
    <w:rsid w:val="002A02D1"/>
    <w:rsid w:val="002A06E8"/>
    <w:rsid w:val="002A13CC"/>
    <w:rsid w:val="002A142A"/>
    <w:rsid w:val="002A257E"/>
    <w:rsid w:val="002A27A2"/>
    <w:rsid w:val="002A2823"/>
    <w:rsid w:val="002A2BC9"/>
    <w:rsid w:val="002A2BEF"/>
    <w:rsid w:val="002A2DB7"/>
    <w:rsid w:val="002A3492"/>
    <w:rsid w:val="002A37C4"/>
    <w:rsid w:val="002A3911"/>
    <w:rsid w:val="002A3C35"/>
    <w:rsid w:val="002A3C46"/>
    <w:rsid w:val="002A3CED"/>
    <w:rsid w:val="002A3FA3"/>
    <w:rsid w:val="002A4064"/>
    <w:rsid w:val="002A4ACE"/>
    <w:rsid w:val="002A4CB0"/>
    <w:rsid w:val="002A4E1C"/>
    <w:rsid w:val="002A5304"/>
    <w:rsid w:val="002A531B"/>
    <w:rsid w:val="002A5A40"/>
    <w:rsid w:val="002A5CD0"/>
    <w:rsid w:val="002A61D6"/>
    <w:rsid w:val="002A69EF"/>
    <w:rsid w:val="002A6D29"/>
    <w:rsid w:val="002A6E29"/>
    <w:rsid w:val="002A6F3A"/>
    <w:rsid w:val="002A6FFF"/>
    <w:rsid w:val="002A71C3"/>
    <w:rsid w:val="002A7627"/>
    <w:rsid w:val="002A77AA"/>
    <w:rsid w:val="002A7B09"/>
    <w:rsid w:val="002A7B7E"/>
    <w:rsid w:val="002A7C5A"/>
    <w:rsid w:val="002B090D"/>
    <w:rsid w:val="002B0CF6"/>
    <w:rsid w:val="002B0E21"/>
    <w:rsid w:val="002B0E91"/>
    <w:rsid w:val="002B0F4B"/>
    <w:rsid w:val="002B0F63"/>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4ED"/>
    <w:rsid w:val="002B49A3"/>
    <w:rsid w:val="002B5354"/>
    <w:rsid w:val="002B5CF0"/>
    <w:rsid w:val="002B5DF6"/>
    <w:rsid w:val="002B627E"/>
    <w:rsid w:val="002B62F0"/>
    <w:rsid w:val="002B6644"/>
    <w:rsid w:val="002B69B7"/>
    <w:rsid w:val="002B7495"/>
    <w:rsid w:val="002B77E0"/>
    <w:rsid w:val="002B7937"/>
    <w:rsid w:val="002B7A4F"/>
    <w:rsid w:val="002B7BB2"/>
    <w:rsid w:val="002B7F08"/>
    <w:rsid w:val="002B7FCC"/>
    <w:rsid w:val="002C022C"/>
    <w:rsid w:val="002C06BF"/>
    <w:rsid w:val="002C0829"/>
    <w:rsid w:val="002C0A56"/>
    <w:rsid w:val="002C0B09"/>
    <w:rsid w:val="002C0BB2"/>
    <w:rsid w:val="002C0F65"/>
    <w:rsid w:val="002C1193"/>
    <w:rsid w:val="002C1606"/>
    <w:rsid w:val="002C1A07"/>
    <w:rsid w:val="002C1F2F"/>
    <w:rsid w:val="002C1F74"/>
    <w:rsid w:val="002C2239"/>
    <w:rsid w:val="002C23BC"/>
    <w:rsid w:val="002C2595"/>
    <w:rsid w:val="002C297E"/>
    <w:rsid w:val="002C2EB2"/>
    <w:rsid w:val="002C3268"/>
    <w:rsid w:val="002C3282"/>
    <w:rsid w:val="002C32C2"/>
    <w:rsid w:val="002C3508"/>
    <w:rsid w:val="002C3767"/>
    <w:rsid w:val="002C39D4"/>
    <w:rsid w:val="002C3EC4"/>
    <w:rsid w:val="002C3F8C"/>
    <w:rsid w:val="002C4031"/>
    <w:rsid w:val="002C467C"/>
    <w:rsid w:val="002C470A"/>
    <w:rsid w:val="002C4D23"/>
    <w:rsid w:val="002C4EA6"/>
    <w:rsid w:val="002C571D"/>
    <w:rsid w:val="002C58E2"/>
    <w:rsid w:val="002C6175"/>
    <w:rsid w:val="002C6211"/>
    <w:rsid w:val="002C6597"/>
    <w:rsid w:val="002C6B17"/>
    <w:rsid w:val="002C6C41"/>
    <w:rsid w:val="002C6E27"/>
    <w:rsid w:val="002C7256"/>
    <w:rsid w:val="002C7CC6"/>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4044"/>
    <w:rsid w:val="002D4756"/>
    <w:rsid w:val="002D4BD4"/>
    <w:rsid w:val="002D4D32"/>
    <w:rsid w:val="002D4F21"/>
    <w:rsid w:val="002D4F7A"/>
    <w:rsid w:val="002D4FC5"/>
    <w:rsid w:val="002D5112"/>
    <w:rsid w:val="002D5B0F"/>
    <w:rsid w:val="002D5C7D"/>
    <w:rsid w:val="002D5D6F"/>
    <w:rsid w:val="002D60E7"/>
    <w:rsid w:val="002D6499"/>
    <w:rsid w:val="002D6527"/>
    <w:rsid w:val="002D6796"/>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17D"/>
    <w:rsid w:val="002E2FE6"/>
    <w:rsid w:val="002E31D7"/>
    <w:rsid w:val="002E3356"/>
    <w:rsid w:val="002E33CB"/>
    <w:rsid w:val="002E34F1"/>
    <w:rsid w:val="002E3574"/>
    <w:rsid w:val="002E37F0"/>
    <w:rsid w:val="002E3A51"/>
    <w:rsid w:val="002E3C39"/>
    <w:rsid w:val="002E3CDF"/>
    <w:rsid w:val="002E3FA9"/>
    <w:rsid w:val="002E429A"/>
    <w:rsid w:val="002E46E0"/>
    <w:rsid w:val="002E4A35"/>
    <w:rsid w:val="002E52A6"/>
    <w:rsid w:val="002E5ACF"/>
    <w:rsid w:val="002E5FDA"/>
    <w:rsid w:val="002E6393"/>
    <w:rsid w:val="002E6B72"/>
    <w:rsid w:val="002E7053"/>
    <w:rsid w:val="002E7295"/>
    <w:rsid w:val="002E739A"/>
    <w:rsid w:val="002E77F9"/>
    <w:rsid w:val="002E7848"/>
    <w:rsid w:val="002E7A2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2FE1"/>
    <w:rsid w:val="002F31C1"/>
    <w:rsid w:val="002F3336"/>
    <w:rsid w:val="002F3747"/>
    <w:rsid w:val="002F3D1A"/>
    <w:rsid w:val="002F3FF9"/>
    <w:rsid w:val="002F48CC"/>
    <w:rsid w:val="002F4A40"/>
    <w:rsid w:val="002F4ACB"/>
    <w:rsid w:val="002F4B15"/>
    <w:rsid w:val="002F4D68"/>
    <w:rsid w:val="002F516D"/>
    <w:rsid w:val="002F5173"/>
    <w:rsid w:val="002F53B5"/>
    <w:rsid w:val="002F55F3"/>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902"/>
    <w:rsid w:val="00300B2A"/>
    <w:rsid w:val="00300D42"/>
    <w:rsid w:val="0030101E"/>
    <w:rsid w:val="00301155"/>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49E3"/>
    <w:rsid w:val="003052C6"/>
    <w:rsid w:val="00305350"/>
    <w:rsid w:val="0030541C"/>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A8"/>
    <w:rsid w:val="003112CF"/>
    <w:rsid w:val="00311D5D"/>
    <w:rsid w:val="00311E77"/>
    <w:rsid w:val="0031203A"/>
    <w:rsid w:val="0031217E"/>
    <w:rsid w:val="0031247A"/>
    <w:rsid w:val="00312B9B"/>
    <w:rsid w:val="00312E05"/>
    <w:rsid w:val="00313110"/>
    <w:rsid w:val="003138C4"/>
    <w:rsid w:val="00313903"/>
    <w:rsid w:val="0031390D"/>
    <w:rsid w:val="00313E31"/>
    <w:rsid w:val="003141A5"/>
    <w:rsid w:val="0031447F"/>
    <w:rsid w:val="00314512"/>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7C8"/>
    <w:rsid w:val="00317969"/>
    <w:rsid w:val="00317B66"/>
    <w:rsid w:val="00317C5D"/>
    <w:rsid w:val="00317C7B"/>
    <w:rsid w:val="00317CC1"/>
    <w:rsid w:val="00317E18"/>
    <w:rsid w:val="00317EB9"/>
    <w:rsid w:val="00320C4D"/>
    <w:rsid w:val="00320E62"/>
    <w:rsid w:val="0032132A"/>
    <w:rsid w:val="0032140F"/>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39D0"/>
    <w:rsid w:val="00324062"/>
    <w:rsid w:val="00324415"/>
    <w:rsid w:val="0032456F"/>
    <w:rsid w:val="00324E72"/>
    <w:rsid w:val="00324FA7"/>
    <w:rsid w:val="00325156"/>
    <w:rsid w:val="003255FC"/>
    <w:rsid w:val="00325DF6"/>
    <w:rsid w:val="00325FE9"/>
    <w:rsid w:val="003262F4"/>
    <w:rsid w:val="003264FE"/>
    <w:rsid w:val="0032681D"/>
    <w:rsid w:val="00326F8F"/>
    <w:rsid w:val="003279C9"/>
    <w:rsid w:val="003300C4"/>
    <w:rsid w:val="0033062F"/>
    <w:rsid w:val="00330948"/>
    <w:rsid w:val="00330D8D"/>
    <w:rsid w:val="00331178"/>
    <w:rsid w:val="003311E8"/>
    <w:rsid w:val="00331447"/>
    <w:rsid w:val="00331D6F"/>
    <w:rsid w:val="00331EEE"/>
    <w:rsid w:val="00331FC1"/>
    <w:rsid w:val="0033258A"/>
    <w:rsid w:val="0033269E"/>
    <w:rsid w:val="00332C55"/>
    <w:rsid w:val="00332E03"/>
    <w:rsid w:val="00332F2E"/>
    <w:rsid w:val="0033328D"/>
    <w:rsid w:val="0033335C"/>
    <w:rsid w:val="00334159"/>
    <w:rsid w:val="00334421"/>
    <w:rsid w:val="003348C0"/>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5E3"/>
    <w:rsid w:val="003416D5"/>
    <w:rsid w:val="00341DC5"/>
    <w:rsid w:val="00341F73"/>
    <w:rsid w:val="00342A10"/>
    <w:rsid w:val="00342A44"/>
    <w:rsid w:val="0034330D"/>
    <w:rsid w:val="00343844"/>
    <w:rsid w:val="00343948"/>
    <w:rsid w:val="00343BAD"/>
    <w:rsid w:val="00343CDF"/>
    <w:rsid w:val="00343CEC"/>
    <w:rsid w:val="00343E04"/>
    <w:rsid w:val="00343F10"/>
    <w:rsid w:val="003440A8"/>
    <w:rsid w:val="003440EF"/>
    <w:rsid w:val="003444ED"/>
    <w:rsid w:val="0034471F"/>
    <w:rsid w:val="00344A41"/>
    <w:rsid w:val="0034512F"/>
    <w:rsid w:val="00345351"/>
    <w:rsid w:val="00345B35"/>
    <w:rsid w:val="00345E03"/>
    <w:rsid w:val="003461E8"/>
    <w:rsid w:val="003465ED"/>
    <w:rsid w:val="003471FB"/>
    <w:rsid w:val="0034728C"/>
    <w:rsid w:val="00347308"/>
    <w:rsid w:val="003473B1"/>
    <w:rsid w:val="00347BB3"/>
    <w:rsid w:val="00347F83"/>
    <w:rsid w:val="0035024A"/>
    <w:rsid w:val="003504BC"/>
    <w:rsid w:val="003506B0"/>
    <w:rsid w:val="00350BFC"/>
    <w:rsid w:val="00350D31"/>
    <w:rsid w:val="0035109E"/>
    <w:rsid w:val="003511DD"/>
    <w:rsid w:val="00351821"/>
    <w:rsid w:val="00351F47"/>
    <w:rsid w:val="00352555"/>
    <w:rsid w:val="00352B01"/>
    <w:rsid w:val="0035333C"/>
    <w:rsid w:val="0035360E"/>
    <w:rsid w:val="0035371D"/>
    <w:rsid w:val="003539FF"/>
    <w:rsid w:val="00353A41"/>
    <w:rsid w:val="003540DF"/>
    <w:rsid w:val="00354597"/>
    <w:rsid w:val="003547F7"/>
    <w:rsid w:val="00354AD8"/>
    <w:rsid w:val="00354CD9"/>
    <w:rsid w:val="00354D34"/>
    <w:rsid w:val="003550A9"/>
    <w:rsid w:val="00355209"/>
    <w:rsid w:val="00355304"/>
    <w:rsid w:val="003553BC"/>
    <w:rsid w:val="003557CD"/>
    <w:rsid w:val="00355E90"/>
    <w:rsid w:val="003560A2"/>
    <w:rsid w:val="003560AD"/>
    <w:rsid w:val="00356305"/>
    <w:rsid w:val="003570F4"/>
    <w:rsid w:val="003571F5"/>
    <w:rsid w:val="0035753A"/>
    <w:rsid w:val="0035783F"/>
    <w:rsid w:val="00357AB0"/>
    <w:rsid w:val="00357EEE"/>
    <w:rsid w:val="00360034"/>
    <w:rsid w:val="0036027D"/>
    <w:rsid w:val="0036041D"/>
    <w:rsid w:val="00360508"/>
    <w:rsid w:val="00360B15"/>
    <w:rsid w:val="00360F58"/>
    <w:rsid w:val="00361213"/>
    <w:rsid w:val="0036122F"/>
    <w:rsid w:val="003612E2"/>
    <w:rsid w:val="003614AA"/>
    <w:rsid w:val="00362000"/>
    <w:rsid w:val="003621B1"/>
    <w:rsid w:val="00362266"/>
    <w:rsid w:val="00362791"/>
    <w:rsid w:val="00362CF2"/>
    <w:rsid w:val="0036310A"/>
    <w:rsid w:val="003633DC"/>
    <w:rsid w:val="003634B5"/>
    <w:rsid w:val="003636AE"/>
    <w:rsid w:val="0036379C"/>
    <w:rsid w:val="003637F7"/>
    <w:rsid w:val="00363CBF"/>
    <w:rsid w:val="00363FBC"/>
    <w:rsid w:val="003641EE"/>
    <w:rsid w:val="0036424D"/>
    <w:rsid w:val="0036474B"/>
    <w:rsid w:val="00364999"/>
    <w:rsid w:val="00364B9F"/>
    <w:rsid w:val="00364F91"/>
    <w:rsid w:val="00364FE3"/>
    <w:rsid w:val="00365023"/>
    <w:rsid w:val="00365026"/>
    <w:rsid w:val="00365578"/>
    <w:rsid w:val="00365795"/>
    <w:rsid w:val="00365A6F"/>
    <w:rsid w:val="0036614B"/>
    <w:rsid w:val="00366629"/>
    <w:rsid w:val="00366698"/>
    <w:rsid w:val="0036681E"/>
    <w:rsid w:val="0036727D"/>
    <w:rsid w:val="00367376"/>
    <w:rsid w:val="003675CB"/>
    <w:rsid w:val="00367770"/>
    <w:rsid w:val="00367786"/>
    <w:rsid w:val="00367ED3"/>
    <w:rsid w:val="00367FA5"/>
    <w:rsid w:val="00370616"/>
    <w:rsid w:val="00370BBC"/>
    <w:rsid w:val="00370F53"/>
    <w:rsid w:val="00371394"/>
    <w:rsid w:val="003714CF"/>
    <w:rsid w:val="00371949"/>
    <w:rsid w:val="00371B2F"/>
    <w:rsid w:val="00371C03"/>
    <w:rsid w:val="00371E61"/>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BE"/>
    <w:rsid w:val="003761D7"/>
    <w:rsid w:val="00376615"/>
    <w:rsid w:val="00376742"/>
    <w:rsid w:val="00376D89"/>
    <w:rsid w:val="00377043"/>
    <w:rsid w:val="00377049"/>
    <w:rsid w:val="0037737E"/>
    <w:rsid w:val="003775B8"/>
    <w:rsid w:val="003777D6"/>
    <w:rsid w:val="00377C08"/>
    <w:rsid w:val="00377E1B"/>
    <w:rsid w:val="00377FC4"/>
    <w:rsid w:val="00380138"/>
    <w:rsid w:val="00380170"/>
    <w:rsid w:val="0038019A"/>
    <w:rsid w:val="00380293"/>
    <w:rsid w:val="0038056C"/>
    <w:rsid w:val="00380BA1"/>
    <w:rsid w:val="00380BE7"/>
    <w:rsid w:val="00380CAF"/>
    <w:rsid w:val="00380D60"/>
    <w:rsid w:val="00380F5A"/>
    <w:rsid w:val="003810F4"/>
    <w:rsid w:val="003813B1"/>
    <w:rsid w:val="003818D6"/>
    <w:rsid w:val="00381E61"/>
    <w:rsid w:val="0038275E"/>
    <w:rsid w:val="00382792"/>
    <w:rsid w:val="003828DD"/>
    <w:rsid w:val="00382ADD"/>
    <w:rsid w:val="00382F5E"/>
    <w:rsid w:val="00382FCC"/>
    <w:rsid w:val="00383078"/>
    <w:rsid w:val="003832FE"/>
    <w:rsid w:val="003834C3"/>
    <w:rsid w:val="00383BE7"/>
    <w:rsid w:val="00384609"/>
    <w:rsid w:val="003847D6"/>
    <w:rsid w:val="00384A83"/>
    <w:rsid w:val="003859A0"/>
    <w:rsid w:val="003859AF"/>
    <w:rsid w:val="00385C76"/>
    <w:rsid w:val="0038611C"/>
    <w:rsid w:val="00386346"/>
    <w:rsid w:val="00386477"/>
    <w:rsid w:val="003864EC"/>
    <w:rsid w:val="0038708B"/>
    <w:rsid w:val="00387177"/>
    <w:rsid w:val="003872A6"/>
    <w:rsid w:val="003873C3"/>
    <w:rsid w:val="003877C0"/>
    <w:rsid w:val="00387C5B"/>
    <w:rsid w:val="00387F8F"/>
    <w:rsid w:val="003902B6"/>
    <w:rsid w:val="00390439"/>
    <w:rsid w:val="0039059F"/>
    <w:rsid w:val="003908EA"/>
    <w:rsid w:val="00390D8A"/>
    <w:rsid w:val="00390DE1"/>
    <w:rsid w:val="00391307"/>
    <w:rsid w:val="003916AC"/>
    <w:rsid w:val="00391793"/>
    <w:rsid w:val="003917B8"/>
    <w:rsid w:val="0039182E"/>
    <w:rsid w:val="00391AE4"/>
    <w:rsid w:val="00391B17"/>
    <w:rsid w:val="00391D99"/>
    <w:rsid w:val="00391FC3"/>
    <w:rsid w:val="003920C7"/>
    <w:rsid w:val="003922DF"/>
    <w:rsid w:val="00392661"/>
    <w:rsid w:val="0039272F"/>
    <w:rsid w:val="0039285A"/>
    <w:rsid w:val="003929DB"/>
    <w:rsid w:val="00392D5E"/>
    <w:rsid w:val="00392D69"/>
    <w:rsid w:val="00393009"/>
    <w:rsid w:val="0039310B"/>
    <w:rsid w:val="003934C9"/>
    <w:rsid w:val="00393587"/>
    <w:rsid w:val="0039419C"/>
    <w:rsid w:val="00394360"/>
    <w:rsid w:val="003944D1"/>
    <w:rsid w:val="003946C8"/>
    <w:rsid w:val="00395042"/>
    <w:rsid w:val="00395361"/>
    <w:rsid w:val="003955C4"/>
    <w:rsid w:val="0039594C"/>
    <w:rsid w:val="00395A87"/>
    <w:rsid w:val="00395B71"/>
    <w:rsid w:val="00396199"/>
    <w:rsid w:val="003966D8"/>
    <w:rsid w:val="00396ADE"/>
    <w:rsid w:val="00396EEE"/>
    <w:rsid w:val="00397854"/>
    <w:rsid w:val="00397B21"/>
    <w:rsid w:val="00397B9D"/>
    <w:rsid w:val="00397CD9"/>
    <w:rsid w:val="00397D05"/>
    <w:rsid w:val="00397F64"/>
    <w:rsid w:val="00397F9D"/>
    <w:rsid w:val="003A01A7"/>
    <w:rsid w:val="003A1615"/>
    <w:rsid w:val="003A173A"/>
    <w:rsid w:val="003A1CB7"/>
    <w:rsid w:val="003A21FB"/>
    <w:rsid w:val="003A236F"/>
    <w:rsid w:val="003A2C68"/>
    <w:rsid w:val="003A2DD0"/>
    <w:rsid w:val="003A3081"/>
    <w:rsid w:val="003A3754"/>
    <w:rsid w:val="003A37F7"/>
    <w:rsid w:val="003A3B9A"/>
    <w:rsid w:val="003A3CE4"/>
    <w:rsid w:val="003A4208"/>
    <w:rsid w:val="003A420E"/>
    <w:rsid w:val="003A4279"/>
    <w:rsid w:val="003A42BF"/>
    <w:rsid w:val="003A4AD7"/>
    <w:rsid w:val="003A4C12"/>
    <w:rsid w:val="003A4F4D"/>
    <w:rsid w:val="003A58C7"/>
    <w:rsid w:val="003A58D0"/>
    <w:rsid w:val="003A59BA"/>
    <w:rsid w:val="003A62EA"/>
    <w:rsid w:val="003A6D50"/>
    <w:rsid w:val="003A7141"/>
    <w:rsid w:val="003A72C8"/>
    <w:rsid w:val="003A76F9"/>
    <w:rsid w:val="003A7C59"/>
    <w:rsid w:val="003A7D58"/>
    <w:rsid w:val="003A7EEC"/>
    <w:rsid w:val="003B049B"/>
    <w:rsid w:val="003B075B"/>
    <w:rsid w:val="003B09D4"/>
    <w:rsid w:val="003B0A3A"/>
    <w:rsid w:val="003B0B62"/>
    <w:rsid w:val="003B0C10"/>
    <w:rsid w:val="003B0EDF"/>
    <w:rsid w:val="003B104D"/>
    <w:rsid w:val="003B1943"/>
    <w:rsid w:val="003B1D35"/>
    <w:rsid w:val="003B2010"/>
    <w:rsid w:val="003B21F1"/>
    <w:rsid w:val="003B2C3A"/>
    <w:rsid w:val="003B2D50"/>
    <w:rsid w:val="003B2FA5"/>
    <w:rsid w:val="003B3601"/>
    <w:rsid w:val="003B38CB"/>
    <w:rsid w:val="003B39D6"/>
    <w:rsid w:val="003B3EA1"/>
    <w:rsid w:val="003B3FD4"/>
    <w:rsid w:val="003B40CF"/>
    <w:rsid w:val="003B42DF"/>
    <w:rsid w:val="003B4627"/>
    <w:rsid w:val="003B4694"/>
    <w:rsid w:val="003B4F7A"/>
    <w:rsid w:val="003B51F1"/>
    <w:rsid w:val="003B5373"/>
    <w:rsid w:val="003B5606"/>
    <w:rsid w:val="003B5FB7"/>
    <w:rsid w:val="003B67C5"/>
    <w:rsid w:val="003B6802"/>
    <w:rsid w:val="003B6DDE"/>
    <w:rsid w:val="003B70BC"/>
    <w:rsid w:val="003B77E8"/>
    <w:rsid w:val="003B7861"/>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D83"/>
    <w:rsid w:val="003C4FB9"/>
    <w:rsid w:val="003C54DC"/>
    <w:rsid w:val="003C573D"/>
    <w:rsid w:val="003C598A"/>
    <w:rsid w:val="003C5A66"/>
    <w:rsid w:val="003C5CD0"/>
    <w:rsid w:val="003C5E60"/>
    <w:rsid w:val="003C6099"/>
    <w:rsid w:val="003C652D"/>
    <w:rsid w:val="003C668D"/>
    <w:rsid w:val="003C6A72"/>
    <w:rsid w:val="003C7082"/>
    <w:rsid w:val="003C70A1"/>
    <w:rsid w:val="003C72F6"/>
    <w:rsid w:val="003C7A7A"/>
    <w:rsid w:val="003C7FDD"/>
    <w:rsid w:val="003D00EA"/>
    <w:rsid w:val="003D03CE"/>
    <w:rsid w:val="003D046C"/>
    <w:rsid w:val="003D094A"/>
    <w:rsid w:val="003D09E6"/>
    <w:rsid w:val="003D10E1"/>
    <w:rsid w:val="003D1376"/>
    <w:rsid w:val="003D178A"/>
    <w:rsid w:val="003D1EED"/>
    <w:rsid w:val="003D24CF"/>
    <w:rsid w:val="003D27F7"/>
    <w:rsid w:val="003D2A89"/>
    <w:rsid w:val="003D2B4E"/>
    <w:rsid w:val="003D2C51"/>
    <w:rsid w:val="003D3052"/>
    <w:rsid w:val="003D379C"/>
    <w:rsid w:val="003D3A60"/>
    <w:rsid w:val="003D3AE2"/>
    <w:rsid w:val="003D4686"/>
    <w:rsid w:val="003D4797"/>
    <w:rsid w:val="003D5538"/>
    <w:rsid w:val="003D5DE1"/>
    <w:rsid w:val="003D5F5C"/>
    <w:rsid w:val="003D6546"/>
    <w:rsid w:val="003D65B7"/>
    <w:rsid w:val="003D6AD4"/>
    <w:rsid w:val="003D6FB0"/>
    <w:rsid w:val="003D6FC9"/>
    <w:rsid w:val="003D716F"/>
    <w:rsid w:val="003D72B1"/>
    <w:rsid w:val="003D7445"/>
    <w:rsid w:val="003D7662"/>
    <w:rsid w:val="003D77D1"/>
    <w:rsid w:val="003D789D"/>
    <w:rsid w:val="003D7A06"/>
    <w:rsid w:val="003D7B85"/>
    <w:rsid w:val="003E00A7"/>
    <w:rsid w:val="003E0641"/>
    <w:rsid w:val="003E084E"/>
    <w:rsid w:val="003E08AE"/>
    <w:rsid w:val="003E1054"/>
    <w:rsid w:val="003E1137"/>
    <w:rsid w:val="003E12EE"/>
    <w:rsid w:val="003E152A"/>
    <w:rsid w:val="003E1629"/>
    <w:rsid w:val="003E17F3"/>
    <w:rsid w:val="003E180E"/>
    <w:rsid w:val="003E1AAC"/>
    <w:rsid w:val="003E1C5B"/>
    <w:rsid w:val="003E2118"/>
    <w:rsid w:val="003E2FAC"/>
    <w:rsid w:val="003E33D6"/>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CA"/>
    <w:rsid w:val="003E581E"/>
    <w:rsid w:val="003E5D42"/>
    <w:rsid w:val="003E5DFF"/>
    <w:rsid w:val="003E5E2D"/>
    <w:rsid w:val="003E5FC4"/>
    <w:rsid w:val="003E64B0"/>
    <w:rsid w:val="003E65EE"/>
    <w:rsid w:val="003E6AF9"/>
    <w:rsid w:val="003E6E2A"/>
    <w:rsid w:val="003E6E54"/>
    <w:rsid w:val="003E7011"/>
    <w:rsid w:val="003E7512"/>
    <w:rsid w:val="003E7D1C"/>
    <w:rsid w:val="003E7F48"/>
    <w:rsid w:val="003F0900"/>
    <w:rsid w:val="003F0AD0"/>
    <w:rsid w:val="003F0FFF"/>
    <w:rsid w:val="003F1062"/>
    <w:rsid w:val="003F1128"/>
    <w:rsid w:val="003F14CF"/>
    <w:rsid w:val="003F176E"/>
    <w:rsid w:val="003F1B6D"/>
    <w:rsid w:val="003F1B7A"/>
    <w:rsid w:val="003F1BAA"/>
    <w:rsid w:val="003F1D1F"/>
    <w:rsid w:val="003F1DCC"/>
    <w:rsid w:val="003F1F64"/>
    <w:rsid w:val="003F20C3"/>
    <w:rsid w:val="003F2DE1"/>
    <w:rsid w:val="003F2DED"/>
    <w:rsid w:val="003F3BC6"/>
    <w:rsid w:val="003F3F4F"/>
    <w:rsid w:val="003F3F82"/>
    <w:rsid w:val="003F4481"/>
    <w:rsid w:val="003F458C"/>
    <w:rsid w:val="003F494E"/>
    <w:rsid w:val="003F4982"/>
    <w:rsid w:val="003F49FE"/>
    <w:rsid w:val="003F4D9B"/>
    <w:rsid w:val="003F4E6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05C"/>
    <w:rsid w:val="003F7379"/>
    <w:rsid w:val="003F7595"/>
    <w:rsid w:val="003F78AD"/>
    <w:rsid w:val="003F7DD9"/>
    <w:rsid w:val="004000D0"/>
    <w:rsid w:val="00400847"/>
    <w:rsid w:val="00400990"/>
    <w:rsid w:val="00400A89"/>
    <w:rsid w:val="00400C45"/>
    <w:rsid w:val="00401388"/>
    <w:rsid w:val="00401416"/>
    <w:rsid w:val="0040145D"/>
    <w:rsid w:val="0040166C"/>
    <w:rsid w:val="004019AF"/>
    <w:rsid w:val="00401B16"/>
    <w:rsid w:val="00401FED"/>
    <w:rsid w:val="00402272"/>
    <w:rsid w:val="00402283"/>
    <w:rsid w:val="00402947"/>
    <w:rsid w:val="00402991"/>
    <w:rsid w:val="00402ABF"/>
    <w:rsid w:val="00402E0F"/>
    <w:rsid w:val="004035F2"/>
    <w:rsid w:val="0040391C"/>
    <w:rsid w:val="00403A59"/>
    <w:rsid w:val="00403F4C"/>
    <w:rsid w:val="00404055"/>
    <w:rsid w:val="00404066"/>
    <w:rsid w:val="00404370"/>
    <w:rsid w:val="0040444E"/>
    <w:rsid w:val="004044E7"/>
    <w:rsid w:val="00404AE3"/>
    <w:rsid w:val="00404E11"/>
    <w:rsid w:val="00405812"/>
    <w:rsid w:val="004059DC"/>
    <w:rsid w:val="00405C8F"/>
    <w:rsid w:val="00405CB1"/>
    <w:rsid w:val="00406148"/>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962"/>
    <w:rsid w:val="00412C6C"/>
    <w:rsid w:val="00413896"/>
    <w:rsid w:val="00413968"/>
    <w:rsid w:val="0041481D"/>
    <w:rsid w:val="00414920"/>
    <w:rsid w:val="00414B01"/>
    <w:rsid w:val="00414BBD"/>
    <w:rsid w:val="0041502E"/>
    <w:rsid w:val="004152BC"/>
    <w:rsid w:val="00415A48"/>
    <w:rsid w:val="00415AA7"/>
    <w:rsid w:val="00415ACF"/>
    <w:rsid w:val="00415B47"/>
    <w:rsid w:val="00415E17"/>
    <w:rsid w:val="00416919"/>
    <w:rsid w:val="00416A07"/>
    <w:rsid w:val="00416AA1"/>
    <w:rsid w:val="00416BDA"/>
    <w:rsid w:val="00416F3D"/>
    <w:rsid w:val="00417448"/>
    <w:rsid w:val="00417625"/>
    <w:rsid w:val="00417BC5"/>
    <w:rsid w:val="00417BE9"/>
    <w:rsid w:val="00417C3A"/>
    <w:rsid w:val="00417C4A"/>
    <w:rsid w:val="00420172"/>
    <w:rsid w:val="00420181"/>
    <w:rsid w:val="00420554"/>
    <w:rsid w:val="0042055C"/>
    <w:rsid w:val="00420795"/>
    <w:rsid w:val="004207F5"/>
    <w:rsid w:val="004208C5"/>
    <w:rsid w:val="00420C7E"/>
    <w:rsid w:val="00420EE0"/>
    <w:rsid w:val="00421590"/>
    <w:rsid w:val="0042165B"/>
    <w:rsid w:val="00421A88"/>
    <w:rsid w:val="00421B33"/>
    <w:rsid w:val="00421CC9"/>
    <w:rsid w:val="00421EFB"/>
    <w:rsid w:val="004220D7"/>
    <w:rsid w:val="0042229B"/>
    <w:rsid w:val="0042254B"/>
    <w:rsid w:val="00422690"/>
    <w:rsid w:val="00422DE8"/>
    <w:rsid w:val="00422DEF"/>
    <w:rsid w:val="00422FC8"/>
    <w:rsid w:val="004233AF"/>
    <w:rsid w:val="00423654"/>
    <w:rsid w:val="00423952"/>
    <w:rsid w:val="0042398D"/>
    <w:rsid w:val="004239C0"/>
    <w:rsid w:val="00423BBF"/>
    <w:rsid w:val="00423FBD"/>
    <w:rsid w:val="0042446C"/>
    <w:rsid w:val="004244DD"/>
    <w:rsid w:val="0042459B"/>
    <w:rsid w:val="0042468A"/>
    <w:rsid w:val="004246C0"/>
    <w:rsid w:val="004247F5"/>
    <w:rsid w:val="004248C6"/>
    <w:rsid w:val="00424A8D"/>
    <w:rsid w:val="00424B13"/>
    <w:rsid w:val="00424F3A"/>
    <w:rsid w:val="00425092"/>
    <w:rsid w:val="0042589B"/>
    <w:rsid w:val="00425956"/>
    <w:rsid w:val="00425A89"/>
    <w:rsid w:val="00425CC8"/>
    <w:rsid w:val="004263C5"/>
    <w:rsid w:val="004263F0"/>
    <w:rsid w:val="0042677F"/>
    <w:rsid w:val="00426C53"/>
    <w:rsid w:val="00426E62"/>
    <w:rsid w:val="00427285"/>
    <w:rsid w:val="004273B2"/>
    <w:rsid w:val="00427818"/>
    <w:rsid w:val="00427A17"/>
    <w:rsid w:val="00427D4B"/>
    <w:rsid w:val="00427ED2"/>
    <w:rsid w:val="0043041D"/>
    <w:rsid w:val="0043091B"/>
    <w:rsid w:val="00431778"/>
    <w:rsid w:val="004318A3"/>
    <w:rsid w:val="00431E37"/>
    <w:rsid w:val="00432C00"/>
    <w:rsid w:val="00432E78"/>
    <w:rsid w:val="0043315B"/>
    <w:rsid w:val="00433350"/>
    <w:rsid w:val="00433382"/>
    <w:rsid w:val="00433427"/>
    <w:rsid w:val="004339E7"/>
    <w:rsid w:val="00433BE0"/>
    <w:rsid w:val="00433CA3"/>
    <w:rsid w:val="00434069"/>
    <w:rsid w:val="0043422E"/>
    <w:rsid w:val="00434C91"/>
    <w:rsid w:val="00434F44"/>
    <w:rsid w:val="0043530C"/>
    <w:rsid w:val="00435750"/>
    <w:rsid w:val="004358ED"/>
    <w:rsid w:val="00435A16"/>
    <w:rsid w:val="00435DAA"/>
    <w:rsid w:val="00435DE4"/>
    <w:rsid w:val="00436124"/>
    <w:rsid w:val="00436338"/>
    <w:rsid w:val="00436354"/>
    <w:rsid w:val="0043637A"/>
    <w:rsid w:val="004363E3"/>
    <w:rsid w:val="00436A9A"/>
    <w:rsid w:val="00436B9E"/>
    <w:rsid w:val="00436BBC"/>
    <w:rsid w:val="004375A9"/>
    <w:rsid w:val="004375C6"/>
    <w:rsid w:val="00437E40"/>
    <w:rsid w:val="00440247"/>
    <w:rsid w:val="004402E0"/>
    <w:rsid w:val="004406C2"/>
    <w:rsid w:val="00440C7F"/>
    <w:rsid w:val="00440D79"/>
    <w:rsid w:val="00440DCD"/>
    <w:rsid w:val="00440EB8"/>
    <w:rsid w:val="00440EE3"/>
    <w:rsid w:val="004410FA"/>
    <w:rsid w:val="004412E8"/>
    <w:rsid w:val="00441C18"/>
    <w:rsid w:val="00442460"/>
    <w:rsid w:val="004425F5"/>
    <w:rsid w:val="004426ED"/>
    <w:rsid w:val="00442947"/>
    <w:rsid w:val="004429C2"/>
    <w:rsid w:val="004429EC"/>
    <w:rsid w:val="004429F3"/>
    <w:rsid w:val="00444151"/>
    <w:rsid w:val="00444306"/>
    <w:rsid w:val="00444399"/>
    <w:rsid w:val="004443E5"/>
    <w:rsid w:val="004445FA"/>
    <w:rsid w:val="0044465A"/>
    <w:rsid w:val="00444774"/>
    <w:rsid w:val="00444DBB"/>
    <w:rsid w:val="004451EB"/>
    <w:rsid w:val="0044565E"/>
    <w:rsid w:val="004456DA"/>
    <w:rsid w:val="00445765"/>
    <w:rsid w:val="00446798"/>
    <w:rsid w:val="00446931"/>
    <w:rsid w:val="00447704"/>
    <w:rsid w:val="00447822"/>
    <w:rsid w:val="004478D4"/>
    <w:rsid w:val="00450260"/>
    <w:rsid w:val="0045071B"/>
    <w:rsid w:val="00450B8C"/>
    <w:rsid w:val="00450ED8"/>
    <w:rsid w:val="00451493"/>
    <w:rsid w:val="004515C8"/>
    <w:rsid w:val="004516A8"/>
    <w:rsid w:val="004518E3"/>
    <w:rsid w:val="00451A46"/>
    <w:rsid w:val="00451F47"/>
    <w:rsid w:val="004522EA"/>
    <w:rsid w:val="00452710"/>
    <w:rsid w:val="00452842"/>
    <w:rsid w:val="004528DB"/>
    <w:rsid w:val="00452D7E"/>
    <w:rsid w:val="00452DE2"/>
    <w:rsid w:val="0045346B"/>
    <w:rsid w:val="004534CF"/>
    <w:rsid w:val="00453900"/>
    <w:rsid w:val="00453FF5"/>
    <w:rsid w:val="00454413"/>
    <w:rsid w:val="004547B6"/>
    <w:rsid w:val="0045491D"/>
    <w:rsid w:val="00455061"/>
    <w:rsid w:val="004551F9"/>
    <w:rsid w:val="00455652"/>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35"/>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67885"/>
    <w:rsid w:val="00467C0B"/>
    <w:rsid w:val="0047028C"/>
    <w:rsid w:val="004705B2"/>
    <w:rsid w:val="004706C4"/>
    <w:rsid w:val="004708C1"/>
    <w:rsid w:val="00470E8F"/>
    <w:rsid w:val="004711A8"/>
    <w:rsid w:val="004711B1"/>
    <w:rsid w:val="00471355"/>
    <w:rsid w:val="00471389"/>
    <w:rsid w:val="004713CE"/>
    <w:rsid w:val="004713D4"/>
    <w:rsid w:val="00471537"/>
    <w:rsid w:val="0047198D"/>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A73"/>
    <w:rsid w:val="00475B0D"/>
    <w:rsid w:val="00475B22"/>
    <w:rsid w:val="00475D16"/>
    <w:rsid w:val="00475FC3"/>
    <w:rsid w:val="0047608C"/>
    <w:rsid w:val="00476264"/>
    <w:rsid w:val="004765EE"/>
    <w:rsid w:val="004767E6"/>
    <w:rsid w:val="00477270"/>
    <w:rsid w:val="00477BC5"/>
    <w:rsid w:val="00477F80"/>
    <w:rsid w:val="00477FAA"/>
    <w:rsid w:val="00480994"/>
    <w:rsid w:val="00480A11"/>
    <w:rsid w:val="00480CC5"/>
    <w:rsid w:val="004813DF"/>
    <w:rsid w:val="0048156B"/>
    <w:rsid w:val="00481636"/>
    <w:rsid w:val="004816C9"/>
    <w:rsid w:val="004816DE"/>
    <w:rsid w:val="0048195D"/>
    <w:rsid w:val="004819A5"/>
    <w:rsid w:val="00481C10"/>
    <w:rsid w:val="00481C91"/>
    <w:rsid w:val="0048205A"/>
    <w:rsid w:val="004822E7"/>
    <w:rsid w:val="004827FA"/>
    <w:rsid w:val="00482BA3"/>
    <w:rsid w:val="00482FF4"/>
    <w:rsid w:val="00483216"/>
    <w:rsid w:val="00483B90"/>
    <w:rsid w:val="00483D50"/>
    <w:rsid w:val="00484588"/>
    <w:rsid w:val="004845BF"/>
    <w:rsid w:val="00484A97"/>
    <w:rsid w:val="004854E3"/>
    <w:rsid w:val="00485995"/>
    <w:rsid w:val="00485D46"/>
    <w:rsid w:val="00485EE8"/>
    <w:rsid w:val="00486130"/>
    <w:rsid w:val="004864D3"/>
    <w:rsid w:val="00486523"/>
    <w:rsid w:val="00486700"/>
    <w:rsid w:val="00486727"/>
    <w:rsid w:val="00486967"/>
    <w:rsid w:val="00486ED6"/>
    <w:rsid w:val="00487001"/>
    <w:rsid w:val="0048708F"/>
    <w:rsid w:val="00487E4A"/>
    <w:rsid w:val="0049005A"/>
    <w:rsid w:val="00490062"/>
    <w:rsid w:val="0049048E"/>
    <w:rsid w:val="00490855"/>
    <w:rsid w:val="00491001"/>
    <w:rsid w:val="0049113B"/>
    <w:rsid w:val="00491239"/>
    <w:rsid w:val="00491397"/>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5CC"/>
    <w:rsid w:val="00497CFC"/>
    <w:rsid w:val="00497FF5"/>
    <w:rsid w:val="004A02BC"/>
    <w:rsid w:val="004A0308"/>
    <w:rsid w:val="004A03A5"/>
    <w:rsid w:val="004A0769"/>
    <w:rsid w:val="004A08C4"/>
    <w:rsid w:val="004A08FB"/>
    <w:rsid w:val="004A0A3E"/>
    <w:rsid w:val="004A0E8F"/>
    <w:rsid w:val="004A0E9C"/>
    <w:rsid w:val="004A0FE4"/>
    <w:rsid w:val="004A0FFB"/>
    <w:rsid w:val="004A1061"/>
    <w:rsid w:val="004A18DD"/>
    <w:rsid w:val="004A1F00"/>
    <w:rsid w:val="004A1FC8"/>
    <w:rsid w:val="004A210B"/>
    <w:rsid w:val="004A2509"/>
    <w:rsid w:val="004A2730"/>
    <w:rsid w:val="004A27C8"/>
    <w:rsid w:val="004A285D"/>
    <w:rsid w:val="004A2DFC"/>
    <w:rsid w:val="004A3EA8"/>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F6"/>
    <w:rsid w:val="004B0580"/>
    <w:rsid w:val="004B09F7"/>
    <w:rsid w:val="004B0B93"/>
    <w:rsid w:val="004B0F51"/>
    <w:rsid w:val="004B1968"/>
    <w:rsid w:val="004B1D65"/>
    <w:rsid w:val="004B1E91"/>
    <w:rsid w:val="004B206C"/>
    <w:rsid w:val="004B2208"/>
    <w:rsid w:val="004B2427"/>
    <w:rsid w:val="004B25E6"/>
    <w:rsid w:val="004B2A41"/>
    <w:rsid w:val="004B2E43"/>
    <w:rsid w:val="004B30A7"/>
    <w:rsid w:val="004B3232"/>
    <w:rsid w:val="004B3335"/>
    <w:rsid w:val="004B358D"/>
    <w:rsid w:val="004B35DA"/>
    <w:rsid w:val="004B3E8E"/>
    <w:rsid w:val="004B408D"/>
    <w:rsid w:val="004B42B5"/>
    <w:rsid w:val="004B4AB0"/>
    <w:rsid w:val="004B4C5E"/>
    <w:rsid w:val="004B4D35"/>
    <w:rsid w:val="004B4D73"/>
    <w:rsid w:val="004B4E03"/>
    <w:rsid w:val="004B4F05"/>
    <w:rsid w:val="004B50E0"/>
    <w:rsid w:val="004B5332"/>
    <w:rsid w:val="004B535B"/>
    <w:rsid w:val="004B5474"/>
    <w:rsid w:val="004B584E"/>
    <w:rsid w:val="004B5B43"/>
    <w:rsid w:val="004B5BEB"/>
    <w:rsid w:val="004B6422"/>
    <w:rsid w:val="004B7209"/>
    <w:rsid w:val="004B734B"/>
    <w:rsid w:val="004B7548"/>
    <w:rsid w:val="004B754C"/>
    <w:rsid w:val="004B76D9"/>
    <w:rsid w:val="004B79FB"/>
    <w:rsid w:val="004C010F"/>
    <w:rsid w:val="004C043E"/>
    <w:rsid w:val="004C04F5"/>
    <w:rsid w:val="004C0792"/>
    <w:rsid w:val="004C1A45"/>
    <w:rsid w:val="004C1B36"/>
    <w:rsid w:val="004C1BAD"/>
    <w:rsid w:val="004C1F06"/>
    <w:rsid w:val="004C2311"/>
    <w:rsid w:val="004C2A9E"/>
    <w:rsid w:val="004C2B64"/>
    <w:rsid w:val="004C2CF6"/>
    <w:rsid w:val="004C2DC1"/>
    <w:rsid w:val="004C2FAF"/>
    <w:rsid w:val="004C36FB"/>
    <w:rsid w:val="004C39B1"/>
    <w:rsid w:val="004C404D"/>
    <w:rsid w:val="004C4219"/>
    <w:rsid w:val="004C4B53"/>
    <w:rsid w:val="004C4BA5"/>
    <w:rsid w:val="004C4FCA"/>
    <w:rsid w:val="004C50FC"/>
    <w:rsid w:val="004C531D"/>
    <w:rsid w:val="004C5A61"/>
    <w:rsid w:val="004C61F8"/>
    <w:rsid w:val="004C6506"/>
    <w:rsid w:val="004C66CA"/>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18D"/>
    <w:rsid w:val="004D12EE"/>
    <w:rsid w:val="004D16DC"/>
    <w:rsid w:val="004D176A"/>
    <w:rsid w:val="004D17A0"/>
    <w:rsid w:val="004D1BDA"/>
    <w:rsid w:val="004D1D36"/>
    <w:rsid w:val="004D1DE4"/>
    <w:rsid w:val="004D1E3D"/>
    <w:rsid w:val="004D2776"/>
    <w:rsid w:val="004D2813"/>
    <w:rsid w:val="004D2A5C"/>
    <w:rsid w:val="004D2CAC"/>
    <w:rsid w:val="004D2D37"/>
    <w:rsid w:val="004D3059"/>
    <w:rsid w:val="004D331C"/>
    <w:rsid w:val="004D3A02"/>
    <w:rsid w:val="004D467B"/>
    <w:rsid w:val="004D4D60"/>
    <w:rsid w:val="004D4DA6"/>
    <w:rsid w:val="004D4DAE"/>
    <w:rsid w:val="004D5BC6"/>
    <w:rsid w:val="004D5FCA"/>
    <w:rsid w:val="004D6A33"/>
    <w:rsid w:val="004D7405"/>
    <w:rsid w:val="004D7425"/>
    <w:rsid w:val="004D79A7"/>
    <w:rsid w:val="004D79E7"/>
    <w:rsid w:val="004D7A12"/>
    <w:rsid w:val="004D7D54"/>
    <w:rsid w:val="004E015D"/>
    <w:rsid w:val="004E02BF"/>
    <w:rsid w:val="004E0390"/>
    <w:rsid w:val="004E06FE"/>
    <w:rsid w:val="004E0939"/>
    <w:rsid w:val="004E0A93"/>
    <w:rsid w:val="004E0ADF"/>
    <w:rsid w:val="004E0AE9"/>
    <w:rsid w:val="004E0B11"/>
    <w:rsid w:val="004E1148"/>
    <w:rsid w:val="004E19A2"/>
    <w:rsid w:val="004E1BE2"/>
    <w:rsid w:val="004E1F8D"/>
    <w:rsid w:val="004E24D4"/>
    <w:rsid w:val="004E24FE"/>
    <w:rsid w:val="004E2939"/>
    <w:rsid w:val="004E298B"/>
    <w:rsid w:val="004E2D9B"/>
    <w:rsid w:val="004E3256"/>
    <w:rsid w:val="004E3BCF"/>
    <w:rsid w:val="004E47F5"/>
    <w:rsid w:val="004E4C15"/>
    <w:rsid w:val="004E4DA4"/>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D0D"/>
    <w:rsid w:val="004F0D47"/>
    <w:rsid w:val="004F0EF8"/>
    <w:rsid w:val="004F1484"/>
    <w:rsid w:val="004F14DD"/>
    <w:rsid w:val="004F1884"/>
    <w:rsid w:val="004F18A8"/>
    <w:rsid w:val="004F190B"/>
    <w:rsid w:val="004F19FE"/>
    <w:rsid w:val="004F1C5B"/>
    <w:rsid w:val="004F1CC8"/>
    <w:rsid w:val="004F24C6"/>
    <w:rsid w:val="004F24E7"/>
    <w:rsid w:val="004F253D"/>
    <w:rsid w:val="004F2A93"/>
    <w:rsid w:val="004F2D44"/>
    <w:rsid w:val="004F33CA"/>
    <w:rsid w:val="004F3554"/>
    <w:rsid w:val="004F35ED"/>
    <w:rsid w:val="004F3B5C"/>
    <w:rsid w:val="004F3C2D"/>
    <w:rsid w:val="004F3D46"/>
    <w:rsid w:val="004F41BD"/>
    <w:rsid w:val="004F42F5"/>
    <w:rsid w:val="004F48D7"/>
    <w:rsid w:val="004F4F80"/>
    <w:rsid w:val="004F5045"/>
    <w:rsid w:val="004F50F2"/>
    <w:rsid w:val="004F5355"/>
    <w:rsid w:val="004F581F"/>
    <w:rsid w:val="004F5D12"/>
    <w:rsid w:val="004F5DEE"/>
    <w:rsid w:val="004F5DFD"/>
    <w:rsid w:val="004F5E9A"/>
    <w:rsid w:val="004F60F1"/>
    <w:rsid w:val="004F6922"/>
    <w:rsid w:val="004F6B8D"/>
    <w:rsid w:val="004F6D99"/>
    <w:rsid w:val="004F6DAB"/>
    <w:rsid w:val="004F6E98"/>
    <w:rsid w:val="004F746F"/>
    <w:rsid w:val="004F7701"/>
    <w:rsid w:val="004F7731"/>
    <w:rsid w:val="004F79F7"/>
    <w:rsid w:val="004F7B46"/>
    <w:rsid w:val="004F7B62"/>
    <w:rsid w:val="005000C9"/>
    <w:rsid w:val="005001CC"/>
    <w:rsid w:val="005002F5"/>
    <w:rsid w:val="005012D2"/>
    <w:rsid w:val="005012EC"/>
    <w:rsid w:val="00501A2B"/>
    <w:rsid w:val="00501A6A"/>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D7A"/>
    <w:rsid w:val="00507F35"/>
    <w:rsid w:val="0051016A"/>
    <w:rsid w:val="0051043E"/>
    <w:rsid w:val="00510569"/>
    <w:rsid w:val="00510617"/>
    <w:rsid w:val="00510A31"/>
    <w:rsid w:val="005114F5"/>
    <w:rsid w:val="0051151B"/>
    <w:rsid w:val="00511F42"/>
    <w:rsid w:val="0051296F"/>
    <w:rsid w:val="00512D36"/>
    <w:rsid w:val="00512E68"/>
    <w:rsid w:val="00512F94"/>
    <w:rsid w:val="005133B4"/>
    <w:rsid w:val="005139BF"/>
    <w:rsid w:val="005139E0"/>
    <w:rsid w:val="00513D34"/>
    <w:rsid w:val="0051435A"/>
    <w:rsid w:val="005143A5"/>
    <w:rsid w:val="00514509"/>
    <w:rsid w:val="00514B19"/>
    <w:rsid w:val="00516652"/>
    <w:rsid w:val="00516795"/>
    <w:rsid w:val="00516D2B"/>
    <w:rsid w:val="005172E8"/>
    <w:rsid w:val="00517720"/>
    <w:rsid w:val="0051788C"/>
    <w:rsid w:val="00517BCD"/>
    <w:rsid w:val="00517D42"/>
    <w:rsid w:val="00520622"/>
    <w:rsid w:val="0052065F"/>
    <w:rsid w:val="005208B3"/>
    <w:rsid w:val="00521CD7"/>
    <w:rsid w:val="0052225E"/>
    <w:rsid w:val="00522521"/>
    <w:rsid w:val="00522A4B"/>
    <w:rsid w:val="00522BB3"/>
    <w:rsid w:val="00522DF1"/>
    <w:rsid w:val="00522E01"/>
    <w:rsid w:val="00522F8C"/>
    <w:rsid w:val="005232F8"/>
    <w:rsid w:val="005235C1"/>
    <w:rsid w:val="005236A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9A3"/>
    <w:rsid w:val="0052615E"/>
    <w:rsid w:val="005262EE"/>
    <w:rsid w:val="00526376"/>
    <w:rsid w:val="0052656A"/>
    <w:rsid w:val="005272F7"/>
    <w:rsid w:val="005275C4"/>
    <w:rsid w:val="005279F2"/>
    <w:rsid w:val="00527A2D"/>
    <w:rsid w:val="00527AFF"/>
    <w:rsid w:val="00527D1F"/>
    <w:rsid w:val="00530250"/>
    <w:rsid w:val="0053033D"/>
    <w:rsid w:val="00530481"/>
    <w:rsid w:val="00530559"/>
    <w:rsid w:val="005307CA"/>
    <w:rsid w:val="005307E0"/>
    <w:rsid w:val="00530B71"/>
    <w:rsid w:val="00530F46"/>
    <w:rsid w:val="0053121E"/>
    <w:rsid w:val="00531271"/>
    <w:rsid w:val="0053154B"/>
    <w:rsid w:val="0053157D"/>
    <w:rsid w:val="005317B6"/>
    <w:rsid w:val="005317BC"/>
    <w:rsid w:val="00531B14"/>
    <w:rsid w:val="00531BEB"/>
    <w:rsid w:val="00532CE9"/>
    <w:rsid w:val="0053338B"/>
    <w:rsid w:val="005340AB"/>
    <w:rsid w:val="00534799"/>
    <w:rsid w:val="00534A25"/>
    <w:rsid w:val="00535598"/>
    <w:rsid w:val="00535792"/>
    <w:rsid w:val="00535801"/>
    <w:rsid w:val="00535B59"/>
    <w:rsid w:val="00535EAF"/>
    <w:rsid w:val="00536086"/>
    <w:rsid w:val="005361AD"/>
    <w:rsid w:val="00536382"/>
    <w:rsid w:val="005365B0"/>
    <w:rsid w:val="00536C8F"/>
    <w:rsid w:val="00536EC0"/>
    <w:rsid w:val="00537160"/>
    <w:rsid w:val="00537290"/>
    <w:rsid w:val="005373E6"/>
    <w:rsid w:val="00537657"/>
    <w:rsid w:val="00537A64"/>
    <w:rsid w:val="00537AD2"/>
    <w:rsid w:val="00537D83"/>
    <w:rsid w:val="00537F08"/>
    <w:rsid w:val="00537F4C"/>
    <w:rsid w:val="00541133"/>
    <w:rsid w:val="005418B3"/>
    <w:rsid w:val="00541A5C"/>
    <w:rsid w:val="00541AF8"/>
    <w:rsid w:val="00541C32"/>
    <w:rsid w:val="00541CA6"/>
    <w:rsid w:val="00541DF7"/>
    <w:rsid w:val="00541EBB"/>
    <w:rsid w:val="00542305"/>
    <w:rsid w:val="005428E2"/>
    <w:rsid w:val="00542AFB"/>
    <w:rsid w:val="00542B73"/>
    <w:rsid w:val="00542FD3"/>
    <w:rsid w:val="00543712"/>
    <w:rsid w:val="00543772"/>
    <w:rsid w:val="005438BD"/>
    <w:rsid w:val="005438E6"/>
    <w:rsid w:val="00543BDC"/>
    <w:rsid w:val="00543D6F"/>
    <w:rsid w:val="00543E74"/>
    <w:rsid w:val="00543EE2"/>
    <w:rsid w:val="00543F7C"/>
    <w:rsid w:val="005442E5"/>
    <w:rsid w:val="005446FB"/>
    <w:rsid w:val="00544CF9"/>
    <w:rsid w:val="0054502E"/>
    <w:rsid w:val="005453C5"/>
    <w:rsid w:val="00545BDC"/>
    <w:rsid w:val="00545EB3"/>
    <w:rsid w:val="00545F1C"/>
    <w:rsid w:val="00545F92"/>
    <w:rsid w:val="0054628F"/>
    <w:rsid w:val="00546295"/>
    <w:rsid w:val="005464F4"/>
    <w:rsid w:val="00546576"/>
    <w:rsid w:val="005467C8"/>
    <w:rsid w:val="00546FA1"/>
    <w:rsid w:val="00547003"/>
    <w:rsid w:val="00547D04"/>
    <w:rsid w:val="00547E80"/>
    <w:rsid w:val="00547F8A"/>
    <w:rsid w:val="00550451"/>
    <w:rsid w:val="00550774"/>
    <w:rsid w:val="005507D7"/>
    <w:rsid w:val="005509A2"/>
    <w:rsid w:val="00550B7C"/>
    <w:rsid w:val="00551384"/>
    <w:rsid w:val="00551986"/>
    <w:rsid w:val="00551BD3"/>
    <w:rsid w:val="005524CB"/>
    <w:rsid w:val="00552695"/>
    <w:rsid w:val="005529ED"/>
    <w:rsid w:val="00552C9D"/>
    <w:rsid w:val="00552EA5"/>
    <w:rsid w:val="00553147"/>
    <w:rsid w:val="00553572"/>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00"/>
    <w:rsid w:val="00562B33"/>
    <w:rsid w:val="00562C4E"/>
    <w:rsid w:val="00562CAC"/>
    <w:rsid w:val="00562D46"/>
    <w:rsid w:val="00562FBC"/>
    <w:rsid w:val="0056355E"/>
    <w:rsid w:val="00563713"/>
    <w:rsid w:val="00563726"/>
    <w:rsid w:val="0056380A"/>
    <w:rsid w:val="00563D5B"/>
    <w:rsid w:val="005641CD"/>
    <w:rsid w:val="005646B4"/>
    <w:rsid w:val="0056481D"/>
    <w:rsid w:val="005649BB"/>
    <w:rsid w:val="00564A90"/>
    <w:rsid w:val="00564B49"/>
    <w:rsid w:val="00564CB2"/>
    <w:rsid w:val="005650A3"/>
    <w:rsid w:val="0056534A"/>
    <w:rsid w:val="00565496"/>
    <w:rsid w:val="005672CD"/>
    <w:rsid w:val="00567353"/>
    <w:rsid w:val="00567376"/>
    <w:rsid w:val="0056742F"/>
    <w:rsid w:val="0057053D"/>
    <w:rsid w:val="005705E9"/>
    <w:rsid w:val="005705ED"/>
    <w:rsid w:val="005706F0"/>
    <w:rsid w:val="00570B62"/>
    <w:rsid w:val="00571031"/>
    <w:rsid w:val="005713BA"/>
    <w:rsid w:val="0057185A"/>
    <w:rsid w:val="005719CD"/>
    <w:rsid w:val="00571AF1"/>
    <w:rsid w:val="00572720"/>
    <w:rsid w:val="00572761"/>
    <w:rsid w:val="0057276D"/>
    <w:rsid w:val="00572772"/>
    <w:rsid w:val="005727DE"/>
    <w:rsid w:val="0057313E"/>
    <w:rsid w:val="0057319F"/>
    <w:rsid w:val="00573211"/>
    <w:rsid w:val="00573529"/>
    <w:rsid w:val="00573574"/>
    <w:rsid w:val="00573786"/>
    <w:rsid w:val="0057451F"/>
    <w:rsid w:val="0057454C"/>
    <w:rsid w:val="0057465F"/>
    <w:rsid w:val="00575077"/>
    <w:rsid w:val="0057593D"/>
    <w:rsid w:val="005760E7"/>
    <w:rsid w:val="005767A6"/>
    <w:rsid w:val="0057693F"/>
    <w:rsid w:val="00576C66"/>
    <w:rsid w:val="00576E68"/>
    <w:rsid w:val="00576E77"/>
    <w:rsid w:val="00577577"/>
    <w:rsid w:val="005778E9"/>
    <w:rsid w:val="00577913"/>
    <w:rsid w:val="005779D3"/>
    <w:rsid w:val="00577F97"/>
    <w:rsid w:val="00577F9C"/>
    <w:rsid w:val="00577FE2"/>
    <w:rsid w:val="0058014A"/>
    <w:rsid w:val="005811CF"/>
    <w:rsid w:val="005812E2"/>
    <w:rsid w:val="005819F5"/>
    <w:rsid w:val="005822BA"/>
    <w:rsid w:val="0058233B"/>
    <w:rsid w:val="005823AE"/>
    <w:rsid w:val="005823E0"/>
    <w:rsid w:val="0058243E"/>
    <w:rsid w:val="00582577"/>
    <w:rsid w:val="00582B6B"/>
    <w:rsid w:val="00582BB4"/>
    <w:rsid w:val="005837FC"/>
    <w:rsid w:val="00583821"/>
    <w:rsid w:val="0058388C"/>
    <w:rsid w:val="00583A08"/>
    <w:rsid w:val="00583D07"/>
    <w:rsid w:val="00583DEF"/>
    <w:rsid w:val="005841BE"/>
    <w:rsid w:val="00584251"/>
    <w:rsid w:val="0058464A"/>
    <w:rsid w:val="0058487B"/>
    <w:rsid w:val="00584990"/>
    <w:rsid w:val="005852F4"/>
    <w:rsid w:val="00585391"/>
    <w:rsid w:val="005857F8"/>
    <w:rsid w:val="00585985"/>
    <w:rsid w:val="00585F2A"/>
    <w:rsid w:val="00585F77"/>
    <w:rsid w:val="0058688A"/>
    <w:rsid w:val="00586AEA"/>
    <w:rsid w:val="00586B41"/>
    <w:rsid w:val="00586B78"/>
    <w:rsid w:val="00586C8F"/>
    <w:rsid w:val="00586D11"/>
    <w:rsid w:val="005875F3"/>
    <w:rsid w:val="00587BBF"/>
    <w:rsid w:val="00587C7A"/>
    <w:rsid w:val="00587FAB"/>
    <w:rsid w:val="0059012F"/>
    <w:rsid w:val="005905AA"/>
    <w:rsid w:val="005907D9"/>
    <w:rsid w:val="00590860"/>
    <w:rsid w:val="00590894"/>
    <w:rsid w:val="00590CA9"/>
    <w:rsid w:val="00590D5B"/>
    <w:rsid w:val="00590FE7"/>
    <w:rsid w:val="00591D69"/>
    <w:rsid w:val="00591F30"/>
    <w:rsid w:val="005921C7"/>
    <w:rsid w:val="00592683"/>
    <w:rsid w:val="00592D38"/>
    <w:rsid w:val="00592E6A"/>
    <w:rsid w:val="00593AD5"/>
    <w:rsid w:val="00594457"/>
    <w:rsid w:val="00594F64"/>
    <w:rsid w:val="00595173"/>
    <w:rsid w:val="005951A0"/>
    <w:rsid w:val="005951A7"/>
    <w:rsid w:val="005952FD"/>
    <w:rsid w:val="005957F3"/>
    <w:rsid w:val="00595D7F"/>
    <w:rsid w:val="00595E31"/>
    <w:rsid w:val="005967BA"/>
    <w:rsid w:val="00596858"/>
    <w:rsid w:val="00596942"/>
    <w:rsid w:val="00596BA1"/>
    <w:rsid w:val="00596C6B"/>
    <w:rsid w:val="00596DE9"/>
    <w:rsid w:val="0059714D"/>
    <w:rsid w:val="00597383"/>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334"/>
    <w:rsid w:val="005A247D"/>
    <w:rsid w:val="005A24AD"/>
    <w:rsid w:val="005A29C5"/>
    <w:rsid w:val="005A32B7"/>
    <w:rsid w:val="005A35AA"/>
    <w:rsid w:val="005A3838"/>
    <w:rsid w:val="005A404D"/>
    <w:rsid w:val="005A40D4"/>
    <w:rsid w:val="005A433A"/>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21F"/>
    <w:rsid w:val="005B16EE"/>
    <w:rsid w:val="005B1C70"/>
    <w:rsid w:val="005B1DB3"/>
    <w:rsid w:val="005B2999"/>
    <w:rsid w:val="005B29E8"/>
    <w:rsid w:val="005B3051"/>
    <w:rsid w:val="005B3164"/>
    <w:rsid w:val="005B32FD"/>
    <w:rsid w:val="005B3454"/>
    <w:rsid w:val="005B3A03"/>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D54"/>
    <w:rsid w:val="005B7100"/>
    <w:rsid w:val="005B7B97"/>
    <w:rsid w:val="005B7EA5"/>
    <w:rsid w:val="005C01E0"/>
    <w:rsid w:val="005C0254"/>
    <w:rsid w:val="005C09D4"/>
    <w:rsid w:val="005C0AAB"/>
    <w:rsid w:val="005C0E4C"/>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4FE6"/>
    <w:rsid w:val="005C51DF"/>
    <w:rsid w:val="005C545B"/>
    <w:rsid w:val="005C5602"/>
    <w:rsid w:val="005C56D8"/>
    <w:rsid w:val="005C5B8D"/>
    <w:rsid w:val="005C5E09"/>
    <w:rsid w:val="005C6516"/>
    <w:rsid w:val="005C6A4E"/>
    <w:rsid w:val="005C70DC"/>
    <w:rsid w:val="005C7182"/>
    <w:rsid w:val="005C7737"/>
    <w:rsid w:val="005C7931"/>
    <w:rsid w:val="005C7C65"/>
    <w:rsid w:val="005C7CC5"/>
    <w:rsid w:val="005D021F"/>
    <w:rsid w:val="005D05DA"/>
    <w:rsid w:val="005D06A8"/>
    <w:rsid w:val="005D0BAA"/>
    <w:rsid w:val="005D0C9C"/>
    <w:rsid w:val="005D0CAA"/>
    <w:rsid w:val="005D0F34"/>
    <w:rsid w:val="005D0FFF"/>
    <w:rsid w:val="005D17E6"/>
    <w:rsid w:val="005D18BB"/>
    <w:rsid w:val="005D19CD"/>
    <w:rsid w:val="005D1BE0"/>
    <w:rsid w:val="005D1CA5"/>
    <w:rsid w:val="005D2366"/>
    <w:rsid w:val="005D2DE3"/>
    <w:rsid w:val="005D2F1D"/>
    <w:rsid w:val="005D31FA"/>
    <w:rsid w:val="005D32E2"/>
    <w:rsid w:val="005D39EF"/>
    <w:rsid w:val="005D3F0D"/>
    <w:rsid w:val="005D42DE"/>
    <w:rsid w:val="005D42E4"/>
    <w:rsid w:val="005D4460"/>
    <w:rsid w:val="005D4AA1"/>
    <w:rsid w:val="005D4C1F"/>
    <w:rsid w:val="005D57C8"/>
    <w:rsid w:val="005D5BEF"/>
    <w:rsid w:val="005D61A7"/>
    <w:rsid w:val="005D61FB"/>
    <w:rsid w:val="005D65C3"/>
    <w:rsid w:val="005D6604"/>
    <w:rsid w:val="005D683C"/>
    <w:rsid w:val="005D6DC0"/>
    <w:rsid w:val="005D7065"/>
    <w:rsid w:val="005D7370"/>
    <w:rsid w:val="005D740F"/>
    <w:rsid w:val="005D771A"/>
    <w:rsid w:val="005D7A9F"/>
    <w:rsid w:val="005E0005"/>
    <w:rsid w:val="005E04F8"/>
    <w:rsid w:val="005E05BA"/>
    <w:rsid w:val="005E06F5"/>
    <w:rsid w:val="005E07A3"/>
    <w:rsid w:val="005E0BCE"/>
    <w:rsid w:val="005E0FDF"/>
    <w:rsid w:val="005E10B3"/>
    <w:rsid w:val="005E120E"/>
    <w:rsid w:val="005E1375"/>
    <w:rsid w:val="005E169A"/>
    <w:rsid w:val="005E17DF"/>
    <w:rsid w:val="005E1A0F"/>
    <w:rsid w:val="005E20A2"/>
    <w:rsid w:val="005E22F4"/>
    <w:rsid w:val="005E2329"/>
    <w:rsid w:val="005E260D"/>
    <w:rsid w:val="005E2C0E"/>
    <w:rsid w:val="005E2EFC"/>
    <w:rsid w:val="005E3713"/>
    <w:rsid w:val="005E3CA5"/>
    <w:rsid w:val="005E456A"/>
    <w:rsid w:val="005E476A"/>
    <w:rsid w:val="005E48D2"/>
    <w:rsid w:val="005E4D89"/>
    <w:rsid w:val="005E52D0"/>
    <w:rsid w:val="005E5364"/>
    <w:rsid w:val="005E5C52"/>
    <w:rsid w:val="005E5D5C"/>
    <w:rsid w:val="005E65A8"/>
    <w:rsid w:val="005E6AA9"/>
    <w:rsid w:val="005E6D17"/>
    <w:rsid w:val="005E6E18"/>
    <w:rsid w:val="005E7094"/>
    <w:rsid w:val="005E7588"/>
    <w:rsid w:val="005E75DB"/>
    <w:rsid w:val="005E7B58"/>
    <w:rsid w:val="005E7BF4"/>
    <w:rsid w:val="005F0559"/>
    <w:rsid w:val="005F0763"/>
    <w:rsid w:val="005F0B52"/>
    <w:rsid w:val="005F168E"/>
    <w:rsid w:val="005F1AAF"/>
    <w:rsid w:val="005F1B83"/>
    <w:rsid w:val="005F1F4C"/>
    <w:rsid w:val="005F2062"/>
    <w:rsid w:val="005F280D"/>
    <w:rsid w:val="005F2E04"/>
    <w:rsid w:val="005F2F4F"/>
    <w:rsid w:val="005F3245"/>
    <w:rsid w:val="005F364E"/>
    <w:rsid w:val="005F3653"/>
    <w:rsid w:val="005F365A"/>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A96"/>
    <w:rsid w:val="005F7BD3"/>
    <w:rsid w:val="005F7E5A"/>
    <w:rsid w:val="006002E7"/>
    <w:rsid w:val="00600788"/>
    <w:rsid w:val="00600B7F"/>
    <w:rsid w:val="00600CEB"/>
    <w:rsid w:val="00600E34"/>
    <w:rsid w:val="00601254"/>
    <w:rsid w:val="006017F1"/>
    <w:rsid w:val="0060209D"/>
    <w:rsid w:val="00602213"/>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56"/>
    <w:rsid w:val="00610462"/>
    <w:rsid w:val="00610494"/>
    <w:rsid w:val="006109B7"/>
    <w:rsid w:val="00610AB2"/>
    <w:rsid w:val="00610D58"/>
    <w:rsid w:val="00610EA6"/>
    <w:rsid w:val="006111B4"/>
    <w:rsid w:val="006119C8"/>
    <w:rsid w:val="00611EFF"/>
    <w:rsid w:val="0061246B"/>
    <w:rsid w:val="00612AFE"/>
    <w:rsid w:val="00612CC5"/>
    <w:rsid w:val="00612F8C"/>
    <w:rsid w:val="0061391E"/>
    <w:rsid w:val="00613B67"/>
    <w:rsid w:val="00614569"/>
    <w:rsid w:val="00614614"/>
    <w:rsid w:val="00614959"/>
    <w:rsid w:val="00615023"/>
    <w:rsid w:val="006150C9"/>
    <w:rsid w:val="00615CCE"/>
    <w:rsid w:val="00615D0D"/>
    <w:rsid w:val="00616624"/>
    <w:rsid w:val="006168AC"/>
    <w:rsid w:val="00616AAD"/>
    <w:rsid w:val="006176C5"/>
    <w:rsid w:val="00617A69"/>
    <w:rsid w:val="00617D27"/>
    <w:rsid w:val="00617FC4"/>
    <w:rsid w:val="00620118"/>
    <w:rsid w:val="00620579"/>
    <w:rsid w:val="0062081C"/>
    <w:rsid w:val="006208A2"/>
    <w:rsid w:val="00620A42"/>
    <w:rsid w:val="0062106C"/>
    <w:rsid w:val="0062127C"/>
    <w:rsid w:val="00621835"/>
    <w:rsid w:val="006218B3"/>
    <w:rsid w:val="0062195B"/>
    <w:rsid w:val="00621B54"/>
    <w:rsid w:val="00621C1D"/>
    <w:rsid w:val="0062283F"/>
    <w:rsid w:val="006229C4"/>
    <w:rsid w:val="00622D74"/>
    <w:rsid w:val="00622E06"/>
    <w:rsid w:val="0062304A"/>
    <w:rsid w:val="00623BDD"/>
    <w:rsid w:val="00623BE9"/>
    <w:rsid w:val="00623C5A"/>
    <w:rsid w:val="00623C78"/>
    <w:rsid w:val="00623D94"/>
    <w:rsid w:val="00624123"/>
    <w:rsid w:val="006242D7"/>
    <w:rsid w:val="00624585"/>
    <w:rsid w:val="00624A06"/>
    <w:rsid w:val="00624E96"/>
    <w:rsid w:val="006251BC"/>
    <w:rsid w:val="00625A89"/>
    <w:rsid w:val="00625C6F"/>
    <w:rsid w:val="0062616E"/>
    <w:rsid w:val="006261B0"/>
    <w:rsid w:val="006264DE"/>
    <w:rsid w:val="006265CF"/>
    <w:rsid w:val="0062662A"/>
    <w:rsid w:val="006269C4"/>
    <w:rsid w:val="006269E5"/>
    <w:rsid w:val="00626A74"/>
    <w:rsid w:val="00626ABE"/>
    <w:rsid w:val="00626D39"/>
    <w:rsid w:val="006272C3"/>
    <w:rsid w:val="00627312"/>
    <w:rsid w:val="00627694"/>
    <w:rsid w:val="00627C26"/>
    <w:rsid w:val="00627E8F"/>
    <w:rsid w:val="00627EDC"/>
    <w:rsid w:val="0063019A"/>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42C7"/>
    <w:rsid w:val="006344CF"/>
    <w:rsid w:val="00634513"/>
    <w:rsid w:val="0063463F"/>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27F"/>
    <w:rsid w:val="0064132E"/>
    <w:rsid w:val="00641BBB"/>
    <w:rsid w:val="0064206D"/>
    <w:rsid w:val="00642786"/>
    <w:rsid w:val="00642BF4"/>
    <w:rsid w:val="00643852"/>
    <w:rsid w:val="00643CD2"/>
    <w:rsid w:val="00644176"/>
    <w:rsid w:val="006442DF"/>
    <w:rsid w:val="0064478C"/>
    <w:rsid w:val="00644A4C"/>
    <w:rsid w:val="00644EDF"/>
    <w:rsid w:val="00645005"/>
    <w:rsid w:val="00645093"/>
    <w:rsid w:val="0064515C"/>
    <w:rsid w:val="006453CD"/>
    <w:rsid w:val="00645637"/>
    <w:rsid w:val="00645A1E"/>
    <w:rsid w:val="00646174"/>
    <w:rsid w:val="00646347"/>
    <w:rsid w:val="0064679E"/>
    <w:rsid w:val="00646BCE"/>
    <w:rsid w:val="00646E8F"/>
    <w:rsid w:val="0064723B"/>
    <w:rsid w:val="0064739D"/>
    <w:rsid w:val="006473C4"/>
    <w:rsid w:val="006477CE"/>
    <w:rsid w:val="00647810"/>
    <w:rsid w:val="00647E71"/>
    <w:rsid w:val="006500BE"/>
    <w:rsid w:val="006508F4"/>
    <w:rsid w:val="00650B0C"/>
    <w:rsid w:val="00650C76"/>
    <w:rsid w:val="00650D6D"/>
    <w:rsid w:val="00650D74"/>
    <w:rsid w:val="00650F43"/>
    <w:rsid w:val="00651632"/>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BB7"/>
    <w:rsid w:val="00655CAD"/>
    <w:rsid w:val="0065608D"/>
    <w:rsid w:val="006562FE"/>
    <w:rsid w:val="00656395"/>
    <w:rsid w:val="006563C5"/>
    <w:rsid w:val="00656890"/>
    <w:rsid w:val="00656D25"/>
    <w:rsid w:val="006571F7"/>
    <w:rsid w:val="006572D7"/>
    <w:rsid w:val="00657725"/>
    <w:rsid w:val="006578F7"/>
    <w:rsid w:val="00657E84"/>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197"/>
    <w:rsid w:val="006633D9"/>
    <w:rsid w:val="006637C0"/>
    <w:rsid w:val="00663E99"/>
    <w:rsid w:val="0066433F"/>
    <w:rsid w:val="006648FE"/>
    <w:rsid w:val="00664B43"/>
    <w:rsid w:val="00664E4C"/>
    <w:rsid w:val="0066522B"/>
    <w:rsid w:val="00665332"/>
    <w:rsid w:val="00665648"/>
    <w:rsid w:val="006656C3"/>
    <w:rsid w:val="00665868"/>
    <w:rsid w:val="0066599E"/>
    <w:rsid w:val="00665C91"/>
    <w:rsid w:val="00665F77"/>
    <w:rsid w:val="00666212"/>
    <w:rsid w:val="0066622A"/>
    <w:rsid w:val="006667C8"/>
    <w:rsid w:val="00666A14"/>
    <w:rsid w:val="00666D3A"/>
    <w:rsid w:val="00666E2D"/>
    <w:rsid w:val="00667100"/>
    <w:rsid w:val="0066731A"/>
    <w:rsid w:val="00667746"/>
    <w:rsid w:val="00667AE3"/>
    <w:rsid w:val="00667EF8"/>
    <w:rsid w:val="00670048"/>
    <w:rsid w:val="00670563"/>
    <w:rsid w:val="00670592"/>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B0D"/>
    <w:rsid w:val="00675F91"/>
    <w:rsid w:val="00676376"/>
    <w:rsid w:val="006767CE"/>
    <w:rsid w:val="006769B5"/>
    <w:rsid w:val="00677285"/>
    <w:rsid w:val="006773CA"/>
    <w:rsid w:val="006779A0"/>
    <w:rsid w:val="00677BD5"/>
    <w:rsid w:val="00677E77"/>
    <w:rsid w:val="0068047B"/>
    <w:rsid w:val="0068054E"/>
    <w:rsid w:val="00680DB3"/>
    <w:rsid w:val="00681803"/>
    <w:rsid w:val="00681AD8"/>
    <w:rsid w:val="0068213C"/>
    <w:rsid w:val="00682344"/>
    <w:rsid w:val="00682348"/>
    <w:rsid w:val="00682377"/>
    <w:rsid w:val="00682481"/>
    <w:rsid w:val="00682528"/>
    <w:rsid w:val="0068285A"/>
    <w:rsid w:val="00682962"/>
    <w:rsid w:val="00682EFC"/>
    <w:rsid w:val="00682FB8"/>
    <w:rsid w:val="00683220"/>
    <w:rsid w:val="0068364B"/>
    <w:rsid w:val="00683A12"/>
    <w:rsid w:val="00683FB7"/>
    <w:rsid w:val="006840F9"/>
    <w:rsid w:val="00684142"/>
    <w:rsid w:val="006841B5"/>
    <w:rsid w:val="006842FD"/>
    <w:rsid w:val="006845D1"/>
    <w:rsid w:val="0068483C"/>
    <w:rsid w:val="00684C0F"/>
    <w:rsid w:val="00685551"/>
    <w:rsid w:val="006856F8"/>
    <w:rsid w:val="00685A8C"/>
    <w:rsid w:val="00685B35"/>
    <w:rsid w:val="00685C41"/>
    <w:rsid w:val="00685CEC"/>
    <w:rsid w:val="00685FE3"/>
    <w:rsid w:val="0068612F"/>
    <w:rsid w:val="00686529"/>
    <w:rsid w:val="006866D9"/>
    <w:rsid w:val="00686AB5"/>
    <w:rsid w:val="00686D38"/>
    <w:rsid w:val="00686EBD"/>
    <w:rsid w:val="00687135"/>
    <w:rsid w:val="0068719D"/>
    <w:rsid w:val="006872F8"/>
    <w:rsid w:val="0068756C"/>
    <w:rsid w:val="0068758B"/>
    <w:rsid w:val="00687863"/>
    <w:rsid w:val="00687890"/>
    <w:rsid w:val="00687A3E"/>
    <w:rsid w:val="00687EFA"/>
    <w:rsid w:val="0069009B"/>
    <w:rsid w:val="00690292"/>
    <w:rsid w:val="006909D6"/>
    <w:rsid w:val="00691904"/>
    <w:rsid w:val="0069199C"/>
    <w:rsid w:val="00691C01"/>
    <w:rsid w:val="00691DF9"/>
    <w:rsid w:val="00692094"/>
    <w:rsid w:val="006928F4"/>
    <w:rsid w:val="00692A3E"/>
    <w:rsid w:val="00692E3A"/>
    <w:rsid w:val="006930B4"/>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50F"/>
    <w:rsid w:val="0069667C"/>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8C6"/>
    <w:rsid w:val="006A0A2F"/>
    <w:rsid w:val="006A0B3B"/>
    <w:rsid w:val="006A133D"/>
    <w:rsid w:val="006A13E7"/>
    <w:rsid w:val="006A152A"/>
    <w:rsid w:val="006A1E95"/>
    <w:rsid w:val="006A2688"/>
    <w:rsid w:val="006A2899"/>
    <w:rsid w:val="006A2AC6"/>
    <w:rsid w:val="006A2F59"/>
    <w:rsid w:val="006A3578"/>
    <w:rsid w:val="006A4026"/>
    <w:rsid w:val="006A45FA"/>
    <w:rsid w:val="006A464F"/>
    <w:rsid w:val="006A4B98"/>
    <w:rsid w:val="006A4E33"/>
    <w:rsid w:val="006A5426"/>
    <w:rsid w:val="006A63A4"/>
    <w:rsid w:val="006A66DC"/>
    <w:rsid w:val="006A6DFD"/>
    <w:rsid w:val="006A6E85"/>
    <w:rsid w:val="006A70FF"/>
    <w:rsid w:val="006A7AB5"/>
    <w:rsid w:val="006B000E"/>
    <w:rsid w:val="006B0638"/>
    <w:rsid w:val="006B06F7"/>
    <w:rsid w:val="006B0880"/>
    <w:rsid w:val="006B0AA3"/>
    <w:rsid w:val="006B0B7A"/>
    <w:rsid w:val="006B1676"/>
    <w:rsid w:val="006B18F0"/>
    <w:rsid w:val="006B1B24"/>
    <w:rsid w:val="006B2746"/>
    <w:rsid w:val="006B2954"/>
    <w:rsid w:val="006B2B87"/>
    <w:rsid w:val="006B2EEC"/>
    <w:rsid w:val="006B3205"/>
    <w:rsid w:val="006B3312"/>
    <w:rsid w:val="006B34D2"/>
    <w:rsid w:val="006B34FD"/>
    <w:rsid w:val="006B3556"/>
    <w:rsid w:val="006B35BC"/>
    <w:rsid w:val="006B36B1"/>
    <w:rsid w:val="006B3E99"/>
    <w:rsid w:val="006B432A"/>
    <w:rsid w:val="006B43C9"/>
    <w:rsid w:val="006B52D0"/>
    <w:rsid w:val="006B5317"/>
    <w:rsid w:val="006B5909"/>
    <w:rsid w:val="006B5CF7"/>
    <w:rsid w:val="006B6116"/>
    <w:rsid w:val="006B686F"/>
    <w:rsid w:val="006B688F"/>
    <w:rsid w:val="006B6CBB"/>
    <w:rsid w:val="006B73C3"/>
    <w:rsid w:val="006B7589"/>
    <w:rsid w:val="006B77DF"/>
    <w:rsid w:val="006B7A3E"/>
    <w:rsid w:val="006B7A63"/>
    <w:rsid w:val="006B7A80"/>
    <w:rsid w:val="006B7B89"/>
    <w:rsid w:val="006C0069"/>
    <w:rsid w:val="006C010A"/>
    <w:rsid w:val="006C03B1"/>
    <w:rsid w:val="006C0408"/>
    <w:rsid w:val="006C04C3"/>
    <w:rsid w:val="006C0C16"/>
    <w:rsid w:val="006C0FA4"/>
    <w:rsid w:val="006C1196"/>
    <w:rsid w:val="006C142E"/>
    <w:rsid w:val="006C1605"/>
    <w:rsid w:val="006C1E13"/>
    <w:rsid w:val="006C1E9C"/>
    <w:rsid w:val="006C1FC6"/>
    <w:rsid w:val="006C2016"/>
    <w:rsid w:val="006C215D"/>
    <w:rsid w:val="006C22D9"/>
    <w:rsid w:val="006C27C0"/>
    <w:rsid w:val="006C2FB6"/>
    <w:rsid w:val="006C2FE7"/>
    <w:rsid w:val="006C3223"/>
    <w:rsid w:val="006C33B2"/>
    <w:rsid w:val="006C37C7"/>
    <w:rsid w:val="006C3CE1"/>
    <w:rsid w:val="006C3F08"/>
    <w:rsid w:val="006C403D"/>
    <w:rsid w:val="006C40A3"/>
    <w:rsid w:val="006C4354"/>
    <w:rsid w:val="006C445D"/>
    <w:rsid w:val="006C4503"/>
    <w:rsid w:val="006C4C70"/>
    <w:rsid w:val="006C4FD6"/>
    <w:rsid w:val="006C5428"/>
    <w:rsid w:val="006C5A6E"/>
    <w:rsid w:val="006C6162"/>
    <w:rsid w:val="006C6467"/>
    <w:rsid w:val="006C6A10"/>
    <w:rsid w:val="006C6E2C"/>
    <w:rsid w:val="006C6F62"/>
    <w:rsid w:val="006C7220"/>
    <w:rsid w:val="006C79CB"/>
    <w:rsid w:val="006C7D22"/>
    <w:rsid w:val="006C7ED2"/>
    <w:rsid w:val="006D1066"/>
    <w:rsid w:val="006D1097"/>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E0B"/>
    <w:rsid w:val="006D52B4"/>
    <w:rsid w:val="006D5685"/>
    <w:rsid w:val="006D5828"/>
    <w:rsid w:val="006D611C"/>
    <w:rsid w:val="006D6246"/>
    <w:rsid w:val="006D63D8"/>
    <w:rsid w:val="006D6614"/>
    <w:rsid w:val="006D6ACB"/>
    <w:rsid w:val="006D6E10"/>
    <w:rsid w:val="006D6FD9"/>
    <w:rsid w:val="006D7021"/>
    <w:rsid w:val="006D7359"/>
    <w:rsid w:val="006D771E"/>
    <w:rsid w:val="006D7AAF"/>
    <w:rsid w:val="006D7D62"/>
    <w:rsid w:val="006E039B"/>
    <w:rsid w:val="006E08A4"/>
    <w:rsid w:val="006E1134"/>
    <w:rsid w:val="006E11DC"/>
    <w:rsid w:val="006E14A3"/>
    <w:rsid w:val="006E17CA"/>
    <w:rsid w:val="006E1B71"/>
    <w:rsid w:val="006E2488"/>
    <w:rsid w:val="006E3192"/>
    <w:rsid w:val="006E32B4"/>
    <w:rsid w:val="006E36E1"/>
    <w:rsid w:val="006E3914"/>
    <w:rsid w:val="006E3A5D"/>
    <w:rsid w:val="006E3ADD"/>
    <w:rsid w:val="006E3D6F"/>
    <w:rsid w:val="006E3F5F"/>
    <w:rsid w:val="006E40B8"/>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0D9B"/>
    <w:rsid w:val="006F1042"/>
    <w:rsid w:val="006F11B0"/>
    <w:rsid w:val="006F121C"/>
    <w:rsid w:val="006F1900"/>
    <w:rsid w:val="006F1C86"/>
    <w:rsid w:val="006F1D33"/>
    <w:rsid w:val="006F20C3"/>
    <w:rsid w:val="006F25B6"/>
    <w:rsid w:val="006F25C9"/>
    <w:rsid w:val="006F29B8"/>
    <w:rsid w:val="006F2D63"/>
    <w:rsid w:val="006F2FAA"/>
    <w:rsid w:val="006F3110"/>
    <w:rsid w:val="006F3226"/>
    <w:rsid w:val="006F324A"/>
    <w:rsid w:val="006F354E"/>
    <w:rsid w:val="006F3628"/>
    <w:rsid w:val="006F38CC"/>
    <w:rsid w:val="006F3A5E"/>
    <w:rsid w:val="006F3DEC"/>
    <w:rsid w:val="006F4375"/>
    <w:rsid w:val="006F4660"/>
    <w:rsid w:val="006F4778"/>
    <w:rsid w:val="006F47A5"/>
    <w:rsid w:val="006F4829"/>
    <w:rsid w:val="006F56B8"/>
    <w:rsid w:val="006F57CF"/>
    <w:rsid w:val="006F5C13"/>
    <w:rsid w:val="006F5C6B"/>
    <w:rsid w:val="006F5D35"/>
    <w:rsid w:val="006F5E9D"/>
    <w:rsid w:val="006F60C4"/>
    <w:rsid w:val="006F6303"/>
    <w:rsid w:val="006F6539"/>
    <w:rsid w:val="006F6CA4"/>
    <w:rsid w:val="006F6FA4"/>
    <w:rsid w:val="006F7717"/>
    <w:rsid w:val="006F7A2A"/>
    <w:rsid w:val="006F7ECA"/>
    <w:rsid w:val="0070013D"/>
    <w:rsid w:val="00700210"/>
    <w:rsid w:val="007007C9"/>
    <w:rsid w:val="007008E0"/>
    <w:rsid w:val="00700D33"/>
    <w:rsid w:val="007010F4"/>
    <w:rsid w:val="0070163B"/>
    <w:rsid w:val="00701F86"/>
    <w:rsid w:val="007021D3"/>
    <w:rsid w:val="007022CA"/>
    <w:rsid w:val="007023CD"/>
    <w:rsid w:val="00702D72"/>
    <w:rsid w:val="007032CD"/>
    <w:rsid w:val="0070367E"/>
    <w:rsid w:val="007039D8"/>
    <w:rsid w:val="00703F0A"/>
    <w:rsid w:val="0070408C"/>
    <w:rsid w:val="0070416E"/>
    <w:rsid w:val="0070430C"/>
    <w:rsid w:val="007046C5"/>
    <w:rsid w:val="007046D4"/>
    <w:rsid w:val="00705A64"/>
    <w:rsid w:val="00705B24"/>
    <w:rsid w:val="00705DA9"/>
    <w:rsid w:val="00705DC6"/>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E53"/>
    <w:rsid w:val="00713101"/>
    <w:rsid w:val="007132FB"/>
    <w:rsid w:val="00713337"/>
    <w:rsid w:val="007134A4"/>
    <w:rsid w:val="007137F1"/>
    <w:rsid w:val="00713A53"/>
    <w:rsid w:val="00714389"/>
    <w:rsid w:val="0071453C"/>
    <w:rsid w:val="0071477A"/>
    <w:rsid w:val="0071480A"/>
    <w:rsid w:val="00714BDF"/>
    <w:rsid w:val="00714F7B"/>
    <w:rsid w:val="007153AD"/>
    <w:rsid w:val="007155E5"/>
    <w:rsid w:val="007157A0"/>
    <w:rsid w:val="00715C82"/>
    <w:rsid w:val="00715F77"/>
    <w:rsid w:val="0071697F"/>
    <w:rsid w:val="00716B07"/>
    <w:rsid w:val="00716FBF"/>
    <w:rsid w:val="00717240"/>
    <w:rsid w:val="0071732F"/>
    <w:rsid w:val="007178C1"/>
    <w:rsid w:val="00717C6D"/>
    <w:rsid w:val="00717FD2"/>
    <w:rsid w:val="00720441"/>
    <w:rsid w:val="00720573"/>
    <w:rsid w:val="00720B5E"/>
    <w:rsid w:val="00720EA6"/>
    <w:rsid w:val="00720FAF"/>
    <w:rsid w:val="00721410"/>
    <w:rsid w:val="007216A5"/>
    <w:rsid w:val="007219A8"/>
    <w:rsid w:val="00721D47"/>
    <w:rsid w:val="0072200F"/>
    <w:rsid w:val="007225B4"/>
    <w:rsid w:val="007226B4"/>
    <w:rsid w:val="00722919"/>
    <w:rsid w:val="007229BC"/>
    <w:rsid w:val="00722C2D"/>
    <w:rsid w:val="00722CED"/>
    <w:rsid w:val="00722CEE"/>
    <w:rsid w:val="00722D28"/>
    <w:rsid w:val="00722E94"/>
    <w:rsid w:val="00723022"/>
    <w:rsid w:val="00723032"/>
    <w:rsid w:val="00723440"/>
    <w:rsid w:val="0072369D"/>
    <w:rsid w:val="00723BE2"/>
    <w:rsid w:val="00724342"/>
    <w:rsid w:val="007243F2"/>
    <w:rsid w:val="00724498"/>
    <w:rsid w:val="0072456D"/>
    <w:rsid w:val="00724A22"/>
    <w:rsid w:val="00724BF0"/>
    <w:rsid w:val="00724EE6"/>
    <w:rsid w:val="007251E0"/>
    <w:rsid w:val="00725A13"/>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915"/>
    <w:rsid w:val="00732B37"/>
    <w:rsid w:val="00732BDB"/>
    <w:rsid w:val="00732E5D"/>
    <w:rsid w:val="00732FE4"/>
    <w:rsid w:val="00733250"/>
    <w:rsid w:val="007334CA"/>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6CB"/>
    <w:rsid w:val="00741760"/>
    <w:rsid w:val="0074270B"/>
    <w:rsid w:val="0074275F"/>
    <w:rsid w:val="00742AF6"/>
    <w:rsid w:val="00742BE8"/>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9A3"/>
    <w:rsid w:val="00744A7C"/>
    <w:rsid w:val="0074503B"/>
    <w:rsid w:val="007454E9"/>
    <w:rsid w:val="00745B30"/>
    <w:rsid w:val="00745DB8"/>
    <w:rsid w:val="007465FB"/>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70"/>
    <w:rsid w:val="00751DC8"/>
    <w:rsid w:val="0075294B"/>
    <w:rsid w:val="00752E6F"/>
    <w:rsid w:val="00752FCE"/>
    <w:rsid w:val="00753178"/>
    <w:rsid w:val="00753BC4"/>
    <w:rsid w:val="00753D29"/>
    <w:rsid w:val="0075409C"/>
    <w:rsid w:val="00754190"/>
    <w:rsid w:val="00754371"/>
    <w:rsid w:val="007543F6"/>
    <w:rsid w:val="0075461C"/>
    <w:rsid w:val="0075489B"/>
    <w:rsid w:val="007548F0"/>
    <w:rsid w:val="00754D5D"/>
    <w:rsid w:val="007550A6"/>
    <w:rsid w:val="00755A3C"/>
    <w:rsid w:val="00755C3E"/>
    <w:rsid w:val="007561DF"/>
    <w:rsid w:val="007562CC"/>
    <w:rsid w:val="007563E4"/>
    <w:rsid w:val="00756602"/>
    <w:rsid w:val="00756848"/>
    <w:rsid w:val="0075687D"/>
    <w:rsid w:val="00756932"/>
    <w:rsid w:val="007569A2"/>
    <w:rsid w:val="00756B21"/>
    <w:rsid w:val="00756B4C"/>
    <w:rsid w:val="00756CF1"/>
    <w:rsid w:val="00756D37"/>
    <w:rsid w:val="00756F01"/>
    <w:rsid w:val="00757093"/>
    <w:rsid w:val="00757330"/>
    <w:rsid w:val="007574F5"/>
    <w:rsid w:val="0075779A"/>
    <w:rsid w:val="00757916"/>
    <w:rsid w:val="00757F07"/>
    <w:rsid w:val="00757FC7"/>
    <w:rsid w:val="007601FA"/>
    <w:rsid w:val="007602B0"/>
    <w:rsid w:val="00760511"/>
    <w:rsid w:val="00760592"/>
    <w:rsid w:val="00760976"/>
    <w:rsid w:val="00761343"/>
    <w:rsid w:val="00761554"/>
    <w:rsid w:val="00761B9B"/>
    <w:rsid w:val="00761DFA"/>
    <w:rsid w:val="00761ECB"/>
    <w:rsid w:val="00761F5F"/>
    <w:rsid w:val="0076206A"/>
    <w:rsid w:val="0076253E"/>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9C2"/>
    <w:rsid w:val="00766BC3"/>
    <w:rsid w:val="00766C7A"/>
    <w:rsid w:val="007671AB"/>
    <w:rsid w:val="00767204"/>
    <w:rsid w:val="007675FD"/>
    <w:rsid w:val="0076762D"/>
    <w:rsid w:val="007677A5"/>
    <w:rsid w:val="00767D77"/>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622"/>
    <w:rsid w:val="00773B41"/>
    <w:rsid w:val="00773B9E"/>
    <w:rsid w:val="00773BA1"/>
    <w:rsid w:val="0077421B"/>
    <w:rsid w:val="00774556"/>
    <w:rsid w:val="0077462F"/>
    <w:rsid w:val="007747C8"/>
    <w:rsid w:val="0077483D"/>
    <w:rsid w:val="00774F57"/>
    <w:rsid w:val="00775274"/>
    <w:rsid w:val="0077530B"/>
    <w:rsid w:val="007754F8"/>
    <w:rsid w:val="007755EA"/>
    <w:rsid w:val="00775684"/>
    <w:rsid w:val="007756C6"/>
    <w:rsid w:val="00775ABF"/>
    <w:rsid w:val="00775CCE"/>
    <w:rsid w:val="00775E02"/>
    <w:rsid w:val="00775E2E"/>
    <w:rsid w:val="00776390"/>
    <w:rsid w:val="00776448"/>
    <w:rsid w:val="007767B4"/>
    <w:rsid w:val="00776B1F"/>
    <w:rsid w:val="00776DC6"/>
    <w:rsid w:val="0077731D"/>
    <w:rsid w:val="00777343"/>
    <w:rsid w:val="007776EC"/>
    <w:rsid w:val="00777769"/>
    <w:rsid w:val="0077780C"/>
    <w:rsid w:val="00777C1C"/>
    <w:rsid w:val="007801E3"/>
    <w:rsid w:val="007801EC"/>
    <w:rsid w:val="00780314"/>
    <w:rsid w:val="00780F39"/>
    <w:rsid w:val="007810DE"/>
    <w:rsid w:val="00781287"/>
    <w:rsid w:val="00781887"/>
    <w:rsid w:val="0078193F"/>
    <w:rsid w:val="00781FB7"/>
    <w:rsid w:val="0078225A"/>
    <w:rsid w:val="00782440"/>
    <w:rsid w:val="007825F5"/>
    <w:rsid w:val="007826F6"/>
    <w:rsid w:val="0078276C"/>
    <w:rsid w:val="007827F2"/>
    <w:rsid w:val="00782887"/>
    <w:rsid w:val="00782916"/>
    <w:rsid w:val="007831F2"/>
    <w:rsid w:val="00783E96"/>
    <w:rsid w:val="00784275"/>
    <w:rsid w:val="0078427B"/>
    <w:rsid w:val="0078433C"/>
    <w:rsid w:val="00784543"/>
    <w:rsid w:val="00784611"/>
    <w:rsid w:val="00784901"/>
    <w:rsid w:val="00784A6F"/>
    <w:rsid w:val="00784C9B"/>
    <w:rsid w:val="00784F75"/>
    <w:rsid w:val="00785058"/>
    <w:rsid w:val="0078549F"/>
    <w:rsid w:val="007858DF"/>
    <w:rsid w:val="00785917"/>
    <w:rsid w:val="00785B64"/>
    <w:rsid w:val="00785D79"/>
    <w:rsid w:val="007862F8"/>
    <w:rsid w:val="0078630E"/>
    <w:rsid w:val="0078675D"/>
    <w:rsid w:val="007867C1"/>
    <w:rsid w:val="00786896"/>
    <w:rsid w:val="00786A5D"/>
    <w:rsid w:val="00786B2E"/>
    <w:rsid w:val="00787459"/>
    <w:rsid w:val="00787B3F"/>
    <w:rsid w:val="00787D61"/>
    <w:rsid w:val="00787E42"/>
    <w:rsid w:val="00790202"/>
    <w:rsid w:val="0079028C"/>
    <w:rsid w:val="007902F4"/>
    <w:rsid w:val="007908A8"/>
    <w:rsid w:val="00790B82"/>
    <w:rsid w:val="00790F92"/>
    <w:rsid w:val="0079100E"/>
    <w:rsid w:val="00791169"/>
    <w:rsid w:val="00791294"/>
    <w:rsid w:val="007914B2"/>
    <w:rsid w:val="00791554"/>
    <w:rsid w:val="00791649"/>
    <w:rsid w:val="007918DC"/>
    <w:rsid w:val="00792496"/>
    <w:rsid w:val="007927E7"/>
    <w:rsid w:val="007929B9"/>
    <w:rsid w:val="007929F2"/>
    <w:rsid w:val="00792D98"/>
    <w:rsid w:val="00792EC5"/>
    <w:rsid w:val="00792F4F"/>
    <w:rsid w:val="0079319B"/>
    <w:rsid w:val="00793260"/>
    <w:rsid w:val="00793418"/>
    <w:rsid w:val="007937FC"/>
    <w:rsid w:val="00793AD0"/>
    <w:rsid w:val="00793BB8"/>
    <w:rsid w:val="00794054"/>
    <w:rsid w:val="00794140"/>
    <w:rsid w:val="00794277"/>
    <w:rsid w:val="00794BA9"/>
    <w:rsid w:val="00794C87"/>
    <w:rsid w:val="00794DF0"/>
    <w:rsid w:val="00795409"/>
    <w:rsid w:val="0079564C"/>
    <w:rsid w:val="00795A4E"/>
    <w:rsid w:val="00795AFC"/>
    <w:rsid w:val="00795DC9"/>
    <w:rsid w:val="007960F0"/>
    <w:rsid w:val="007966E5"/>
    <w:rsid w:val="00796891"/>
    <w:rsid w:val="00796BD5"/>
    <w:rsid w:val="00796C36"/>
    <w:rsid w:val="00797031"/>
    <w:rsid w:val="00797048"/>
    <w:rsid w:val="007971B8"/>
    <w:rsid w:val="00797AC4"/>
    <w:rsid w:val="007A001C"/>
    <w:rsid w:val="007A011B"/>
    <w:rsid w:val="007A01CA"/>
    <w:rsid w:val="007A0375"/>
    <w:rsid w:val="007A0566"/>
    <w:rsid w:val="007A0608"/>
    <w:rsid w:val="007A0749"/>
    <w:rsid w:val="007A08F0"/>
    <w:rsid w:val="007A0CBF"/>
    <w:rsid w:val="007A0D0D"/>
    <w:rsid w:val="007A11FB"/>
    <w:rsid w:val="007A1291"/>
    <w:rsid w:val="007A14D1"/>
    <w:rsid w:val="007A1CA7"/>
    <w:rsid w:val="007A2172"/>
    <w:rsid w:val="007A264A"/>
    <w:rsid w:val="007A2920"/>
    <w:rsid w:val="007A34CD"/>
    <w:rsid w:val="007A369B"/>
    <w:rsid w:val="007A3BB8"/>
    <w:rsid w:val="007A3EDB"/>
    <w:rsid w:val="007A437C"/>
    <w:rsid w:val="007A470B"/>
    <w:rsid w:val="007A49D8"/>
    <w:rsid w:val="007A4B77"/>
    <w:rsid w:val="007A5592"/>
    <w:rsid w:val="007A5D77"/>
    <w:rsid w:val="007A5F09"/>
    <w:rsid w:val="007A628C"/>
    <w:rsid w:val="007A62EE"/>
    <w:rsid w:val="007A65B7"/>
    <w:rsid w:val="007A65C9"/>
    <w:rsid w:val="007A68E9"/>
    <w:rsid w:val="007A6C0C"/>
    <w:rsid w:val="007A6F3A"/>
    <w:rsid w:val="007A7217"/>
    <w:rsid w:val="007A7694"/>
    <w:rsid w:val="007A76BF"/>
    <w:rsid w:val="007A793F"/>
    <w:rsid w:val="007A7FE2"/>
    <w:rsid w:val="007B0F9B"/>
    <w:rsid w:val="007B1383"/>
    <w:rsid w:val="007B1564"/>
    <w:rsid w:val="007B1688"/>
    <w:rsid w:val="007B16A0"/>
    <w:rsid w:val="007B1C6B"/>
    <w:rsid w:val="007B1DA2"/>
    <w:rsid w:val="007B1E57"/>
    <w:rsid w:val="007B2096"/>
    <w:rsid w:val="007B22A5"/>
    <w:rsid w:val="007B23DB"/>
    <w:rsid w:val="007B2572"/>
    <w:rsid w:val="007B25D6"/>
    <w:rsid w:val="007B2A45"/>
    <w:rsid w:val="007B2CAC"/>
    <w:rsid w:val="007B4170"/>
    <w:rsid w:val="007B4286"/>
    <w:rsid w:val="007B4498"/>
    <w:rsid w:val="007B5712"/>
    <w:rsid w:val="007B59BE"/>
    <w:rsid w:val="007B63B0"/>
    <w:rsid w:val="007B66FB"/>
    <w:rsid w:val="007B6BBC"/>
    <w:rsid w:val="007B6C58"/>
    <w:rsid w:val="007B6C5C"/>
    <w:rsid w:val="007B6FC2"/>
    <w:rsid w:val="007B7675"/>
    <w:rsid w:val="007B76A0"/>
    <w:rsid w:val="007B79F4"/>
    <w:rsid w:val="007B7B08"/>
    <w:rsid w:val="007C0032"/>
    <w:rsid w:val="007C0244"/>
    <w:rsid w:val="007C0C4D"/>
    <w:rsid w:val="007C0EEC"/>
    <w:rsid w:val="007C104F"/>
    <w:rsid w:val="007C1BD4"/>
    <w:rsid w:val="007C2E3C"/>
    <w:rsid w:val="007C2E8B"/>
    <w:rsid w:val="007C3481"/>
    <w:rsid w:val="007C37C3"/>
    <w:rsid w:val="007C3D04"/>
    <w:rsid w:val="007C4CE2"/>
    <w:rsid w:val="007C4E38"/>
    <w:rsid w:val="007C5601"/>
    <w:rsid w:val="007C5935"/>
    <w:rsid w:val="007C5A42"/>
    <w:rsid w:val="007C5A7C"/>
    <w:rsid w:val="007C5D89"/>
    <w:rsid w:val="007C5DB3"/>
    <w:rsid w:val="007C61B3"/>
    <w:rsid w:val="007C61B7"/>
    <w:rsid w:val="007C672F"/>
    <w:rsid w:val="007C69F6"/>
    <w:rsid w:val="007C6ACC"/>
    <w:rsid w:val="007C70B4"/>
    <w:rsid w:val="007C727D"/>
    <w:rsid w:val="007C737A"/>
    <w:rsid w:val="007C738B"/>
    <w:rsid w:val="007C7504"/>
    <w:rsid w:val="007C7BA2"/>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2E92"/>
    <w:rsid w:val="007D30C5"/>
    <w:rsid w:val="007D30E5"/>
    <w:rsid w:val="007D3707"/>
    <w:rsid w:val="007D3923"/>
    <w:rsid w:val="007D3A48"/>
    <w:rsid w:val="007D3B2D"/>
    <w:rsid w:val="007D4075"/>
    <w:rsid w:val="007D40DA"/>
    <w:rsid w:val="007D41D8"/>
    <w:rsid w:val="007D4335"/>
    <w:rsid w:val="007D47E6"/>
    <w:rsid w:val="007D4820"/>
    <w:rsid w:val="007D4CC8"/>
    <w:rsid w:val="007D4D0A"/>
    <w:rsid w:val="007D4EAE"/>
    <w:rsid w:val="007D5212"/>
    <w:rsid w:val="007D5215"/>
    <w:rsid w:val="007D579E"/>
    <w:rsid w:val="007D5F6E"/>
    <w:rsid w:val="007D60B8"/>
    <w:rsid w:val="007D636A"/>
    <w:rsid w:val="007D639D"/>
    <w:rsid w:val="007D665E"/>
    <w:rsid w:val="007D69B7"/>
    <w:rsid w:val="007D6C55"/>
    <w:rsid w:val="007D6D28"/>
    <w:rsid w:val="007D70BE"/>
    <w:rsid w:val="007D74B7"/>
    <w:rsid w:val="007D7725"/>
    <w:rsid w:val="007D7922"/>
    <w:rsid w:val="007D7A19"/>
    <w:rsid w:val="007D7A52"/>
    <w:rsid w:val="007D7A9E"/>
    <w:rsid w:val="007E01ED"/>
    <w:rsid w:val="007E02CF"/>
    <w:rsid w:val="007E071F"/>
    <w:rsid w:val="007E082D"/>
    <w:rsid w:val="007E0B8D"/>
    <w:rsid w:val="007E0C2D"/>
    <w:rsid w:val="007E0DE1"/>
    <w:rsid w:val="007E11E4"/>
    <w:rsid w:val="007E148F"/>
    <w:rsid w:val="007E1868"/>
    <w:rsid w:val="007E1B0F"/>
    <w:rsid w:val="007E1B99"/>
    <w:rsid w:val="007E1C2A"/>
    <w:rsid w:val="007E1FC5"/>
    <w:rsid w:val="007E20CA"/>
    <w:rsid w:val="007E2156"/>
    <w:rsid w:val="007E218F"/>
    <w:rsid w:val="007E226B"/>
    <w:rsid w:val="007E2378"/>
    <w:rsid w:val="007E27EA"/>
    <w:rsid w:val="007E2C3E"/>
    <w:rsid w:val="007E2F0C"/>
    <w:rsid w:val="007E2F85"/>
    <w:rsid w:val="007E3111"/>
    <w:rsid w:val="007E3363"/>
    <w:rsid w:val="007E3FD9"/>
    <w:rsid w:val="007E40FC"/>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6FB7"/>
    <w:rsid w:val="007E74AF"/>
    <w:rsid w:val="007E7551"/>
    <w:rsid w:val="007E7CE3"/>
    <w:rsid w:val="007E7F8D"/>
    <w:rsid w:val="007F0325"/>
    <w:rsid w:val="007F034D"/>
    <w:rsid w:val="007F0526"/>
    <w:rsid w:val="007F0966"/>
    <w:rsid w:val="007F0A8F"/>
    <w:rsid w:val="007F0E4B"/>
    <w:rsid w:val="007F164A"/>
    <w:rsid w:val="007F19BF"/>
    <w:rsid w:val="007F1EC4"/>
    <w:rsid w:val="007F21DE"/>
    <w:rsid w:val="007F25AA"/>
    <w:rsid w:val="007F27A9"/>
    <w:rsid w:val="007F31A5"/>
    <w:rsid w:val="007F3789"/>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6C07"/>
    <w:rsid w:val="007F7308"/>
    <w:rsid w:val="007F76C3"/>
    <w:rsid w:val="007F78D3"/>
    <w:rsid w:val="007F7BDE"/>
    <w:rsid w:val="0080008A"/>
    <w:rsid w:val="008001B5"/>
    <w:rsid w:val="0080036B"/>
    <w:rsid w:val="00800393"/>
    <w:rsid w:val="008005F7"/>
    <w:rsid w:val="00800B5B"/>
    <w:rsid w:val="00800BDD"/>
    <w:rsid w:val="00800C4B"/>
    <w:rsid w:val="00800E65"/>
    <w:rsid w:val="00800EA9"/>
    <w:rsid w:val="00801993"/>
    <w:rsid w:val="00801BFA"/>
    <w:rsid w:val="00802904"/>
    <w:rsid w:val="00802A79"/>
    <w:rsid w:val="00802B26"/>
    <w:rsid w:val="00802FCD"/>
    <w:rsid w:val="00803668"/>
    <w:rsid w:val="0080371B"/>
    <w:rsid w:val="008038D2"/>
    <w:rsid w:val="00803FAB"/>
    <w:rsid w:val="00804321"/>
    <w:rsid w:val="008046E2"/>
    <w:rsid w:val="00804877"/>
    <w:rsid w:val="00804958"/>
    <w:rsid w:val="00804BC9"/>
    <w:rsid w:val="00805039"/>
    <w:rsid w:val="008054FC"/>
    <w:rsid w:val="00805680"/>
    <w:rsid w:val="00805ECD"/>
    <w:rsid w:val="008066F8"/>
    <w:rsid w:val="00806C28"/>
    <w:rsid w:val="0080728B"/>
    <w:rsid w:val="008079D5"/>
    <w:rsid w:val="00810034"/>
    <w:rsid w:val="0081011F"/>
    <w:rsid w:val="008105A5"/>
    <w:rsid w:val="00810919"/>
    <w:rsid w:val="00810AD6"/>
    <w:rsid w:val="00810E21"/>
    <w:rsid w:val="0081145D"/>
    <w:rsid w:val="00811780"/>
    <w:rsid w:val="00811E28"/>
    <w:rsid w:val="00811F8D"/>
    <w:rsid w:val="00811FC0"/>
    <w:rsid w:val="00812089"/>
    <w:rsid w:val="008123A0"/>
    <w:rsid w:val="00812A1A"/>
    <w:rsid w:val="00813603"/>
    <w:rsid w:val="00813794"/>
    <w:rsid w:val="00813852"/>
    <w:rsid w:val="008139B4"/>
    <w:rsid w:val="0081400E"/>
    <w:rsid w:val="00814054"/>
    <w:rsid w:val="00814334"/>
    <w:rsid w:val="008146D2"/>
    <w:rsid w:val="0081556A"/>
    <w:rsid w:val="008156D2"/>
    <w:rsid w:val="00815737"/>
    <w:rsid w:val="008158E6"/>
    <w:rsid w:val="00816247"/>
    <w:rsid w:val="008162BE"/>
    <w:rsid w:val="00816971"/>
    <w:rsid w:val="00816F55"/>
    <w:rsid w:val="00816FFB"/>
    <w:rsid w:val="008171E5"/>
    <w:rsid w:val="008172AD"/>
    <w:rsid w:val="00817567"/>
    <w:rsid w:val="00817635"/>
    <w:rsid w:val="008176C2"/>
    <w:rsid w:val="00817833"/>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6691"/>
    <w:rsid w:val="008271E9"/>
    <w:rsid w:val="008272FD"/>
    <w:rsid w:val="00827441"/>
    <w:rsid w:val="00827500"/>
    <w:rsid w:val="008279D6"/>
    <w:rsid w:val="0083010D"/>
    <w:rsid w:val="008301AB"/>
    <w:rsid w:val="008304B6"/>
    <w:rsid w:val="008304CD"/>
    <w:rsid w:val="008304D9"/>
    <w:rsid w:val="00830865"/>
    <w:rsid w:val="00830A98"/>
    <w:rsid w:val="008315AC"/>
    <w:rsid w:val="008316E3"/>
    <w:rsid w:val="00831706"/>
    <w:rsid w:val="0083182D"/>
    <w:rsid w:val="00831B71"/>
    <w:rsid w:val="00831B96"/>
    <w:rsid w:val="00831FB7"/>
    <w:rsid w:val="008324E5"/>
    <w:rsid w:val="00832DF1"/>
    <w:rsid w:val="0083378E"/>
    <w:rsid w:val="00833889"/>
    <w:rsid w:val="008338B2"/>
    <w:rsid w:val="00833A85"/>
    <w:rsid w:val="00833A94"/>
    <w:rsid w:val="00833C62"/>
    <w:rsid w:val="00833D8E"/>
    <w:rsid w:val="00833FE9"/>
    <w:rsid w:val="008340A9"/>
    <w:rsid w:val="0083421D"/>
    <w:rsid w:val="00835550"/>
    <w:rsid w:val="00835CA2"/>
    <w:rsid w:val="00836593"/>
    <w:rsid w:val="00836FF1"/>
    <w:rsid w:val="00837278"/>
    <w:rsid w:val="00837744"/>
    <w:rsid w:val="0083795B"/>
    <w:rsid w:val="0084007B"/>
    <w:rsid w:val="008402D8"/>
    <w:rsid w:val="00840B3B"/>
    <w:rsid w:val="00840EF4"/>
    <w:rsid w:val="00841046"/>
    <w:rsid w:val="008411A8"/>
    <w:rsid w:val="008411ED"/>
    <w:rsid w:val="0084186E"/>
    <w:rsid w:val="00841985"/>
    <w:rsid w:val="00842481"/>
    <w:rsid w:val="00842581"/>
    <w:rsid w:val="00842937"/>
    <w:rsid w:val="0084299B"/>
    <w:rsid w:val="00842AC8"/>
    <w:rsid w:val="00842C95"/>
    <w:rsid w:val="00843118"/>
    <w:rsid w:val="00843393"/>
    <w:rsid w:val="0084372E"/>
    <w:rsid w:val="00843D25"/>
    <w:rsid w:val="0084449C"/>
    <w:rsid w:val="00844623"/>
    <w:rsid w:val="00844AB2"/>
    <w:rsid w:val="00844B0D"/>
    <w:rsid w:val="00844CC6"/>
    <w:rsid w:val="00845AD1"/>
    <w:rsid w:val="00846076"/>
    <w:rsid w:val="008463F4"/>
    <w:rsid w:val="00846CB9"/>
    <w:rsid w:val="00846E45"/>
    <w:rsid w:val="00846F81"/>
    <w:rsid w:val="00847508"/>
    <w:rsid w:val="0085027E"/>
    <w:rsid w:val="008505A2"/>
    <w:rsid w:val="00850BE0"/>
    <w:rsid w:val="00850D60"/>
    <w:rsid w:val="00850FAE"/>
    <w:rsid w:val="00851103"/>
    <w:rsid w:val="0085114D"/>
    <w:rsid w:val="00851872"/>
    <w:rsid w:val="008519C8"/>
    <w:rsid w:val="00851DAE"/>
    <w:rsid w:val="00851E3C"/>
    <w:rsid w:val="008529FF"/>
    <w:rsid w:val="00852B02"/>
    <w:rsid w:val="00852F7D"/>
    <w:rsid w:val="0085353F"/>
    <w:rsid w:val="00853B10"/>
    <w:rsid w:val="00853D9B"/>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518"/>
    <w:rsid w:val="00857DDA"/>
    <w:rsid w:val="00857F0F"/>
    <w:rsid w:val="00857FB0"/>
    <w:rsid w:val="008601BD"/>
    <w:rsid w:val="008604F1"/>
    <w:rsid w:val="008607CD"/>
    <w:rsid w:val="00860A40"/>
    <w:rsid w:val="00860E5A"/>
    <w:rsid w:val="00861215"/>
    <w:rsid w:val="0086126A"/>
    <w:rsid w:val="0086151D"/>
    <w:rsid w:val="0086155B"/>
    <w:rsid w:val="0086181A"/>
    <w:rsid w:val="00861A16"/>
    <w:rsid w:val="00861A85"/>
    <w:rsid w:val="00861CD9"/>
    <w:rsid w:val="0086201B"/>
    <w:rsid w:val="00862124"/>
    <w:rsid w:val="00862509"/>
    <w:rsid w:val="0086250B"/>
    <w:rsid w:val="00862AE1"/>
    <w:rsid w:val="00862E83"/>
    <w:rsid w:val="00862F5A"/>
    <w:rsid w:val="00862FEF"/>
    <w:rsid w:val="0086308D"/>
    <w:rsid w:val="0086346A"/>
    <w:rsid w:val="008634A1"/>
    <w:rsid w:val="008635A5"/>
    <w:rsid w:val="00863975"/>
    <w:rsid w:val="00863A50"/>
    <w:rsid w:val="00863B90"/>
    <w:rsid w:val="0086471E"/>
    <w:rsid w:val="00864767"/>
    <w:rsid w:val="00864840"/>
    <w:rsid w:val="0086484E"/>
    <w:rsid w:val="00864A23"/>
    <w:rsid w:val="00864A66"/>
    <w:rsid w:val="00864ABD"/>
    <w:rsid w:val="00864BE3"/>
    <w:rsid w:val="00864CEE"/>
    <w:rsid w:val="00864F0D"/>
    <w:rsid w:val="0086500A"/>
    <w:rsid w:val="008651A5"/>
    <w:rsid w:val="008651DC"/>
    <w:rsid w:val="0086542B"/>
    <w:rsid w:val="008655E9"/>
    <w:rsid w:val="00865728"/>
    <w:rsid w:val="0086578A"/>
    <w:rsid w:val="00865928"/>
    <w:rsid w:val="00865E9C"/>
    <w:rsid w:val="00865ED1"/>
    <w:rsid w:val="00866227"/>
    <w:rsid w:val="00866474"/>
    <w:rsid w:val="0086661D"/>
    <w:rsid w:val="00866913"/>
    <w:rsid w:val="00866930"/>
    <w:rsid w:val="00866CF1"/>
    <w:rsid w:val="00866D7A"/>
    <w:rsid w:val="00867436"/>
    <w:rsid w:val="0086755D"/>
    <w:rsid w:val="00867714"/>
    <w:rsid w:val="008678C6"/>
    <w:rsid w:val="00867A3D"/>
    <w:rsid w:val="00867CAF"/>
    <w:rsid w:val="00870045"/>
    <w:rsid w:val="00870236"/>
    <w:rsid w:val="00870613"/>
    <w:rsid w:val="0087098F"/>
    <w:rsid w:val="00870B5D"/>
    <w:rsid w:val="00870D79"/>
    <w:rsid w:val="00871658"/>
    <w:rsid w:val="00871798"/>
    <w:rsid w:val="0087179B"/>
    <w:rsid w:val="00871FDB"/>
    <w:rsid w:val="00872219"/>
    <w:rsid w:val="00872432"/>
    <w:rsid w:val="0087275D"/>
    <w:rsid w:val="0087287C"/>
    <w:rsid w:val="00872F09"/>
    <w:rsid w:val="00872F5A"/>
    <w:rsid w:val="008732FE"/>
    <w:rsid w:val="00873601"/>
    <w:rsid w:val="00873668"/>
    <w:rsid w:val="0087368D"/>
    <w:rsid w:val="00873E14"/>
    <w:rsid w:val="00875237"/>
    <w:rsid w:val="00875372"/>
    <w:rsid w:val="008754B8"/>
    <w:rsid w:val="0087552F"/>
    <w:rsid w:val="00875707"/>
    <w:rsid w:val="008757B1"/>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499"/>
    <w:rsid w:val="00877597"/>
    <w:rsid w:val="00877F3F"/>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53F"/>
    <w:rsid w:val="00886098"/>
    <w:rsid w:val="008863E1"/>
    <w:rsid w:val="0088650B"/>
    <w:rsid w:val="00886AA1"/>
    <w:rsid w:val="00886C47"/>
    <w:rsid w:val="00886D26"/>
    <w:rsid w:val="00886F9A"/>
    <w:rsid w:val="0088721F"/>
    <w:rsid w:val="00887B73"/>
    <w:rsid w:val="00887BC1"/>
    <w:rsid w:val="00890266"/>
    <w:rsid w:val="008902C8"/>
    <w:rsid w:val="00890E9D"/>
    <w:rsid w:val="00891103"/>
    <w:rsid w:val="008912E6"/>
    <w:rsid w:val="00891542"/>
    <w:rsid w:val="00891782"/>
    <w:rsid w:val="00891D0E"/>
    <w:rsid w:val="00891DD7"/>
    <w:rsid w:val="00891DF3"/>
    <w:rsid w:val="008923FE"/>
    <w:rsid w:val="008924C4"/>
    <w:rsid w:val="00892637"/>
    <w:rsid w:val="00892848"/>
    <w:rsid w:val="008928B0"/>
    <w:rsid w:val="0089299E"/>
    <w:rsid w:val="00893A2A"/>
    <w:rsid w:val="00893A2D"/>
    <w:rsid w:val="00893DF8"/>
    <w:rsid w:val="00893E99"/>
    <w:rsid w:val="00893F54"/>
    <w:rsid w:val="00894370"/>
    <w:rsid w:val="008944B5"/>
    <w:rsid w:val="0089493D"/>
    <w:rsid w:val="00894990"/>
    <w:rsid w:val="00894A8D"/>
    <w:rsid w:val="00894CAC"/>
    <w:rsid w:val="00894DF5"/>
    <w:rsid w:val="00894E09"/>
    <w:rsid w:val="0089520F"/>
    <w:rsid w:val="00895506"/>
    <w:rsid w:val="00896380"/>
    <w:rsid w:val="00896BDA"/>
    <w:rsid w:val="00897197"/>
    <w:rsid w:val="008971F8"/>
    <w:rsid w:val="008973E9"/>
    <w:rsid w:val="00897893"/>
    <w:rsid w:val="00897AE9"/>
    <w:rsid w:val="008A0166"/>
    <w:rsid w:val="008A02AE"/>
    <w:rsid w:val="008A09AD"/>
    <w:rsid w:val="008A15F3"/>
    <w:rsid w:val="008A1889"/>
    <w:rsid w:val="008A1C53"/>
    <w:rsid w:val="008A1F2C"/>
    <w:rsid w:val="008A2295"/>
    <w:rsid w:val="008A2C08"/>
    <w:rsid w:val="008A2DBF"/>
    <w:rsid w:val="008A341C"/>
    <w:rsid w:val="008A34BF"/>
    <w:rsid w:val="008A34D5"/>
    <w:rsid w:val="008A3509"/>
    <w:rsid w:val="008A38F8"/>
    <w:rsid w:val="008A3D4C"/>
    <w:rsid w:val="008A3FD7"/>
    <w:rsid w:val="008A3FFB"/>
    <w:rsid w:val="008A41B8"/>
    <w:rsid w:val="008A46E4"/>
    <w:rsid w:val="008A4A1A"/>
    <w:rsid w:val="008A4CAE"/>
    <w:rsid w:val="008A4EF1"/>
    <w:rsid w:val="008A501B"/>
    <w:rsid w:val="008A509C"/>
    <w:rsid w:val="008A5555"/>
    <w:rsid w:val="008A56FA"/>
    <w:rsid w:val="008A584A"/>
    <w:rsid w:val="008A5B07"/>
    <w:rsid w:val="008A5B61"/>
    <w:rsid w:val="008A60CB"/>
    <w:rsid w:val="008A6853"/>
    <w:rsid w:val="008A717F"/>
    <w:rsid w:val="008A72C4"/>
    <w:rsid w:val="008A7341"/>
    <w:rsid w:val="008A7868"/>
    <w:rsid w:val="008A7D33"/>
    <w:rsid w:val="008B0821"/>
    <w:rsid w:val="008B0A8D"/>
    <w:rsid w:val="008B0B72"/>
    <w:rsid w:val="008B0BE2"/>
    <w:rsid w:val="008B0F60"/>
    <w:rsid w:val="008B101D"/>
    <w:rsid w:val="008B11EA"/>
    <w:rsid w:val="008B15A6"/>
    <w:rsid w:val="008B16D8"/>
    <w:rsid w:val="008B1810"/>
    <w:rsid w:val="008B253A"/>
    <w:rsid w:val="008B25C9"/>
    <w:rsid w:val="008B28EA"/>
    <w:rsid w:val="008B2B01"/>
    <w:rsid w:val="008B2C30"/>
    <w:rsid w:val="008B2D77"/>
    <w:rsid w:val="008B30F1"/>
    <w:rsid w:val="008B34BC"/>
    <w:rsid w:val="008B45C4"/>
    <w:rsid w:val="008B4A1D"/>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E1A"/>
    <w:rsid w:val="008C2D87"/>
    <w:rsid w:val="008C2ED9"/>
    <w:rsid w:val="008C3113"/>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C3C"/>
    <w:rsid w:val="008C6A50"/>
    <w:rsid w:val="008C775E"/>
    <w:rsid w:val="008C7823"/>
    <w:rsid w:val="008C7A5F"/>
    <w:rsid w:val="008C7CA1"/>
    <w:rsid w:val="008C7D15"/>
    <w:rsid w:val="008C7DB5"/>
    <w:rsid w:val="008C7F45"/>
    <w:rsid w:val="008D0029"/>
    <w:rsid w:val="008D0104"/>
    <w:rsid w:val="008D0517"/>
    <w:rsid w:val="008D11C4"/>
    <w:rsid w:val="008D1380"/>
    <w:rsid w:val="008D1AC0"/>
    <w:rsid w:val="008D20CD"/>
    <w:rsid w:val="008D3291"/>
    <w:rsid w:val="008D3316"/>
    <w:rsid w:val="008D34DE"/>
    <w:rsid w:val="008D36B9"/>
    <w:rsid w:val="008D394B"/>
    <w:rsid w:val="008D3997"/>
    <w:rsid w:val="008D3A33"/>
    <w:rsid w:val="008D3A86"/>
    <w:rsid w:val="008D3B4F"/>
    <w:rsid w:val="008D3F46"/>
    <w:rsid w:val="008D419F"/>
    <w:rsid w:val="008D42AA"/>
    <w:rsid w:val="008D433E"/>
    <w:rsid w:val="008D4A32"/>
    <w:rsid w:val="008D4BA3"/>
    <w:rsid w:val="008D4BDF"/>
    <w:rsid w:val="008D4CA9"/>
    <w:rsid w:val="008D4CBB"/>
    <w:rsid w:val="008D4EE2"/>
    <w:rsid w:val="008D4EF7"/>
    <w:rsid w:val="008D5180"/>
    <w:rsid w:val="008D550C"/>
    <w:rsid w:val="008D5555"/>
    <w:rsid w:val="008D569E"/>
    <w:rsid w:val="008D580A"/>
    <w:rsid w:val="008D59DD"/>
    <w:rsid w:val="008D5A25"/>
    <w:rsid w:val="008D5B3D"/>
    <w:rsid w:val="008D62C7"/>
    <w:rsid w:val="008D63DB"/>
    <w:rsid w:val="008D669F"/>
    <w:rsid w:val="008D6807"/>
    <w:rsid w:val="008D6A57"/>
    <w:rsid w:val="008D6F80"/>
    <w:rsid w:val="008D7096"/>
    <w:rsid w:val="008D750E"/>
    <w:rsid w:val="008D7646"/>
    <w:rsid w:val="008D78C6"/>
    <w:rsid w:val="008D791C"/>
    <w:rsid w:val="008D793B"/>
    <w:rsid w:val="008E05A5"/>
    <w:rsid w:val="008E0753"/>
    <w:rsid w:val="008E0849"/>
    <w:rsid w:val="008E099A"/>
    <w:rsid w:val="008E0B58"/>
    <w:rsid w:val="008E1026"/>
    <w:rsid w:val="008E10FC"/>
    <w:rsid w:val="008E1509"/>
    <w:rsid w:val="008E1553"/>
    <w:rsid w:val="008E19D7"/>
    <w:rsid w:val="008E1B2E"/>
    <w:rsid w:val="008E1CBA"/>
    <w:rsid w:val="008E2299"/>
    <w:rsid w:val="008E2850"/>
    <w:rsid w:val="008E2885"/>
    <w:rsid w:val="008E2D7F"/>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77"/>
    <w:rsid w:val="008E64AC"/>
    <w:rsid w:val="008E70ED"/>
    <w:rsid w:val="008E730B"/>
    <w:rsid w:val="008E7354"/>
    <w:rsid w:val="008E7361"/>
    <w:rsid w:val="008E765E"/>
    <w:rsid w:val="008E7F1E"/>
    <w:rsid w:val="008F04F7"/>
    <w:rsid w:val="008F0AC9"/>
    <w:rsid w:val="008F0E03"/>
    <w:rsid w:val="008F1A7F"/>
    <w:rsid w:val="008F1D93"/>
    <w:rsid w:val="008F203B"/>
    <w:rsid w:val="008F23A9"/>
    <w:rsid w:val="008F2838"/>
    <w:rsid w:val="008F29B2"/>
    <w:rsid w:val="008F2B40"/>
    <w:rsid w:val="008F2B68"/>
    <w:rsid w:val="008F3036"/>
    <w:rsid w:val="008F32E0"/>
    <w:rsid w:val="008F34B7"/>
    <w:rsid w:val="008F3F28"/>
    <w:rsid w:val="008F406F"/>
    <w:rsid w:val="008F40A5"/>
    <w:rsid w:val="008F43C6"/>
    <w:rsid w:val="008F4DB3"/>
    <w:rsid w:val="008F4DD0"/>
    <w:rsid w:val="008F5139"/>
    <w:rsid w:val="008F526E"/>
    <w:rsid w:val="008F5494"/>
    <w:rsid w:val="008F5763"/>
    <w:rsid w:val="008F5B1D"/>
    <w:rsid w:val="008F5B61"/>
    <w:rsid w:val="008F6791"/>
    <w:rsid w:val="008F67C2"/>
    <w:rsid w:val="008F68C0"/>
    <w:rsid w:val="008F6913"/>
    <w:rsid w:val="008F7687"/>
    <w:rsid w:val="008F76E1"/>
    <w:rsid w:val="008F77DF"/>
    <w:rsid w:val="008F7920"/>
    <w:rsid w:val="008F7AF8"/>
    <w:rsid w:val="008F7B70"/>
    <w:rsid w:val="008F7B75"/>
    <w:rsid w:val="008F7EAE"/>
    <w:rsid w:val="009003D0"/>
    <w:rsid w:val="009010D4"/>
    <w:rsid w:val="00901232"/>
    <w:rsid w:val="009012F5"/>
    <w:rsid w:val="00901DC1"/>
    <w:rsid w:val="009020C1"/>
    <w:rsid w:val="00902228"/>
    <w:rsid w:val="00902B4C"/>
    <w:rsid w:val="00903064"/>
    <w:rsid w:val="00903121"/>
    <w:rsid w:val="009033D4"/>
    <w:rsid w:val="009034E2"/>
    <w:rsid w:val="00903643"/>
    <w:rsid w:val="00903649"/>
    <w:rsid w:val="00903759"/>
    <w:rsid w:val="00903E8A"/>
    <w:rsid w:val="00903ED8"/>
    <w:rsid w:val="009042B7"/>
    <w:rsid w:val="009045E4"/>
    <w:rsid w:val="00904D01"/>
    <w:rsid w:val="00904D5D"/>
    <w:rsid w:val="009051B4"/>
    <w:rsid w:val="00905244"/>
    <w:rsid w:val="0090560D"/>
    <w:rsid w:val="00905A0B"/>
    <w:rsid w:val="00905B9A"/>
    <w:rsid w:val="00905C00"/>
    <w:rsid w:val="00905C02"/>
    <w:rsid w:val="00906049"/>
    <w:rsid w:val="00906431"/>
    <w:rsid w:val="00906472"/>
    <w:rsid w:val="00906667"/>
    <w:rsid w:val="00906AD9"/>
    <w:rsid w:val="00906BA1"/>
    <w:rsid w:val="00907040"/>
    <w:rsid w:val="009070EF"/>
    <w:rsid w:val="00907ADC"/>
    <w:rsid w:val="00907EA7"/>
    <w:rsid w:val="00907FC2"/>
    <w:rsid w:val="0091001B"/>
    <w:rsid w:val="009100E9"/>
    <w:rsid w:val="0091020E"/>
    <w:rsid w:val="009103C7"/>
    <w:rsid w:val="00910A13"/>
    <w:rsid w:val="00910B0D"/>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BC7"/>
    <w:rsid w:val="00916D92"/>
    <w:rsid w:val="00916E3E"/>
    <w:rsid w:val="00916F6F"/>
    <w:rsid w:val="00917D87"/>
    <w:rsid w:val="00917DDD"/>
    <w:rsid w:val="009201B2"/>
    <w:rsid w:val="00920989"/>
    <w:rsid w:val="00920A0F"/>
    <w:rsid w:val="00920D59"/>
    <w:rsid w:val="0092124B"/>
    <w:rsid w:val="00921441"/>
    <w:rsid w:val="0092160D"/>
    <w:rsid w:val="00921C47"/>
    <w:rsid w:val="009223EC"/>
    <w:rsid w:val="009225A3"/>
    <w:rsid w:val="00922A29"/>
    <w:rsid w:val="00922ED0"/>
    <w:rsid w:val="0092316C"/>
    <w:rsid w:val="00923308"/>
    <w:rsid w:val="00923368"/>
    <w:rsid w:val="009234C1"/>
    <w:rsid w:val="00923605"/>
    <w:rsid w:val="00923900"/>
    <w:rsid w:val="00923B85"/>
    <w:rsid w:val="00923BF9"/>
    <w:rsid w:val="009247EC"/>
    <w:rsid w:val="009249C6"/>
    <w:rsid w:val="00924EEC"/>
    <w:rsid w:val="009252FC"/>
    <w:rsid w:val="00925835"/>
    <w:rsid w:val="00925923"/>
    <w:rsid w:val="009259CB"/>
    <w:rsid w:val="00925AEA"/>
    <w:rsid w:val="00925F7E"/>
    <w:rsid w:val="0092610A"/>
    <w:rsid w:val="009264E3"/>
    <w:rsid w:val="00926BFC"/>
    <w:rsid w:val="00926FE4"/>
    <w:rsid w:val="0092721C"/>
    <w:rsid w:val="0092747C"/>
    <w:rsid w:val="0092766A"/>
    <w:rsid w:val="00927800"/>
    <w:rsid w:val="00927811"/>
    <w:rsid w:val="0092791A"/>
    <w:rsid w:val="00927B24"/>
    <w:rsid w:val="00927C66"/>
    <w:rsid w:val="00927C6D"/>
    <w:rsid w:val="009303F7"/>
    <w:rsid w:val="0093081E"/>
    <w:rsid w:val="00930968"/>
    <w:rsid w:val="00930E92"/>
    <w:rsid w:val="009310E4"/>
    <w:rsid w:val="009311AE"/>
    <w:rsid w:val="009314A8"/>
    <w:rsid w:val="0093154E"/>
    <w:rsid w:val="00931929"/>
    <w:rsid w:val="00931BD0"/>
    <w:rsid w:val="009320B2"/>
    <w:rsid w:val="00932389"/>
    <w:rsid w:val="00932429"/>
    <w:rsid w:val="00932B48"/>
    <w:rsid w:val="00932C21"/>
    <w:rsid w:val="00932C87"/>
    <w:rsid w:val="00932D03"/>
    <w:rsid w:val="00933980"/>
    <w:rsid w:val="00933E9D"/>
    <w:rsid w:val="00934097"/>
    <w:rsid w:val="00934CAE"/>
    <w:rsid w:val="00934CE3"/>
    <w:rsid w:val="009350A7"/>
    <w:rsid w:val="00935169"/>
    <w:rsid w:val="00935191"/>
    <w:rsid w:val="009351D0"/>
    <w:rsid w:val="0093562E"/>
    <w:rsid w:val="009357B9"/>
    <w:rsid w:val="00935970"/>
    <w:rsid w:val="00935CD8"/>
    <w:rsid w:val="009360FB"/>
    <w:rsid w:val="00936427"/>
    <w:rsid w:val="009364D7"/>
    <w:rsid w:val="00936580"/>
    <w:rsid w:val="009366FE"/>
    <w:rsid w:val="00936721"/>
    <w:rsid w:val="009370D8"/>
    <w:rsid w:val="00937252"/>
    <w:rsid w:val="00937298"/>
    <w:rsid w:val="009372D2"/>
    <w:rsid w:val="009372D5"/>
    <w:rsid w:val="0093792B"/>
    <w:rsid w:val="00937CD7"/>
    <w:rsid w:val="00937D1E"/>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851"/>
    <w:rsid w:val="00946A88"/>
    <w:rsid w:val="00946CA9"/>
    <w:rsid w:val="009479E6"/>
    <w:rsid w:val="00947A34"/>
    <w:rsid w:val="00947EAF"/>
    <w:rsid w:val="00947FFA"/>
    <w:rsid w:val="009501CE"/>
    <w:rsid w:val="0095032C"/>
    <w:rsid w:val="00950447"/>
    <w:rsid w:val="009508BD"/>
    <w:rsid w:val="00950DEF"/>
    <w:rsid w:val="0095140F"/>
    <w:rsid w:val="00951A83"/>
    <w:rsid w:val="00951E96"/>
    <w:rsid w:val="00951EA8"/>
    <w:rsid w:val="00952717"/>
    <w:rsid w:val="009527F1"/>
    <w:rsid w:val="00952A17"/>
    <w:rsid w:val="00952E89"/>
    <w:rsid w:val="0095310C"/>
    <w:rsid w:val="00953507"/>
    <w:rsid w:val="009537D7"/>
    <w:rsid w:val="00953BCF"/>
    <w:rsid w:val="00953C5F"/>
    <w:rsid w:val="00953E90"/>
    <w:rsid w:val="00953FCC"/>
    <w:rsid w:val="00954233"/>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681"/>
    <w:rsid w:val="00960C87"/>
    <w:rsid w:val="009610E2"/>
    <w:rsid w:val="009610E5"/>
    <w:rsid w:val="00961628"/>
    <w:rsid w:val="00961703"/>
    <w:rsid w:val="00961824"/>
    <w:rsid w:val="0096187A"/>
    <w:rsid w:val="00961D2B"/>
    <w:rsid w:val="00961E3F"/>
    <w:rsid w:val="00961FE7"/>
    <w:rsid w:val="0096258F"/>
    <w:rsid w:val="0096295F"/>
    <w:rsid w:val="00962BAC"/>
    <w:rsid w:val="00963155"/>
    <w:rsid w:val="009631F2"/>
    <w:rsid w:val="0096345B"/>
    <w:rsid w:val="0096351F"/>
    <w:rsid w:val="00963578"/>
    <w:rsid w:val="009635EA"/>
    <w:rsid w:val="009639B1"/>
    <w:rsid w:val="00963A1A"/>
    <w:rsid w:val="00963CF7"/>
    <w:rsid w:val="00964016"/>
    <w:rsid w:val="00964057"/>
    <w:rsid w:val="009641A3"/>
    <w:rsid w:val="009649D6"/>
    <w:rsid w:val="00964E60"/>
    <w:rsid w:val="009651AD"/>
    <w:rsid w:val="00965239"/>
    <w:rsid w:val="0096591E"/>
    <w:rsid w:val="00965942"/>
    <w:rsid w:val="00965B25"/>
    <w:rsid w:val="00965B4C"/>
    <w:rsid w:val="00965B77"/>
    <w:rsid w:val="00965D0B"/>
    <w:rsid w:val="00965E87"/>
    <w:rsid w:val="00965F63"/>
    <w:rsid w:val="0096602B"/>
    <w:rsid w:val="009668E9"/>
    <w:rsid w:val="00966F0D"/>
    <w:rsid w:val="00967171"/>
    <w:rsid w:val="009677C7"/>
    <w:rsid w:val="0096795A"/>
    <w:rsid w:val="00967AE8"/>
    <w:rsid w:val="00967CD3"/>
    <w:rsid w:val="00967DD6"/>
    <w:rsid w:val="00967F27"/>
    <w:rsid w:val="00967FA4"/>
    <w:rsid w:val="0097031D"/>
    <w:rsid w:val="009706F7"/>
    <w:rsid w:val="00970F39"/>
    <w:rsid w:val="009711DC"/>
    <w:rsid w:val="009712D1"/>
    <w:rsid w:val="00971988"/>
    <w:rsid w:val="00971AC9"/>
    <w:rsid w:val="009720F6"/>
    <w:rsid w:val="009722FE"/>
    <w:rsid w:val="00972309"/>
    <w:rsid w:val="00972953"/>
    <w:rsid w:val="0097296E"/>
    <w:rsid w:val="00972D76"/>
    <w:rsid w:val="00973237"/>
    <w:rsid w:val="0097353B"/>
    <w:rsid w:val="009738B0"/>
    <w:rsid w:val="00973B6A"/>
    <w:rsid w:val="00973B79"/>
    <w:rsid w:val="00974DC7"/>
    <w:rsid w:val="00975165"/>
    <w:rsid w:val="009753D6"/>
    <w:rsid w:val="0097574E"/>
    <w:rsid w:val="00975D96"/>
    <w:rsid w:val="00976158"/>
    <w:rsid w:val="009764D2"/>
    <w:rsid w:val="0097672F"/>
    <w:rsid w:val="00976783"/>
    <w:rsid w:val="00976ADB"/>
    <w:rsid w:val="00976C77"/>
    <w:rsid w:val="00977443"/>
    <w:rsid w:val="00977592"/>
    <w:rsid w:val="00977EE9"/>
    <w:rsid w:val="00980200"/>
    <w:rsid w:val="009807D2"/>
    <w:rsid w:val="00980E73"/>
    <w:rsid w:val="00981145"/>
    <w:rsid w:val="009811F9"/>
    <w:rsid w:val="009815FF"/>
    <w:rsid w:val="009818B2"/>
    <w:rsid w:val="00981CF5"/>
    <w:rsid w:val="0098235B"/>
    <w:rsid w:val="0098244D"/>
    <w:rsid w:val="0098245A"/>
    <w:rsid w:val="00982D40"/>
    <w:rsid w:val="009837D7"/>
    <w:rsid w:val="00983C4C"/>
    <w:rsid w:val="009846E8"/>
    <w:rsid w:val="0098476B"/>
    <w:rsid w:val="00984C08"/>
    <w:rsid w:val="0098539B"/>
    <w:rsid w:val="009855AC"/>
    <w:rsid w:val="0098568D"/>
    <w:rsid w:val="009857EB"/>
    <w:rsid w:val="00985875"/>
    <w:rsid w:val="009859C0"/>
    <w:rsid w:val="00985B4F"/>
    <w:rsid w:val="0098620A"/>
    <w:rsid w:val="0098642D"/>
    <w:rsid w:val="00986487"/>
    <w:rsid w:val="00986551"/>
    <w:rsid w:val="00986680"/>
    <w:rsid w:val="00986730"/>
    <w:rsid w:val="009867D8"/>
    <w:rsid w:val="00986835"/>
    <w:rsid w:val="009868DC"/>
    <w:rsid w:val="00986A99"/>
    <w:rsid w:val="00986D11"/>
    <w:rsid w:val="00987049"/>
    <w:rsid w:val="00987285"/>
    <w:rsid w:val="00987714"/>
    <w:rsid w:val="00987C76"/>
    <w:rsid w:val="00987CED"/>
    <w:rsid w:val="0099049F"/>
    <w:rsid w:val="00990628"/>
    <w:rsid w:val="00990BC4"/>
    <w:rsid w:val="00990F3D"/>
    <w:rsid w:val="00991935"/>
    <w:rsid w:val="00992099"/>
    <w:rsid w:val="009920FF"/>
    <w:rsid w:val="009921DB"/>
    <w:rsid w:val="009921EF"/>
    <w:rsid w:val="0099280B"/>
    <w:rsid w:val="00992C15"/>
    <w:rsid w:val="00992C36"/>
    <w:rsid w:val="00992E48"/>
    <w:rsid w:val="00992EF2"/>
    <w:rsid w:val="00993089"/>
    <w:rsid w:val="00993147"/>
    <w:rsid w:val="009934F9"/>
    <w:rsid w:val="00993663"/>
    <w:rsid w:val="009938E8"/>
    <w:rsid w:val="00993A1E"/>
    <w:rsid w:val="009942EB"/>
    <w:rsid w:val="0099477C"/>
    <w:rsid w:val="00994979"/>
    <w:rsid w:val="00994ACC"/>
    <w:rsid w:val="00994E43"/>
    <w:rsid w:val="00995027"/>
    <w:rsid w:val="009951CC"/>
    <w:rsid w:val="0099574E"/>
    <w:rsid w:val="00995A07"/>
    <w:rsid w:val="00995D1E"/>
    <w:rsid w:val="00995E41"/>
    <w:rsid w:val="00995F53"/>
    <w:rsid w:val="0099602D"/>
    <w:rsid w:val="009962D8"/>
    <w:rsid w:val="00996471"/>
    <w:rsid w:val="0099663B"/>
    <w:rsid w:val="00997184"/>
    <w:rsid w:val="0099739E"/>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404A"/>
    <w:rsid w:val="009A44F4"/>
    <w:rsid w:val="009A4CE4"/>
    <w:rsid w:val="009A5208"/>
    <w:rsid w:val="009A537D"/>
    <w:rsid w:val="009A53E3"/>
    <w:rsid w:val="009A597C"/>
    <w:rsid w:val="009A5CCF"/>
    <w:rsid w:val="009A6422"/>
    <w:rsid w:val="009A6CFD"/>
    <w:rsid w:val="009B04F6"/>
    <w:rsid w:val="009B0545"/>
    <w:rsid w:val="009B0598"/>
    <w:rsid w:val="009B074A"/>
    <w:rsid w:val="009B09E9"/>
    <w:rsid w:val="009B0A24"/>
    <w:rsid w:val="009B0DFA"/>
    <w:rsid w:val="009B100C"/>
    <w:rsid w:val="009B102A"/>
    <w:rsid w:val="009B144B"/>
    <w:rsid w:val="009B148A"/>
    <w:rsid w:val="009B1673"/>
    <w:rsid w:val="009B1C5F"/>
    <w:rsid w:val="009B1CC3"/>
    <w:rsid w:val="009B1EAF"/>
    <w:rsid w:val="009B2136"/>
    <w:rsid w:val="009B21BC"/>
    <w:rsid w:val="009B23B8"/>
    <w:rsid w:val="009B2A91"/>
    <w:rsid w:val="009B2CA7"/>
    <w:rsid w:val="009B30C3"/>
    <w:rsid w:val="009B30CB"/>
    <w:rsid w:val="009B310E"/>
    <w:rsid w:val="009B32B1"/>
    <w:rsid w:val="009B3347"/>
    <w:rsid w:val="009B35FA"/>
    <w:rsid w:val="009B36C7"/>
    <w:rsid w:val="009B418A"/>
    <w:rsid w:val="009B4206"/>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806"/>
    <w:rsid w:val="009B7D49"/>
    <w:rsid w:val="009C0441"/>
    <w:rsid w:val="009C0588"/>
    <w:rsid w:val="009C0681"/>
    <w:rsid w:val="009C07A4"/>
    <w:rsid w:val="009C08AE"/>
    <w:rsid w:val="009C0FD0"/>
    <w:rsid w:val="009C13A9"/>
    <w:rsid w:val="009C1576"/>
    <w:rsid w:val="009C1C7F"/>
    <w:rsid w:val="009C2021"/>
    <w:rsid w:val="009C2249"/>
    <w:rsid w:val="009C274B"/>
    <w:rsid w:val="009C29E2"/>
    <w:rsid w:val="009C2C27"/>
    <w:rsid w:val="009C2C2B"/>
    <w:rsid w:val="009C2F5D"/>
    <w:rsid w:val="009C3271"/>
    <w:rsid w:val="009C328D"/>
    <w:rsid w:val="009C359D"/>
    <w:rsid w:val="009C3A07"/>
    <w:rsid w:val="009C3A57"/>
    <w:rsid w:val="009C3D9C"/>
    <w:rsid w:val="009C405C"/>
    <w:rsid w:val="009C41A1"/>
    <w:rsid w:val="009C4232"/>
    <w:rsid w:val="009C45E8"/>
    <w:rsid w:val="009C4B55"/>
    <w:rsid w:val="009C4BCB"/>
    <w:rsid w:val="009C4C1E"/>
    <w:rsid w:val="009C4CE0"/>
    <w:rsid w:val="009C512C"/>
    <w:rsid w:val="009C532C"/>
    <w:rsid w:val="009C650F"/>
    <w:rsid w:val="009C6582"/>
    <w:rsid w:val="009C65ED"/>
    <w:rsid w:val="009C666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C45"/>
    <w:rsid w:val="009D2E77"/>
    <w:rsid w:val="009D2F64"/>
    <w:rsid w:val="009D333C"/>
    <w:rsid w:val="009D405F"/>
    <w:rsid w:val="009D474D"/>
    <w:rsid w:val="009D4762"/>
    <w:rsid w:val="009D4DCA"/>
    <w:rsid w:val="009D4F59"/>
    <w:rsid w:val="009D571F"/>
    <w:rsid w:val="009D58AD"/>
    <w:rsid w:val="009D6438"/>
    <w:rsid w:val="009D72CE"/>
    <w:rsid w:val="009D72F6"/>
    <w:rsid w:val="009D73F4"/>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4C1"/>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8B8"/>
    <w:rsid w:val="009E70D0"/>
    <w:rsid w:val="009E74FF"/>
    <w:rsid w:val="009E76B6"/>
    <w:rsid w:val="009E76BA"/>
    <w:rsid w:val="009E78F4"/>
    <w:rsid w:val="009E7935"/>
    <w:rsid w:val="009E7961"/>
    <w:rsid w:val="009E7B06"/>
    <w:rsid w:val="009E7E6B"/>
    <w:rsid w:val="009F01D8"/>
    <w:rsid w:val="009F0201"/>
    <w:rsid w:val="009F067F"/>
    <w:rsid w:val="009F0AAF"/>
    <w:rsid w:val="009F0AFD"/>
    <w:rsid w:val="009F0CC3"/>
    <w:rsid w:val="009F0F9D"/>
    <w:rsid w:val="009F1109"/>
    <w:rsid w:val="009F1396"/>
    <w:rsid w:val="009F15BF"/>
    <w:rsid w:val="009F172F"/>
    <w:rsid w:val="009F189F"/>
    <w:rsid w:val="009F1B11"/>
    <w:rsid w:val="009F1DBC"/>
    <w:rsid w:val="009F1DD3"/>
    <w:rsid w:val="009F1E80"/>
    <w:rsid w:val="009F1E9A"/>
    <w:rsid w:val="009F1F0D"/>
    <w:rsid w:val="009F206C"/>
    <w:rsid w:val="009F20DE"/>
    <w:rsid w:val="009F3422"/>
    <w:rsid w:val="009F3809"/>
    <w:rsid w:val="009F3C1E"/>
    <w:rsid w:val="009F3CEA"/>
    <w:rsid w:val="009F3E18"/>
    <w:rsid w:val="009F3FF5"/>
    <w:rsid w:val="009F4073"/>
    <w:rsid w:val="009F43B7"/>
    <w:rsid w:val="009F48EA"/>
    <w:rsid w:val="009F4A1E"/>
    <w:rsid w:val="009F4BC8"/>
    <w:rsid w:val="009F4EA7"/>
    <w:rsid w:val="009F50ED"/>
    <w:rsid w:val="009F532E"/>
    <w:rsid w:val="009F584E"/>
    <w:rsid w:val="009F59E3"/>
    <w:rsid w:val="009F5A9E"/>
    <w:rsid w:val="009F5BC3"/>
    <w:rsid w:val="009F5EBF"/>
    <w:rsid w:val="009F66AB"/>
    <w:rsid w:val="009F689A"/>
    <w:rsid w:val="009F6A0C"/>
    <w:rsid w:val="009F6D50"/>
    <w:rsid w:val="009F6DE7"/>
    <w:rsid w:val="009F7082"/>
    <w:rsid w:val="009F719E"/>
    <w:rsid w:val="009F737A"/>
    <w:rsid w:val="009F76F2"/>
    <w:rsid w:val="009F777B"/>
    <w:rsid w:val="009F7A2C"/>
    <w:rsid w:val="00A00303"/>
    <w:rsid w:val="00A0040C"/>
    <w:rsid w:val="00A0053B"/>
    <w:rsid w:val="00A00773"/>
    <w:rsid w:val="00A0098F"/>
    <w:rsid w:val="00A00B2D"/>
    <w:rsid w:val="00A00C0E"/>
    <w:rsid w:val="00A00C10"/>
    <w:rsid w:val="00A00C12"/>
    <w:rsid w:val="00A010CA"/>
    <w:rsid w:val="00A012F9"/>
    <w:rsid w:val="00A013D1"/>
    <w:rsid w:val="00A015D1"/>
    <w:rsid w:val="00A01AEE"/>
    <w:rsid w:val="00A01C26"/>
    <w:rsid w:val="00A01DFB"/>
    <w:rsid w:val="00A0202D"/>
    <w:rsid w:val="00A02310"/>
    <w:rsid w:val="00A02ACB"/>
    <w:rsid w:val="00A03427"/>
    <w:rsid w:val="00A03BE6"/>
    <w:rsid w:val="00A03EE7"/>
    <w:rsid w:val="00A03F7C"/>
    <w:rsid w:val="00A04193"/>
    <w:rsid w:val="00A04379"/>
    <w:rsid w:val="00A04729"/>
    <w:rsid w:val="00A04B77"/>
    <w:rsid w:val="00A04ECD"/>
    <w:rsid w:val="00A0525B"/>
    <w:rsid w:val="00A05439"/>
    <w:rsid w:val="00A05447"/>
    <w:rsid w:val="00A054CD"/>
    <w:rsid w:val="00A05536"/>
    <w:rsid w:val="00A05A17"/>
    <w:rsid w:val="00A05B99"/>
    <w:rsid w:val="00A05C2A"/>
    <w:rsid w:val="00A05C80"/>
    <w:rsid w:val="00A05DAE"/>
    <w:rsid w:val="00A0652D"/>
    <w:rsid w:val="00A06C19"/>
    <w:rsid w:val="00A06DDC"/>
    <w:rsid w:val="00A07086"/>
    <w:rsid w:val="00A071AF"/>
    <w:rsid w:val="00A07234"/>
    <w:rsid w:val="00A073BA"/>
    <w:rsid w:val="00A077EF"/>
    <w:rsid w:val="00A07E2E"/>
    <w:rsid w:val="00A100F6"/>
    <w:rsid w:val="00A109B8"/>
    <w:rsid w:val="00A10B97"/>
    <w:rsid w:val="00A10DD8"/>
    <w:rsid w:val="00A10FE9"/>
    <w:rsid w:val="00A110DE"/>
    <w:rsid w:val="00A111B4"/>
    <w:rsid w:val="00A11593"/>
    <w:rsid w:val="00A11905"/>
    <w:rsid w:val="00A11D9E"/>
    <w:rsid w:val="00A11E9F"/>
    <w:rsid w:val="00A12070"/>
    <w:rsid w:val="00A122F3"/>
    <w:rsid w:val="00A12606"/>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9C2"/>
    <w:rsid w:val="00A20A30"/>
    <w:rsid w:val="00A20B3A"/>
    <w:rsid w:val="00A20F1E"/>
    <w:rsid w:val="00A2104D"/>
    <w:rsid w:val="00A214C4"/>
    <w:rsid w:val="00A22212"/>
    <w:rsid w:val="00A22271"/>
    <w:rsid w:val="00A22B66"/>
    <w:rsid w:val="00A22DD0"/>
    <w:rsid w:val="00A23379"/>
    <w:rsid w:val="00A23A28"/>
    <w:rsid w:val="00A23A96"/>
    <w:rsid w:val="00A23F47"/>
    <w:rsid w:val="00A2455F"/>
    <w:rsid w:val="00A24877"/>
    <w:rsid w:val="00A25354"/>
    <w:rsid w:val="00A2570E"/>
    <w:rsid w:val="00A258EF"/>
    <w:rsid w:val="00A25F25"/>
    <w:rsid w:val="00A26683"/>
    <w:rsid w:val="00A2784F"/>
    <w:rsid w:val="00A27C9F"/>
    <w:rsid w:val="00A27EBD"/>
    <w:rsid w:val="00A27ED9"/>
    <w:rsid w:val="00A27EE8"/>
    <w:rsid w:val="00A3084F"/>
    <w:rsid w:val="00A30C15"/>
    <w:rsid w:val="00A31518"/>
    <w:rsid w:val="00A315DB"/>
    <w:rsid w:val="00A31A96"/>
    <w:rsid w:val="00A31D00"/>
    <w:rsid w:val="00A31E17"/>
    <w:rsid w:val="00A322BB"/>
    <w:rsid w:val="00A326E2"/>
    <w:rsid w:val="00A32831"/>
    <w:rsid w:val="00A329CE"/>
    <w:rsid w:val="00A32AFF"/>
    <w:rsid w:val="00A3397A"/>
    <w:rsid w:val="00A339BC"/>
    <w:rsid w:val="00A33B32"/>
    <w:rsid w:val="00A33C15"/>
    <w:rsid w:val="00A33C8D"/>
    <w:rsid w:val="00A34354"/>
    <w:rsid w:val="00A346CA"/>
    <w:rsid w:val="00A34B48"/>
    <w:rsid w:val="00A34D38"/>
    <w:rsid w:val="00A34D8A"/>
    <w:rsid w:val="00A356F7"/>
    <w:rsid w:val="00A35828"/>
    <w:rsid w:val="00A35A3F"/>
    <w:rsid w:val="00A35B93"/>
    <w:rsid w:val="00A361D1"/>
    <w:rsid w:val="00A3634B"/>
    <w:rsid w:val="00A365AC"/>
    <w:rsid w:val="00A36A86"/>
    <w:rsid w:val="00A36A8E"/>
    <w:rsid w:val="00A36E4C"/>
    <w:rsid w:val="00A37009"/>
    <w:rsid w:val="00A3771B"/>
    <w:rsid w:val="00A37739"/>
    <w:rsid w:val="00A379EB"/>
    <w:rsid w:val="00A40008"/>
    <w:rsid w:val="00A4079E"/>
    <w:rsid w:val="00A40AFE"/>
    <w:rsid w:val="00A40B18"/>
    <w:rsid w:val="00A41049"/>
    <w:rsid w:val="00A418AD"/>
    <w:rsid w:val="00A41A71"/>
    <w:rsid w:val="00A41D14"/>
    <w:rsid w:val="00A42162"/>
    <w:rsid w:val="00A422F2"/>
    <w:rsid w:val="00A425EA"/>
    <w:rsid w:val="00A425F9"/>
    <w:rsid w:val="00A42960"/>
    <w:rsid w:val="00A42B08"/>
    <w:rsid w:val="00A42B2F"/>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5"/>
    <w:rsid w:val="00A5092C"/>
    <w:rsid w:val="00A50AA7"/>
    <w:rsid w:val="00A50BF9"/>
    <w:rsid w:val="00A50F48"/>
    <w:rsid w:val="00A518AB"/>
    <w:rsid w:val="00A519FD"/>
    <w:rsid w:val="00A51A3C"/>
    <w:rsid w:val="00A51C1B"/>
    <w:rsid w:val="00A51D13"/>
    <w:rsid w:val="00A520EE"/>
    <w:rsid w:val="00A5224D"/>
    <w:rsid w:val="00A52286"/>
    <w:rsid w:val="00A524AF"/>
    <w:rsid w:val="00A524B4"/>
    <w:rsid w:val="00A52A28"/>
    <w:rsid w:val="00A52C89"/>
    <w:rsid w:val="00A52CED"/>
    <w:rsid w:val="00A52DEA"/>
    <w:rsid w:val="00A532B4"/>
    <w:rsid w:val="00A53552"/>
    <w:rsid w:val="00A53575"/>
    <w:rsid w:val="00A535CA"/>
    <w:rsid w:val="00A53939"/>
    <w:rsid w:val="00A53A35"/>
    <w:rsid w:val="00A53A38"/>
    <w:rsid w:val="00A53C7D"/>
    <w:rsid w:val="00A53CBD"/>
    <w:rsid w:val="00A53E10"/>
    <w:rsid w:val="00A53EE6"/>
    <w:rsid w:val="00A54550"/>
    <w:rsid w:val="00A54B57"/>
    <w:rsid w:val="00A54C83"/>
    <w:rsid w:val="00A54E2C"/>
    <w:rsid w:val="00A54FE9"/>
    <w:rsid w:val="00A55072"/>
    <w:rsid w:val="00A55450"/>
    <w:rsid w:val="00A55762"/>
    <w:rsid w:val="00A5605B"/>
    <w:rsid w:val="00A56516"/>
    <w:rsid w:val="00A566E3"/>
    <w:rsid w:val="00A5677D"/>
    <w:rsid w:val="00A572A3"/>
    <w:rsid w:val="00A5770B"/>
    <w:rsid w:val="00A57B5F"/>
    <w:rsid w:val="00A57C6D"/>
    <w:rsid w:val="00A57FB6"/>
    <w:rsid w:val="00A6005D"/>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E6D"/>
    <w:rsid w:val="00A623E5"/>
    <w:rsid w:val="00A62A75"/>
    <w:rsid w:val="00A630D5"/>
    <w:rsid w:val="00A6311F"/>
    <w:rsid w:val="00A632D5"/>
    <w:rsid w:val="00A63925"/>
    <w:rsid w:val="00A6397F"/>
    <w:rsid w:val="00A63B31"/>
    <w:rsid w:val="00A63B58"/>
    <w:rsid w:val="00A63CE6"/>
    <w:rsid w:val="00A640B6"/>
    <w:rsid w:val="00A64258"/>
    <w:rsid w:val="00A6433D"/>
    <w:rsid w:val="00A64EE9"/>
    <w:rsid w:val="00A65387"/>
    <w:rsid w:val="00A65441"/>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B67"/>
    <w:rsid w:val="00A73C76"/>
    <w:rsid w:val="00A73FC6"/>
    <w:rsid w:val="00A74255"/>
    <w:rsid w:val="00A7441A"/>
    <w:rsid w:val="00A7448F"/>
    <w:rsid w:val="00A74766"/>
    <w:rsid w:val="00A74865"/>
    <w:rsid w:val="00A748FA"/>
    <w:rsid w:val="00A74AEE"/>
    <w:rsid w:val="00A74E07"/>
    <w:rsid w:val="00A755CE"/>
    <w:rsid w:val="00A75643"/>
    <w:rsid w:val="00A75660"/>
    <w:rsid w:val="00A7571D"/>
    <w:rsid w:val="00A7594E"/>
    <w:rsid w:val="00A75DE2"/>
    <w:rsid w:val="00A75E77"/>
    <w:rsid w:val="00A75F6B"/>
    <w:rsid w:val="00A763F2"/>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02A"/>
    <w:rsid w:val="00A8654F"/>
    <w:rsid w:val="00A86B5D"/>
    <w:rsid w:val="00A86F39"/>
    <w:rsid w:val="00A86FE4"/>
    <w:rsid w:val="00A8727C"/>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13"/>
    <w:rsid w:val="00A9417F"/>
    <w:rsid w:val="00A944E3"/>
    <w:rsid w:val="00A94A5A"/>
    <w:rsid w:val="00A95237"/>
    <w:rsid w:val="00A9526B"/>
    <w:rsid w:val="00A95419"/>
    <w:rsid w:val="00A958D8"/>
    <w:rsid w:val="00A95C82"/>
    <w:rsid w:val="00A96496"/>
    <w:rsid w:val="00A965C4"/>
    <w:rsid w:val="00A9663D"/>
    <w:rsid w:val="00A972E7"/>
    <w:rsid w:val="00A97427"/>
    <w:rsid w:val="00A97470"/>
    <w:rsid w:val="00A976E1"/>
    <w:rsid w:val="00A97DF5"/>
    <w:rsid w:val="00AA03DF"/>
    <w:rsid w:val="00AA04AE"/>
    <w:rsid w:val="00AA0572"/>
    <w:rsid w:val="00AA09A0"/>
    <w:rsid w:val="00AA0A78"/>
    <w:rsid w:val="00AA0B3F"/>
    <w:rsid w:val="00AA0C67"/>
    <w:rsid w:val="00AA0FD3"/>
    <w:rsid w:val="00AA137E"/>
    <w:rsid w:val="00AA1715"/>
    <w:rsid w:val="00AA1C8C"/>
    <w:rsid w:val="00AA1E90"/>
    <w:rsid w:val="00AA208B"/>
    <w:rsid w:val="00AA2687"/>
    <w:rsid w:val="00AA26C9"/>
    <w:rsid w:val="00AA276A"/>
    <w:rsid w:val="00AA2857"/>
    <w:rsid w:val="00AA31B1"/>
    <w:rsid w:val="00AA31BB"/>
    <w:rsid w:val="00AA33FF"/>
    <w:rsid w:val="00AA38C9"/>
    <w:rsid w:val="00AA3AFB"/>
    <w:rsid w:val="00AA40A0"/>
    <w:rsid w:val="00AA40E9"/>
    <w:rsid w:val="00AA4765"/>
    <w:rsid w:val="00AA4AC9"/>
    <w:rsid w:val="00AA4B8F"/>
    <w:rsid w:val="00AA5099"/>
    <w:rsid w:val="00AA522A"/>
    <w:rsid w:val="00AA60B1"/>
    <w:rsid w:val="00AA62BD"/>
    <w:rsid w:val="00AA64F7"/>
    <w:rsid w:val="00AA6858"/>
    <w:rsid w:val="00AA69DB"/>
    <w:rsid w:val="00AA69E9"/>
    <w:rsid w:val="00AA6C35"/>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0FD4"/>
    <w:rsid w:val="00AB106B"/>
    <w:rsid w:val="00AB1193"/>
    <w:rsid w:val="00AB11E5"/>
    <w:rsid w:val="00AB1286"/>
    <w:rsid w:val="00AB1591"/>
    <w:rsid w:val="00AB1A79"/>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1C5"/>
    <w:rsid w:val="00AB4247"/>
    <w:rsid w:val="00AB4698"/>
    <w:rsid w:val="00AB47BB"/>
    <w:rsid w:val="00AB48D1"/>
    <w:rsid w:val="00AB55CB"/>
    <w:rsid w:val="00AB5D33"/>
    <w:rsid w:val="00AB5D6F"/>
    <w:rsid w:val="00AB5D91"/>
    <w:rsid w:val="00AB60B9"/>
    <w:rsid w:val="00AB681F"/>
    <w:rsid w:val="00AB6C46"/>
    <w:rsid w:val="00AB6C83"/>
    <w:rsid w:val="00AB6F7A"/>
    <w:rsid w:val="00AB7222"/>
    <w:rsid w:val="00AB7633"/>
    <w:rsid w:val="00AB7659"/>
    <w:rsid w:val="00AB7878"/>
    <w:rsid w:val="00AB7881"/>
    <w:rsid w:val="00AB7ADE"/>
    <w:rsid w:val="00AB7F5C"/>
    <w:rsid w:val="00AC001F"/>
    <w:rsid w:val="00AC00D3"/>
    <w:rsid w:val="00AC04D9"/>
    <w:rsid w:val="00AC0670"/>
    <w:rsid w:val="00AC06AC"/>
    <w:rsid w:val="00AC0902"/>
    <w:rsid w:val="00AC0C5F"/>
    <w:rsid w:val="00AC1382"/>
    <w:rsid w:val="00AC179D"/>
    <w:rsid w:val="00AC1900"/>
    <w:rsid w:val="00AC1AAE"/>
    <w:rsid w:val="00AC1AEA"/>
    <w:rsid w:val="00AC1B00"/>
    <w:rsid w:val="00AC1CB0"/>
    <w:rsid w:val="00AC1D83"/>
    <w:rsid w:val="00AC255C"/>
    <w:rsid w:val="00AC28A4"/>
    <w:rsid w:val="00AC3BFD"/>
    <w:rsid w:val="00AC3C5A"/>
    <w:rsid w:val="00AC3EB2"/>
    <w:rsid w:val="00AC3FD4"/>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22B2"/>
    <w:rsid w:val="00AD22B8"/>
    <w:rsid w:val="00AD2601"/>
    <w:rsid w:val="00AD2980"/>
    <w:rsid w:val="00AD2C8D"/>
    <w:rsid w:val="00AD347B"/>
    <w:rsid w:val="00AD3809"/>
    <w:rsid w:val="00AD391C"/>
    <w:rsid w:val="00AD3988"/>
    <w:rsid w:val="00AD3BCB"/>
    <w:rsid w:val="00AD3BD2"/>
    <w:rsid w:val="00AD3D8B"/>
    <w:rsid w:val="00AD4BA3"/>
    <w:rsid w:val="00AD4C96"/>
    <w:rsid w:val="00AD4DC7"/>
    <w:rsid w:val="00AD515E"/>
    <w:rsid w:val="00AD564B"/>
    <w:rsid w:val="00AD59D9"/>
    <w:rsid w:val="00AD60B1"/>
    <w:rsid w:val="00AD67F1"/>
    <w:rsid w:val="00AD7035"/>
    <w:rsid w:val="00AD7225"/>
    <w:rsid w:val="00AD75F9"/>
    <w:rsid w:val="00AD7A34"/>
    <w:rsid w:val="00AD7B92"/>
    <w:rsid w:val="00AD7ED9"/>
    <w:rsid w:val="00AE00EB"/>
    <w:rsid w:val="00AE031B"/>
    <w:rsid w:val="00AE06B3"/>
    <w:rsid w:val="00AE07C9"/>
    <w:rsid w:val="00AE0C28"/>
    <w:rsid w:val="00AE10F8"/>
    <w:rsid w:val="00AE1195"/>
    <w:rsid w:val="00AE1638"/>
    <w:rsid w:val="00AE1FED"/>
    <w:rsid w:val="00AE2078"/>
    <w:rsid w:val="00AE217C"/>
    <w:rsid w:val="00AE25CC"/>
    <w:rsid w:val="00AE279E"/>
    <w:rsid w:val="00AE301C"/>
    <w:rsid w:val="00AE345C"/>
    <w:rsid w:val="00AE3A87"/>
    <w:rsid w:val="00AE3AD4"/>
    <w:rsid w:val="00AE3DB7"/>
    <w:rsid w:val="00AE41DD"/>
    <w:rsid w:val="00AE4A64"/>
    <w:rsid w:val="00AE4E87"/>
    <w:rsid w:val="00AE5177"/>
    <w:rsid w:val="00AE5BAB"/>
    <w:rsid w:val="00AE5F45"/>
    <w:rsid w:val="00AE6331"/>
    <w:rsid w:val="00AE65CD"/>
    <w:rsid w:val="00AE6818"/>
    <w:rsid w:val="00AE6B1C"/>
    <w:rsid w:val="00AE6B31"/>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1A3"/>
    <w:rsid w:val="00AF339D"/>
    <w:rsid w:val="00AF33D2"/>
    <w:rsid w:val="00AF3453"/>
    <w:rsid w:val="00AF34F3"/>
    <w:rsid w:val="00AF34F7"/>
    <w:rsid w:val="00AF35EA"/>
    <w:rsid w:val="00AF36D4"/>
    <w:rsid w:val="00AF3725"/>
    <w:rsid w:val="00AF3F48"/>
    <w:rsid w:val="00AF425A"/>
    <w:rsid w:val="00AF4811"/>
    <w:rsid w:val="00AF4C8E"/>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2E"/>
    <w:rsid w:val="00AF78B6"/>
    <w:rsid w:val="00AF7F7F"/>
    <w:rsid w:val="00B00045"/>
    <w:rsid w:val="00B00181"/>
    <w:rsid w:val="00B00202"/>
    <w:rsid w:val="00B0070A"/>
    <w:rsid w:val="00B00AF7"/>
    <w:rsid w:val="00B00B2F"/>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89A"/>
    <w:rsid w:val="00B059A9"/>
    <w:rsid w:val="00B05A18"/>
    <w:rsid w:val="00B05BE3"/>
    <w:rsid w:val="00B05CDF"/>
    <w:rsid w:val="00B05E04"/>
    <w:rsid w:val="00B06336"/>
    <w:rsid w:val="00B0650F"/>
    <w:rsid w:val="00B068AD"/>
    <w:rsid w:val="00B069CA"/>
    <w:rsid w:val="00B06A5F"/>
    <w:rsid w:val="00B06BBC"/>
    <w:rsid w:val="00B06C7B"/>
    <w:rsid w:val="00B06F03"/>
    <w:rsid w:val="00B06F6A"/>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E4"/>
    <w:rsid w:val="00B12345"/>
    <w:rsid w:val="00B12B83"/>
    <w:rsid w:val="00B12E61"/>
    <w:rsid w:val="00B12E92"/>
    <w:rsid w:val="00B135AE"/>
    <w:rsid w:val="00B135C2"/>
    <w:rsid w:val="00B137F2"/>
    <w:rsid w:val="00B144C7"/>
    <w:rsid w:val="00B144CD"/>
    <w:rsid w:val="00B14534"/>
    <w:rsid w:val="00B1483B"/>
    <w:rsid w:val="00B148F4"/>
    <w:rsid w:val="00B14D28"/>
    <w:rsid w:val="00B159BB"/>
    <w:rsid w:val="00B15BE6"/>
    <w:rsid w:val="00B16971"/>
    <w:rsid w:val="00B16ABA"/>
    <w:rsid w:val="00B16EAA"/>
    <w:rsid w:val="00B16EE0"/>
    <w:rsid w:val="00B16F33"/>
    <w:rsid w:val="00B17146"/>
    <w:rsid w:val="00B171E9"/>
    <w:rsid w:val="00B17AAF"/>
    <w:rsid w:val="00B17D8C"/>
    <w:rsid w:val="00B200B1"/>
    <w:rsid w:val="00B20BD7"/>
    <w:rsid w:val="00B20CEE"/>
    <w:rsid w:val="00B20D85"/>
    <w:rsid w:val="00B2133F"/>
    <w:rsid w:val="00B2157F"/>
    <w:rsid w:val="00B21B2D"/>
    <w:rsid w:val="00B220E9"/>
    <w:rsid w:val="00B22EF3"/>
    <w:rsid w:val="00B231DA"/>
    <w:rsid w:val="00B233D0"/>
    <w:rsid w:val="00B2390F"/>
    <w:rsid w:val="00B23C20"/>
    <w:rsid w:val="00B23DAB"/>
    <w:rsid w:val="00B23E63"/>
    <w:rsid w:val="00B241B0"/>
    <w:rsid w:val="00B2489F"/>
    <w:rsid w:val="00B24C9B"/>
    <w:rsid w:val="00B24FE1"/>
    <w:rsid w:val="00B255BF"/>
    <w:rsid w:val="00B256C9"/>
    <w:rsid w:val="00B2578C"/>
    <w:rsid w:val="00B257F5"/>
    <w:rsid w:val="00B25C27"/>
    <w:rsid w:val="00B26AD8"/>
    <w:rsid w:val="00B26E1B"/>
    <w:rsid w:val="00B27ABF"/>
    <w:rsid w:val="00B27DDD"/>
    <w:rsid w:val="00B30536"/>
    <w:rsid w:val="00B30CFF"/>
    <w:rsid w:val="00B30D57"/>
    <w:rsid w:val="00B31109"/>
    <w:rsid w:val="00B31750"/>
    <w:rsid w:val="00B31B07"/>
    <w:rsid w:val="00B31C0B"/>
    <w:rsid w:val="00B31FCA"/>
    <w:rsid w:val="00B321CF"/>
    <w:rsid w:val="00B32A59"/>
    <w:rsid w:val="00B32E45"/>
    <w:rsid w:val="00B3327F"/>
    <w:rsid w:val="00B33302"/>
    <w:rsid w:val="00B33871"/>
    <w:rsid w:val="00B33960"/>
    <w:rsid w:val="00B33D8F"/>
    <w:rsid w:val="00B3448F"/>
    <w:rsid w:val="00B3489D"/>
    <w:rsid w:val="00B348A3"/>
    <w:rsid w:val="00B34BE8"/>
    <w:rsid w:val="00B355FC"/>
    <w:rsid w:val="00B356C9"/>
    <w:rsid w:val="00B35A11"/>
    <w:rsid w:val="00B3613B"/>
    <w:rsid w:val="00B364A7"/>
    <w:rsid w:val="00B366D8"/>
    <w:rsid w:val="00B36E24"/>
    <w:rsid w:val="00B370BD"/>
    <w:rsid w:val="00B37124"/>
    <w:rsid w:val="00B37330"/>
    <w:rsid w:val="00B374CF"/>
    <w:rsid w:val="00B37AE2"/>
    <w:rsid w:val="00B40261"/>
    <w:rsid w:val="00B405FB"/>
    <w:rsid w:val="00B41572"/>
    <w:rsid w:val="00B41998"/>
    <w:rsid w:val="00B419F5"/>
    <w:rsid w:val="00B41A41"/>
    <w:rsid w:val="00B41BA9"/>
    <w:rsid w:val="00B41DC4"/>
    <w:rsid w:val="00B42432"/>
    <w:rsid w:val="00B42642"/>
    <w:rsid w:val="00B42A57"/>
    <w:rsid w:val="00B42D68"/>
    <w:rsid w:val="00B42E06"/>
    <w:rsid w:val="00B43262"/>
    <w:rsid w:val="00B432A0"/>
    <w:rsid w:val="00B4343F"/>
    <w:rsid w:val="00B436D5"/>
    <w:rsid w:val="00B43825"/>
    <w:rsid w:val="00B4388E"/>
    <w:rsid w:val="00B43A2C"/>
    <w:rsid w:val="00B43D31"/>
    <w:rsid w:val="00B445E1"/>
    <w:rsid w:val="00B448CF"/>
    <w:rsid w:val="00B44BCC"/>
    <w:rsid w:val="00B44DF3"/>
    <w:rsid w:val="00B4500D"/>
    <w:rsid w:val="00B454D9"/>
    <w:rsid w:val="00B45551"/>
    <w:rsid w:val="00B4564E"/>
    <w:rsid w:val="00B4570A"/>
    <w:rsid w:val="00B45792"/>
    <w:rsid w:val="00B45C8D"/>
    <w:rsid w:val="00B45C98"/>
    <w:rsid w:val="00B45FA2"/>
    <w:rsid w:val="00B46171"/>
    <w:rsid w:val="00B46692"/>
    <w:rsid w:val="00B466FB"/>
    <w:rsid w:val="00B46A48"/>
    <w:rsid w:val="00B46DD6"/>
    <w:rsid w:val="00B47556"/>
    <w:rsid w:val="00B47C7D"/>
    <w:rsid w:val="00B47E32"/>
    <w:rsid w:val="00B50214"/>
    <w:rsid w:val="00B5032B"/>
    <w:rsid w:val="00B503A7"/>
    <w:rsid w:val="00B5078C"/>
    <w:rsid w:val="00B50E59"/>
    <w:rsid w:val="00B50F04"/>
    <w:rsid w:val="00B50FCB"/>
    <w:rsid w:val="00B511CB"/>
    <w:rsid w:val="00B51332"/>
    <w:rsid w:val="00B5158E"/>
    <w:rsid w:val="00B516A8"/>
    <w:rsid w:val="00B518DD"/>
    <w:rsid w:val="00B51996"/>
    <w:rsid w:val="00B51F00"/>
    <w:rsid w:val="00B5252D"/>
    <w:rsid w:val="00B52730"/>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CAB"/>
    <w:rsid w:val="00B5634A"/>
    <w:rsid w:val="00B563D5"/>
    <w:rsid w:val="00B56636"/>
    <w:rsid w:val="00B56718"/>
    <w:rsid w:val="00B56B52"/>
    <w:rsid w:val="00B56C40"/>
    <w:rsid w:val="00B56DAA"/>
    <w:rsid w:val="00B56E4A"/>
    <w:rsid w:val="00B56F7F"/>
    <w:rsid w:val="00B56FA8"/>
    <w:rsid w:val="00B571FA"/>
    <w:rsid w:val="00B576E2"/>
    <w:rsid w:val="00B577AB"/>
    <w:rsid w:val="00B5799C"/>
    <w:rsid w:val="00B57A25"/>
    <w:rsid w:val="00B57B81"/>
    <w:rsid w:val="00B57F67"/>
    <w:rsid w:val="00B6035C"/>
    <w:rsid w:val="00B60686"/>
    <w:rsid w:val="00B606E0"/>
    <w:rsid w:val="00B60C4F"/>
    <w:rsid w:val="00B61448"/>
    <w:rsid w:val="00B61A64"/>
    <w:rsid w:val="00B61DAF"/>
    <w:rsid w:val="00B62951"/>
    <w:rsid w:val="00B62E44"/>
    <w:rsid w:val="00B630A0"/>
    <w:rsid w:val="00B632F9"/>
    <w:rsid w:val="00B6356B"/>
    <w:rsid w:val="00B63889"/>
    <w:rsid w:val="00B641C4"/>
    <w:rsid w:val="00B644CA"/>
    <w:rsid w:val="00B64A2F"/>
    <w:rsid w:val="00B64AA1"/>
    <w:rsid w:val="00B64B54"/>
    <w:rsid w:val="00B64C00"/>
    <w:rsid w:val="00B64C82"/>
    <w:rsid w:val="00B64E9E"/>
    <w:rsid w:val="00B65098"/>
    <w:rsid w:val="00B657C8"/>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1222"/>
    <w:rsid w:val="00B712B8"/>
    <w:rsid w:val="00B7146E"/>
    <w:rsid w:val="00B71532"/>
    <w:rsid w:val="00B7195D"/>
    <w:rsid w:val="00B71980"/>
    <w:rsid w:val="00B71A6A"/>
    <w:rsid w:val="00B71BDF"/>
    <w:rsid w:val="00B71CA2"/>
    <w:rsid w:val="00B71CE8"/>
    <w:rsid w:val="00B723DD"/>
    <w:rsid w:val="00B7280F"/>
    <w:rsid w:val="00B72981"/>
    <w:rsid w:val="00B72CDC"/>
    <w:rsid w:val="00B72F50"/>
    <w:rsid w:val="00B72FA1"/>
    <w:rsid w:val="00B730F5"/>
    <w:rsid w:val="00B732A2"/>
    <w:rsid w:val="00B734B1"/>
    <w:rsid w:val="00B739AD"/>
    <w:rsid w:val="00B73CF7"/>
    <w:rsid w:val="00B73E0F"/>
    <w:rsid w:val="00B7405E"/>
    <w:rsid w:val="00B741AD"/>
    <w:rsid w:val="00B74B68"/>
    <w:rsid w:val="00B75681"/>
    <w:rsid w:val="00B75B61"/>
    <w:rsid w:val="00B75B73"/>
    <w:rsid w:val="00B76062"/>
    <w:rsid w:val="00B760D0"/>
    <w:rsid w:val="00B761DC"/>
    <w:rsid w:val="00B76554"/>
    <w:rsid w:val="00B766B3"/>
    <w:rsid w:val="00B76818"/>
    <w:rsid w:val="00B7694A"/>
    <w:rsid w:val="00B773C4"/>
    <w:rsid w:val="00B7750D"/>
    <w:rsid w:val="00B777C8"/>
    <w:rsid w:val="00B77C85"/>
    <w:rsid w:val="00B77D50"/>
    <w:rsid w:val="00B80502"/>
    <w:rsid w:val="00B8067F"/>
    <w:rsid w:val="00B8070B"/>
    <w:rsid w:val="00B80BC1"/>
    <w:rsid w:val="00B80C24"/>
    <w:rsid w:val="00B80D80"/>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3D2E"/>
    <w:rsid w:val="00B8456E"/>
    <w:rsid w:val="00B845CE"/>
    <w:rsid w:val="00B846F6"/>
    <w:rsid w:val="00B84AF5"/>
    <w:rsid w:val="00B850AB"/>
    <w:rsid w:val="00B85C34"/>
    <w:rsid w:val="00B85CA0"/>
    <w:rsid w:val="00B86139"/>
    <w:rsid w:val="00B8670A"/>
    <w:rsid w:val="00B86739"/>
    <w:rsid w:val="00B8676F"/>
    <w:rsid w:val="00B86C10"/>
    <w:rsid w:val="00B86CB5"/>
    <w:rsid w:val="00B872E3"/>
    <w:rsid w:val="00B872FE"/>
    <w:rsid w:val="00B87303"/>
    <w:rsid w:val="00B87347"/>
    <w:rsid w:val="00B87C2E"/>
    <w:rsid w:val="00B87DB9"/>
    <w:rsid w:val="00B87DC1"/>
    <w:rsid w:val="00B90198"/>
    <w:rsid w:val="00B90262"/>
    <w:rsid w:val="00B9034C"/>
    <w:rsid w:val="00B90823"/>
    <w:rsid w:val="00B908E8"/>
    <w:rsid w:val="00B90D32"/>
    <w:rsid w:val="00B90F1F"/>
    <w:rsid w:val="00B91619"/>
    <w:rsid w:val="00B918FE"/>
    <w:rsid w:val="00B91B44"/>
    <w:rsid w:val="00B91C3D"/>
    <w:rsid w:val="00B91ED9"/>
    <w:rsid w:val="00B91F5B"/>
    <w:rsid w:val="00B92469"/>
    <w:rsid w:val="00B92600"/>
    <w:rsid w:val="00B9261D"/>
    <w:rsid w:val="00B92681"/>
    <w:rsid w:val="00B92759"/>
    <w:rsid w:val="00B92BBB"/>
    <w:rsid w:val="00B92CF7"/>
    <w:rsid w:val="00B92DF1"/>
    <w:rsid w:val="00B93243"/>
    <w:rsid w:val="00B93371"/>
    <w:rsid w:val="00B933DC"/>
    <w:rsid w:val="00B93420"/>
    <w:rsid w:val="00B940AE"/>
    <w:rsid w:val="00B942AD"/>
    <w:rsid w:val="00B95B05"/>
    <w:rsid w:val="00B95C06"/>
    <w:rsid w:val="00B962DA"/>
    <w:rsid w:val="00B9642F"/>
    <w:rsid w:val="00B96BC2"/>
    <w:rsid w:val="00B96BE2"/>
    <w:rsid w:val="00B96E17"/>
    <w:rsid w:val="00B97196"/>
    <w:rsid w:val="00B975EE"/>
    <w:rsid w:val="00B97D06"/>
    <w:rsid w:val="00B97E38"/>
    <w:rsid w:val="00B97EAF"/>
    <w:rsid w:val="00BA002C"/>
    <w:rsid w:val="00BA00FD"/>
    <w:rsid w:val="00BA094C"/>
    <w:rsid w:val="00BA1148"/>
    <w:rsid w:val="00BA1410"/>
    <w:rsid w:val="00BA15E4"/>
    <w:rsid w:val="00BA1957"/>
    <w:rsid w:val="00BA2355"/>
    <w:rsid w:val="00BA2382"/>
    <w:rsid w:val="00BA2FDF"/>
    <w:rsid w:val="00BA304B"/>
    <w:rsid w:val="00BA3233"/>
    <w:rsid w:val="00BA384F"/>
    <w:rsid w:val="00BA40A6"/>
    <w:rsid w:val="00BA4824"/>
    <w:rsid w:val="00BA4A38"/>
    <w:rsid w:val="00BA4B09"/>
    <w:rsid w:val="00BA4E7F"/>
    <w:rsid w:val="00BA52DE"/>
    <w:rsid w:val="00BA5975"/>
    <w:rsid w:val="00BA5C72"/>
    <w:rsid w:val="00BA5FEA"/>
    <w:rsid w:val="00BA602B"/>
    <w:rsid w:val="00BA6184"/>
    <w:rsid w:val="00BA6554"/>
    <w:rsid w:val="00BA6972"/>
    <w:rsid w:val="00BA6C3A"/>
    <w:rsid w:val="00BA6C42"/>
    <w:rsid w:val="00BA6C51"/>
    <w:rsid w:val="00BA71D0"/>
    <w:rsid w:val="00BA7226"/>
    <w:rsid w:val="00BB0144"/>
    <w:rsid w:val="00BB0262"/>
    <w:rsid w:val="00BB06EF"/>
    <w:rsid w:val="00BB07AD"/>
    <w:rsid w:val="00BB0E69"/>
    <w:rsid w:val="00BB0FD9"/>
    <w:rsid w:val="00BB103D"/>
    <w:rsid w:val="00BB1758"/>
    <w:rsid w:val="00BB17B9"/>
    <w:rsid w:val="00BB180E"/>
    <w:rsid w:val="00BB191A"/>
    <w:rsid w:val="00BB208D"/>
    <w:rsid w:val="00BB219C"/>
    <w:rsid w:val="00BB25F7"/>
    <w:rsid w:val="00BB2970"/>
    <w:rsid w:val="00BB29DF"/>
    <w:rsid w:val="00BB2F41"/>
    <w:rsid w:val="00BB3778"/>
    <w:rsid w:val="00BB3787"/>
    <w:rsid w:val="00BB37B8"/>
    <w:rsid w:val="00BB384B"/>
    <w:rsid w:val="00BB38B6"/>
    <w:rsid w:val="00BB3A7D"/>
    <w:rsid w:val="00BB3B7F"/>
    <w:rsid w:val="00BB43EF"/>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817"/>
    <w:rsid w:val="00BB78AC"/>
    <w:rsid w:val="00BB799A"/>
    <w:rsid w:val="00BB7D41"/>
    <w:rsid w:val="00BB7D91"/>
    <w:rsid w:val="00BC0F8E"/>
    <w:rsid w:val="00BC1408"/>
    <w:rsid w:val="00BC141E"/>
    <w:rsid w:val="00BC1715"/>
    <w:rsid w:val="00BC17E4"/>
    <w:rsid w:val="00BC182C"/>
    <w:rsid w:val="00BC1910"/>
    <w:rsid w:val="00BC1B42"/>
    <w:rsid w:val="00BC221E"/>
    <w:rsid w:val="00BC2223"/>
    <w:rsid w:val="00BC254A"/>
    <w:rsid w:val="00BC299C"/>
    <w:rsid w:val="00BC2FCB"/>
    <w:rsid w:val="00BC317F"/>
    <w:rsid w:val="00BC3799"/>
    <w:rsid w:val="00BC3A48"/>
    <w:rsid w:val="00BC3B5E"/>
    <w:rsid w:val="00BC3EFE"/>
    <w:rsid w:val="00BC3FA8"/>
    <w:rsid w:val="00BC428E"/>
    <w:rsid w:val="00BC511E"/>
    <w:rsid w:val="00BC5336"/>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640"/>
    <w:rsid w:val="00BD29AA"/>
    <w:rsid w:val="00BD2A74"/>
    <w:rsid w:val="00BD2EAA"/>
    <w:rsid w:val="00BD2F4B"/>
    <w:rsid w:val="00BD3216"/>
    <w:rsid w:val="00BD3398"/>
    <w:rsid w:val="00BD33EE"/>
    <w:rsid w:val="00BD3BE2"/>
    <w:rsid w:val="00BD3C25"/>
    <w:rsid w:val="00BD3FE3"/>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168"/>
    <w:rsid w:val="00BD63A8"/>
    <w:rsid w:val="00BD67C1"/>
    <w:rsid w:val="00BD6992"/>
    <w:rsid w:val="00BD6CD8"/>
    <w:rsid w:val="00BD6D30"/>
    <w:rsid w:val="00BD752D"/>
    <w:rsid w:val="00BD7621"/>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ABA"/>
    <w:rsid w:val="00BE5C30"/>
    <w:rsid w:val="00BE5EC1"/>
    <w:rsid w:val="00BE5F21"/>
    <w:rsid w:val="00BE61B0"/>
    <w:rsid w:val="00BE64D3"/>
    <w:rsid w:val="00BE677F"/>
    <w:rsid w:val="00BE6C5C"/>
    <w:rsid w:val="00BE6E38"/>
    <w:rsid w:val="00BE702F"/>
    <w:rsid w:val="00BE719A"/>
    <w:rsid w:val="00BE76C3"/>
    <w:rsid w:val="00BE7BE0"/>
    <w:rsid w:val="00BE7D03"/>
    <w:rsid w:val="00BF072B"/>
    <w:rsid w:val="00BF0E8A"/>
    <w:rsid w:val="00BF0F13"/>
    <w:rsid w:val="00BF1088"/>
    <w:rsid w:val="00BF1267"/>
    <w:rsid w:val="00BF15DF"/>
    <w:rsid w:val="00BF1958"/>
    <w:rsid w:val="00BF19A6"/>
    <w:rsid w:val="00BF1BFB"/>
    <w:rsid w:val="00BF1E14"/>
    <w:rsid w:val="00BF285F"/>
    <w:rsid w:val="00BF2B6F"/>
    <w:rsid w:val="00BF2DF0"/>
    <w:rsid w:val="00BF3A9B"/>
    <w:rsid w:val="00BF3B50"/>
    <w:rsid w:val="00BF4290"/>
    <w:rsid w:val="00BF4D3F"/>
    <w:rsid w:val="00BF514F"/>
    <w:rsid w:val="00BF515D"/>
    <w:rsid w:val="00BF52AE"/>
    <w:rsid w:val="00BF5430"/>
    <w:rsid w:val="00BF5523"/>
    <w:rsid w:val="00BF5C5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0E44"/>
    <w:rsid w:val="00C0105A"/>
    <w:rsid w:val="00C01488"/>
    <w:rsid w:val="00C01864"/>
    <w:rsid w:val="00C01869"/>
    <w:rsid w:val="00C01D62"/>
    <w:rsid w:val="00C02248"/>
    <w:rsid w:val="00C02545"/>
    <w:rsid w:val="00C026F0"/>
    <w:rsid w:val="00C026FC"/>
    <w:rsid w:val="00C02743"/>
    <w:rsid w:val="00C027D9"/>
    <w:rsid w:val="00C0291E"/>
    <w:rsid w:val="00C02EA8"/>
    <w:rsid w:val="00C032D3"/>
    <w:rsid w:val="00C03BF9"/>
    <w:rsid w:val="00C04009"/>
    <w:rsid w:val="00C040FB"/>
    <w:rsid w:val="00C042FF"/>
    <w:rsid w:val="00C04603"/>
    <w:rsid w:val="00C0488F"/>
    <w:rsid w:val="00C048FC"/>
    <w:rsid w:val="00C04A91"/>
    <w:rsid w:val="00C050AC"/>
    <w:rsid w:val="00C052B0"/>
    <w:rsid w:val="00C059F7"/>
    <w:rsid w:val="00C05AD1"/>
    <w:rsid w:val="00C05B31"/>
    <w:rsid w:val="00C06054"/>
    <w:rsid w:val="00C0609C"/>
    <w:rsid w:val="00C06327"/>
    <w:rsid w:val="00C063A4"/>
    <w:rsid w:val="00C06946"/>
    <w:rsid w:val="00C069AE"/>
    <w:rsid w:val="00C069E9"/>
    <w:rsid w:val="00C07059"/>
    <w:rsid w:val="00C070DB"/>
    <w:rsid w:val="00C072A7"/>
    <w:rsid w:val="00C07C33"/>
    <w:rsid w:val="00C07E72"/>
    <w:rsid w:val="00C07ECE"/>
    <w:rsid w:val="00C1041F"/>
    <w:rsid w:val="00C10A53"/>
    <w:rsid w:val="00C10AC3"/>
    <w:rsid w:val="00C10AF7"/>
    <w:rsid w:val="00C10D93"/>
    <w:rsid w:val="00C10ED0"/>
    <w:rsid w:val="00C11061"/>
    <w:rsid w:val="00C1126E"/>
    <w:rsid w:val="00C112D4"/>
    <w:rsid w:val="00C11A2B"/>
    <w:rsid w:val="00C11FCE"/>
    <w:rsid w:val="00C121D1"/>
    <w:rsid w:val="00C12264"/>
    <w:rsid w:val="00C12489"/>
    <w:rsid w:val="00C124FE"/>
    <w:rsid w:val="00C12663"/>
    <w:rsid w:val="00C1266A"/>
    <w:rsid w:val="00C12E2B"/>
    <w:rsid w:val="00C13C6A"/>
    <w:rsid w:val="00C13E7C"/>
    <w:rsid w:val="00C13FAE"/>
    <w:rsid w:val="00C141C8"/>
    <w:rsid w:val="00C142ED"/>
    <w:rsid w:val="00C142F4"/>
    <w:rsid w:val="00C147E7"/>
    <w:rsid w:val="00C148B9"/>
    <w:rsid w:val="00C14A4E"/>
    <w:rsid w:val="00C15358"/>
    <w:rsid w:val="00C15967"/>
    <w:rsid w:val="00C15A6A"/>
    <w:rsid w:val="00C163D2"/>
    <w:rsid w:val="00C164BA"/>
    <w:rsid w:val="00C168B1"/>
    <w:rsid w:val="00C169B2"/>
    <w:rsid w:val="00C16C65"/>
    <w:rsid w:val="00C16CA2"/>
    <w:rsid w:val="00C16F69"/>
    <w:rsid w:val="00C171C3"/>
    <w:rsid w:val="00C1766C"/>
    <w:rsid w:val="00C1767D"/>
    <w:rsid w:val="00C1783C"/>
    <w:rsid w:val="00C17ADA"/>
    <w:rsid w:val="00C17E9A"/>
    <w:rsid w:val="00C17FA9"/>
    <w:rsid w:val="00C17FC2"/>
    <w:rsid w:val="00C2034E"/>
    <w:rsid w:val="00C20668"/>
    <w:rsid w:val="00C20B16"/>
    <w:rsid w:val="00C20C58"/>
    <w:rsid w:val="00C20EEF"/>
    <w:rsid w:val="00C20F0F"/>
    <w:rsid w:val="00C21390"/>
    <w:rsid w:val="00C2182B"/>
    <w:rsid w:val="00C21987"/>
    <w:rsid w:val="00C21B54"/>
    <w:rsid w:val="00C222B3"/>
    <w:rsid w:val="00C2234B"/>
    <w:rsid w:val="00C2261E"/>
    <w:rsid w:val="00C227A7"/>
    <w:rsid w:val="00C22A21"/>
    <w:rsid w:val="00C22B4E"/>
    <w:rsid w:val="00C23040"/>
    <w:rsid w:val="00C238D9"/>
    <w:rsid w:val="00C23A77"/>
    <w:rsid w:val="00C23BEE"/>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53C"/>
    <w:rsid w:val="00C27C8B"/>
    <w:rsid w:val="00C27CE9"/>
    <w:rsid w:val="00C30054"/>
    <w:rsid w:val="00C307E1"/>
    <w:rsid w:val="00C30B24"/>
    <w:rsid w:val="00C30DD1"/>
    <w:rsid w:val="00C3118B"/>
    <w:rsid w:val="00C31A88"/>
    <w:rsid w:val="00C31C3A"/>
    <w:rsid w:val="00C31DBD"/>
    <w:rsid w:val="00C31EE1"/>
    <w:rsid w:val="00C31F88"/>
    <w:rsid w:val="00C32DBE"/>
    <w:rsid w:val="00C3356F"/>
    <w:rsid w:val="00C3360C"/>
    <w:rsid w:val="00C33907"/>
    <w:rsid w:val="00C33EBB"/>
    <w:rsid w:val="00C33FDA"/>
    <w:rsid w:val="00C34187"/>
    <w:rsid w:val="00C3426D"/>
    <w:rsid w:val="00C348AA"/>
    <w:rsid w:val="00C34BEA"/>
    <w:rsid w:val="00C34FCB"/>
    <w:rsid w:val="00C35218"/>
    <w:rsid w:val="00C35657"/>
    <w:rsid w:val="00C356B8"/>
    <w:rsid w:val="00C356D4"/>
    <w:rsid w:val="00C358AF"/>
    <w:rsid w:val="00C35982"/>
    <w:rsid w:val="00C35AF3"/>
    <w:rsid w:val="00C35C41"/>
    <w:rsid w:val="00C35C7E"/>
    <w:rsid w:val="00C35DAF"/>
    <w:rsid w:val="00C36152"/>
    <w:rsid w:val="00C36194"/>
    <w:rsid w:val="00C3621D"/>
    <w:rsid w:val="00C36291"/>
    <w:rsid w:val="00C369B6"/>
    <w:rsid w:val="00C3744F"/>
    <w:rsid w:val="00C3749B"/>
    <w:rsid w:val="00C376CE"/>
    <w:rsid w:val="00C377E2"/>
    <w:rsid w:val="00C37C62"/>
    <w:rsid w:val="00C37CA9"/>
    <w:rsid w:val="00C404C2"/>
    <w:rsid w:val="00C406D9"/>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467B"/>
    <w:rsid w:val="00C4484B"/>
    <w:rsid w:val="00C44858"/>
    <w:rsid w:val="00C44CDA"/>
    <w:rsid w:val="00C45088"/>
    <w:rsid w:val="00C45231"/>
    <w:rsid w:val="00C4544D"/>
    <w:rsid w:val="00C45B6D"/>
    <w:rsid w:val="00C45D73"/>
    <w:rsid w:val="00C4609D"/>
    <w:rsid w:val="00C4653A"/>
    <w:rsid w:val="00C4682C"/>
    <w:rsid w:val="00C4684E"/>
    <w:rsid w:val="00C4711B"/>
    <w:rsid w:val="00C471E7"/>
    <w:rsid w:val="00C47249"/>
    <w:rsid w:val="00C47273"/>
    <w:rsid w:val="00C473F7"/>
    <w:rsid w:val="00C478A4"/>
    <w:rsid w:val="00C47E05"/>
    <w:rsid w:val="00C47F34"/>
    <w:rsid w:val="00C5013E"/>
    <w:rsid w:val="00C5014A"/>
    <w:rsid w:val="00C5016C"/>
    <w:rsid w:val="00C50BBA"/>
    <w:rsid w:val="00C5149A"/>
    <w:rsid w:val="00C51549"/>
    <w:rsid w:val="00C51632"/>
    <w:rsid w:val="00C5170F"/>
    <w:rsid w:val="00C5186D"/>
    <w:rsid w:val="00C51A86"/>
    <w:rsid w:val="00C51D24"/>
    <w:rsid w:val="00C51EA2"/>
    <w:rsid w:val="00C5220E"/>
    <w:rsid w:val="00C522AD"/>
    <w:rsid w:val="00C52302"/>
    <w:rsid w:val="00C52342"/>
    <w:rsid w:val="00C52455"/>
    <w:rsid w:val="00C5276E"/>
    <w:rsid w:val="00C53281"/>
    <w:rsid w:val="00C53448"/>
    <w:rsid w:val="00C5378D"/>
    <w:rsid w:val="00C53A86"/>
    <w:rsid w:val="00C53C19"/>
    <w:rsid w:val="00C53CB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86B"/>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8E0"/>
    <w:rsid w:val="00C6493B"/>
    <w:rsid w:val="00C64C8D"/>
    <w:rsid w:val="00C65A9F"/>
    <w:rsid w:val="00C65DE6"/>
    <w:rsid w:val="00C65E35"/>
    <w:rsid w:val="00C661BD"/>
    <w:rsid w:val="00C6621F"/>
    <w:rsid w:val="00C662A6"/>
    <w:rsid w:val="00C662F8"/>
    <w:rsid w:val="00C6645F"/>
    <w:rsid w:val="00C66F3F"/>
    <w:rsid w:val="00C67365"/>
    <w:rsid w:val="00C67C83"/>
    <w:rsid w:val="00C67F14"/>
    <w:rsid w:val="00C70436"/>
    <w:rsid w:val="00C70996"/>
    <w:rsid w:val="00C70F81"/>
    <w:rsid w:val="00C70F94"/>
    <w:rsid w:val="00C710D2"/>
    <w:rsid w:val="00C71428"/>
    <w:rsid w:val="00C716DB"/>
    <w:rsid w:val="00C71AC8"/>
    <w:rsid w:val="00C71E58"/>
    <w:rsid w:val="00C71F3B"/>
    <w:rsid w:val="00C72055"/>
    <w:rsid w:val="00C72133"/>
    <w:rsid w:val="00C72FD7"/>
    <w:rsid w:val="00C7331A"/>
    <w:rsid w:val="00C73460"/>
    <w:rsid w:val="00C7348B"/>
    <w:rsid w:val="00C734CE"/>
    <w:rsid w:val="00C73A8B"/>
    <w:rsid w:val="00C73AEF"/>
    <w:rsid w:val="00C740DB"/>
    <w:rsid w:val="00C740EE"/>
    <w:rsid w:val="00C74667"/>
    <w:rsid w:val="00C746C4"/>
    <w:rsid w:val="00C746E1"/>
    <w:rsid w:val="00C7477B"/>
    <w:rsid w:val="00C749BA"/>
    <w:rsid w:val="00C74B57"/>
    <w:rsid w:val="00C74D04"/>
    <w:rsid w:val="00C74DE4"/>
    <w:rsid w:val="00C754FB"/>
    <w:rsid w:val="00C75993"/>
    <w:rsid w:val="00C75B6B"/>
    <w:rsid w:val="00C75DC2"/>
    <w:rsid w:val="00C762B1"/>
    <w:rsid w:val="00C7728F"/>
    <w:rsid w:val="00C77BCC"/>
    <w:rsid w:val="00C801E0"/>
    <w:rsid w:val="00C8020E"/>
    <w:rsid w:val="00C809A1"/>
    <w:rsid w:val="00C80B05"/>
    <w:rsid w:val="00C8104C"/>
    <w:rsid w:val="00C817E6"/>
    <w:rsid w:val="00C81D79"/>
    <w:rsid w:val="00C81E63"/>
    <w:rsid w:val="00C8235B"/>
    <w:rsid w:val="00C82F26"/>
    <w:rsid w:val="00C82F50"/>
    <w:rsid w:val="00C83285"/>
    <w:rsid w:val="00C8348E"/>
    <w:rsid w:val="00C83635"/>
    <w:rsid w:val="00C83643"/>
    <w:rsid w:val="00C83706"/>
    <w:rsid w:val="00C837CF"/>
    <w:rsid w:val="00C83BF7"/>
    <w:rsid w:val="00C840EE"/>
    <w:rsid w:val="00C84126"/>
    <w:rsid w:val="00C842A3"/>
    <w:rsid w:val="00C843BB"/>
    <w:rsid w:val="00C84CA5"/>
    <w:rsid w:val="00C84DC5"/>
    <w:rsid w:val="00C84F20"/>
    <w:rsid w:val="00C85232"/>
    <w:rsid w:val="00C854DB"/>
    <w:rsid w:val="00C8565B"/>
    <w:rsid w:val="00C85829"/>
    <w:rsid w:val="00C85B7D"/>
    <w:rsid w:val="00C85BEC"/>
    <w:rsid w:val="00C86520"/>
    <w:rsid w:val="00C866D8"/>
    <w:rsid w:val="00C867E5"/>
    <w:rsid w:val="00C868BF"/>
    <w:rsid w:val="00C86B26"/>
    <w:rsid w:val="00C87329"/>
    <w:rsid w:val="00C8781C"/>
    <w:rsid w:val="00C87C32"/>
    <w:rsid w:val="00C87C45"/>
    <w:rsid w:val="00C87EF3"/>
    <w:rsid w:val="00C87F89"/>
    <w:rsid w:val="00C90041"/>
    <w:rsid w:val="00C90188"/>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2FEF"/>
    <w:rsid w:val="00C9357E"/>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B89"/>
    <w:rsid w:val="00C96E37"/>
    <w:rsid w:val="00C96EC8"/>
    <w:rsid w:val="00C96F94"/>
    <w:rsid w:val="00C97603"/>
    <w:rsid w:val="00C978BC"/>
    <w:rsid w:val="00C9794B"/>
    <w:rsid w:val="00C97E7E"/>
    <w:rsid w:val="00CA005B"/>
    <w:rsid w:val="00CA00C2"/>
    <w:rsid w:val="00CA0544"/>
    <w:rsid w:val="00CA06B5"/>
    <w:rsid w:val="00CA078F"/>
    <w:rsid w:val="00CA0FC5"/>
    <w:rsid w:val="00CA155E"/>
    <w:rsid w:val="00CA166C"/>
    <w:rsid w:val="00CA18CE"/>
    <w:rsid w:val="00CA1D40"/>
    <w:rsid w:val="00CA2059"/>
    <w:rsid w:val="00CA2101"/>
    <w:rsid w:val="00CA29A4"/>
    <w:rsid w:val="00CA2BBA"/>
    <w:rsid w:val="00CA2E16"/>
    <w:rsid w:val="00CA2FED"/>
    <w:rsid w:val="00CA3013"/>
    <w:rsid w:val="00CA321B"/>
    <w:rsid w:val="00CA3747"/>
    <w:rsid w:val="00CA37ED"/>
    <w:rsid w:val="00CA3F3D"/>
    <w:rsid w:val="00CA3F7E"/>
    <w:rsid w:val="00CA4150"/>
    <w:rsid w:val="00CA4353"/>
    <w:rsid w:val="00CA4919"/>
    <w:rsid w:val="00CA4AE4"/>
    <w:rsid w:val="00CA59EF"/>
    <w:rsid w:val="00CA6488"/>
    <w:rsid w:val="00CA6678"/>
    <w:rsid w:val="00CA687F"/>
    <w:rsid w:val="00CA747B"/>
    <w:rsid w:val="00CA7844"/>
    <w:rsid w:val="00CA79F6"/>
    <w:rsid w:val="00CA7A6D"/>
    <w:rsid w:val="00CA7E4D"/>
    <w:rsid w:val="00CA7E56"/>
    <w:rsid w:val="00CB0208"/>
    <w:rsid w:val="00CB06B8"/>
    <w:rsid w:val="00CB0944"/>
    <w:rsid w:val="00CB0A56"/>
    <w:rsid w:val="00CB1020"/>
    <w:rsid w:val="00CB178C"/>
    <w:rsid w:val="00CB1A51"/>
    <w:rsid w:val="00CB2D6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1F1"/>
    <w:rsid w:val="00CB6353"/>
    <w:rsid w:val="00CB636A"/>
    <w:rsid w:val="00CB651F"/>
    <w:rsid w:val="00CB67F3"/>
    <w:rsid w:val="00CB6953"/>
    <w:rsid w:val="00CB6C8D"/>
    <w:rsid w:val="00CB7010"/>
    <w:rsid w:val="00CB7108"/>
    <w:rsid w:val="00CB73BB"/>
    <w:rsid w:val="00CB73D9"/>
    <w:rsid w:val="00CB744F"/>
    <w:rsid w:val="00CB74DB"/>
    <w:rsid w:val="00CB7682"/>
    <w:rsid w:val="00CB7A76"/>
    <w:rsid w:val="00CB7C47"/>
    <w:rsid w:val="00CB7CEF"/>
    <w:rsid w:val="00CB7F85"/>
    <w:rsid w:val="00CC0160"/>
    <w:rsid w:val="00CC0470"/>
    <w:rsid w:val="00CC05F4"/>
    <w:rsid w:val="00CC07B7"/>
    <w:rsid w:val="00CC0D4D"/>
    <w:rsid w:val="00CC0F9C"/>
    <w:rsid w:val="00CC1050"/>
    <w:rsid w:val="00CC11FF"/>
    <w:rsid w:val="00CC1845"/>
    <w:rsid w:val="00CC1898"/>
    <w:rsid w:val="00CC1BED"/>
    <w:rsid w:val="00CC1C6D"/>
    <w:rsid w:val="00CC1EB8"/>
    <w:rsid w:val="00CC21DC"/>
    <w:rsid w:val="00CC2518"/>
    <w:rsid w:val="00CC29BA"/>
    <w:rsid w:val="00CC2AB0"/>
    <w:rsid w:val="00CC2C88"/>
    <w:rsid w:val="00CC2D80"/>
    <w:rsid w:val="00CC310D"/>
    <w:rsid w:val="00CC3125"/>
    <w:rsid w:val="00CC316D"/>
    <w:rsid w:val="00CC37B2"/>
    <w:rsid w:val="00CC389E"/>
    <w:rsid w:val="00CC3918"/>
    <w:rsid w:val="00CC3C57"/>
    <w:rsid w:val="00CC3E28"/>
    <w:rsid w:val="00CC3FB0"/>
    <w:rsid w:val="00CC3FD5"/>
    <w:rsid w:val="00CC40A0"/>
    <w:rsid w:val="00CC42B0"/>
    <w:rsid w:val="00CC43A6"/>
    <w:rsid w:val="00CC4A17"/>
    <w:rsid w:val="00CC4B5D"/>
    <w:rsid w:val="00CC4BB3"/>
    <w:rsid w:val="00CC4C2B"/>
    <w:rsid w:val="00CC508A"/>
    <w:rsid w:val="00CC5292"/>
    <w:rsid w:val="00CC5501"/>
    <w:rsid w:val="00CC55F1"/>
    <w:rsid w:val="00CC5AB5"/>
    <w:rsid w:val="00CC61DD"/>
    <w:rsid w:val="00CC64E0"/>
    <w:rsid w:val="00CC6C60"/>
    <w:rsid w:val="00CC6D5C"/>
    <w:rsid w:val="00CC7617"/>
    <w:rsid w:val="00CC76D9"/>
    <w:rsid w:val="00CC7960"/>
    <w:rsid w:val="00CD01F9"/>
    <w:rsid w:val="00CD0329"/>
    <w:rsid w:val="00CD0417"/>
    <w:rsid w:val="00CD0565"/>
    <w:rsid w:val="00CD0857"/>
    <w:rsid w:val="00CD16AB"/>
    <w:rsid w:val="00CD2018"/>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1F9"/>
    <w:rsid w:val="00CD522F"/>
    <w:rsid w:val="00CD57BA"/>
    <w:rsid w:val="00CD596C"/>
    <w:rsid w:val="00CD5A09"/>
    <w:rsid w:val="00CD6219"/>
    <w:rsid w:val="00CD6432"/>
    <w:rsid w:val="00CD697B"/>
    <w:rsid w:val="00CD6AE4"/>
    <w:rsid w:val="00CD6BC1"/>
    <w:rsid w:val="00CD6CB6"/>
    <w:rsid w:val="00CD70F7"/>
    <w:rsid w:val="00CD749D"/>
    <w:rsid w:val="00CD74FE"/>
    <w:rsid w:val="00CD7896"/>
    <w:rsid w:val="00CE02BC"/>
    <w:rsid w:val="00CE0495"/>
    <w:rsid w:val="00CE0EAB"/>
    <w:rsid w:val="00CE10CF"/>
    <w:rsid w:val="00CE1178"/>
    <w:rsid w:val="00CE1418"/>
    <w:rsid w:val="00CE162D"/>
    <w:rsid w:val="00CE174E"/>
    <w:rsid w:val="00CE1890"/>
    <w:rsid w:val="00CE1939"/>
    <w:rsid w:val="00CE19E2"/>
    <w:rsid w:val="00CE1DB7"/>
    <w:rsid w:val="00CE229F"/>
    <w:rsid w:val="00CE22F6"/>
    <w:rsid w:val="00CE2507"/>
    <w:rsid w:val="00CE2ABD"/>
    <w:rsid w:val="00CE2AC4"/>
    <w:rsid w:val="00CE2B2E"/>
    <w:rsid w:val="00CE2BA6"/>
    <w:rsid w:val="00CE2BE5"/>
    <w:rsid w:val="00CE2E73"/>
    <w:rsid w:val="00CE2F09"/>
    <w:rsid w:val="00CE3270"/>
    <w:rsid w:val="00CE3581"/>
    <w:rsid w:val="00CE3F54"/>
    <w:rsid w:val="00CE3F85"/>
    <w:rsid w:val="00CE43A2"/>
    <w:rsid w:val="00CE4F77"/>
    <w:rsid w:val="00CE5025"/>
    <w:rsid w:val="00CE50A1"/>
    <w:rsid w:val="00CE5248"/>
    <w:rsid w:val="00CE55EF"/>
    <w:rsid w:val="00CE5DBA"/>
    <w:rsid w:val="00CE5DCA"/>
    <w:rsid w:val="00CE5EF9"/>
    <w:rsid w:val="00CE616C"/>
    <w:rsid w:val="00CE62D3"/>
    <w:rsid w:val="00CE641F"/>
    <w:rsid w:val="00CE6A34"/>
    <w:rsid w:val="00CE6EBF"/>
    <w:rsid w:val="00CE703D"/>
    <w:rsid w:val="00CE71D8"/>
    <w:rsid w:val="00CE73D1"/>
    <w:rsid w:val="00CE7686"/>
    <w:rsid w:val="00CE7F54"/>
    <w:rsid w:val="00CF0055"/>
    <w:rsid w:val="00CF106E"/>
    <w:rsid w:val="00CF14C9"/>
    <w:rsid w:val="00CF1C83"/>
    <w:rsid w:val="00CF1CE1"/>
    <w:rsid w:val="00CF1E4F"/>
    <w:rsid w:val="00CF1E9C"/>
    <w:rsid w:val="00CF1F50"/>
    <w:rsid w:val="00CF2072"/>
    <w:rsid w:val="00CF2536"/>
    <w:rsid w:val="00CF2583"/>
    <w:rsid w:val="00CF278B"/>
    <w:rsid w:val="00CF2CCA"/>
    <w:rsid w:val="00CF2D37"/>
    <w:rsid w:val="00CF3400"/>
    <w:rsid w:val="00CF4127"/>
    <w:rsid w:val="00CF4528"/>
    <w:rsid w:val="00CF4B8C"/>
    <w:rsid w:val="00CF4CF1"/>
    <w:rsid w:val="00CF4F02"/>
    <w:rsid w:val="00CF5778"/>
    <w:rsid w:val="00CF58F0"/>
    <w:rsid w:val="00CF5EF9"/>
    <w:rsid w:val="00CF66D4"/>
    <w:rsid w:val="00CF698F"/>
    <w:rsid w:val="00CF6AD8"/>
    <w:rsid w:val="00CF6B99"/>
    <w:rsid w:val="00CF6CAF"/>
    <w:rsid w:val="00CF7212"/>
    <w:rsid w:val="00CF7443"/>
    <w:rsid w:val="00CF77A5"/>
    <w:rsid w:val="00CF79C0"/>
    <w:rsid w:val="00CF7DA7"/>
    <w:rsid w:val="00CF7E41"/>
    <w:rsid w:val="00D0000C"/>
    <w:rsid w:val="00D0008F"/>
    <w:rsid w:val="00D0013C"/>
    <w:rsid w:val="00D00353"/>
    <w:rsid w:val="00D0063B"/>
    <w:rsid w:val="00D00992"/>
    <w:rsid w:val="00D00DFA"/>
    <w:rsid w:val="00D00F82"/>
    <w:rsid w:val="00D012AC"/>
    <w:rsid w:val="00D0143B"/>
    <w:rsid w:val="00D015D5"/>
    <w:rsid w:val="00D01620"/>
    <w:rsid w:val="00D017BC"/>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5E66"/>
    <w:rsid w:val="00D06020"/>
    <w:rsid w:val="00D06123"/>
    <w:rsid w:val="00D06717"/>
    <w:rsid w:val="00D06B98"/>
    <w:rsid w:val="00D06BA9"/>
    <w:rsid w:val="00D06BCA"/>
    <w:rsid w:val="00D06C40"/>
    <w:rsid w:val="00D06CBF"/>
    <w:rsid w:val="00D07D7B"/>
    <w:rsid w:val="00D07DCA"/>
    <w:rsid w:val="00D10251"/>
    <w:rsid w:val="00D103DF"/>
    <w:rsid w:val="00D10A3F"/>
    <w:rsid w:val="00D10B46"/>
    <w:rsid w:val="00D10D18"/>
    <w:rsid w:val="00D10D9C"/>
    <w:rsid w:val="00D10F88"/>
    <w:rsid w:val="00D110EC"/>
    <w:rsid w:val="00D11205"/>
    <w:rsid w:val="00D11708"/>
    <w:rsid w:val="00D11D61"/>
    <w:rsid w:val="00D11F22"/>
    <w:rsid w:val="00D12048"/>
    <w:rsid w:val="00D12685"/>
    <w:rsid w:val="00D1275A"/>
    <w:rsid w:val="00D12AED"/>
    <w:rsid w:val="00D12B7C"/>
    <w:rsid w:val="00D13103"/>
    <w:rsid w:val="00D134F0"/>
    <w:rsid w:val="00D1354D"/>
    <w:rsid w:val="00D13698"/>
    <w:rsid w:val="00D13C85"/>
    <w:rsid w:val="00D14059"/>
    <w:rsid w:val="00D14173"/>
    <w:rsid w:val="00D14A64"/>
    <w:rsid w:val="00D153FD"/>
    <w:rsid w:val="00D15449"/>
    <w:rsid w:val="00D154DB"/>
    <w:rsid w:val="00D1584F"/>
    <w:rsid w:val="00D15C98"/>
    <w:rsid w:val="00D15CDE"/>
    <w:rsid w:val="00D15F65"/>
    <w:rsid w:val="00D16399"/>
    <w:rsid w:val="00D164F2"/>
    <w:rsid w:val="00D16DAE"/>
    <w:rsid w:val="00D16DD8"/>
    <w:rsid w:val="00D1723A"/>
    <w:rsid w:val="00D17404"/>
    <w:rsid w:val="00D175BF"/>
    <w:rsid w:val="00D2022C"/>
    <w:rsid w:val="00D206C4"/>
    <w:rsid w:val="00D2092A"/>
    <w:rsid w:val="00D209DB"/>
    <w:rsid w:val="00D20D4C"/>
    <w:rsid w:val="00D20E24"/>
    <w:rsid w:val="00D20F88"/>
    <w:rsid w:val="00D2104E"/>
    <w:rsid w:val="00D21D66"/>
    <w:rsid w:val="00D221E0"/>
    <w:rsid w:val="00D2248E"/>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796"/>
    <w:rsid w:val="00D2682A"/>
    <w:rsid w:val="00D26A31"/>
    <w:rsid w:val="00D26D8F"/>
    <w:rsid w:val="00D26F1E"/>
    <w:rsid w:val="00D276FA"/>
    <w:rsid w:val="00D27E3E"/>
    <w:rsid w:val="00D30020"/>
    <w:rsid w:val="00D30892"/>
    <w:rsid w:val="00D30C9A"/>
    <w:rsid w:val="00D30CF0"/>
    <w:rsid w:val="00D30E90"/>
    <w:rsid w:val="00D31068"/>
    <w:rsid w:val="00D3196D"/>
    <w:rsid w:val="00D31E18"/>
    <w:rsid w:val="00D3246C"/>
    <w:rsid w:val="00D32593"/>
    <w:rsid w:val="00D32818"/>
    <w:rsid w:val="00D32820"/>
    <w:rsid w:val="00D33096"/>
    <w:rsid w:val="00D3333C"/>
    <w:rsid w:val="00D339B1"/>
    <w:rsid w:val="00D3452E"/>
    <w:rsid w:val="00D34903"/>
    <w:rsid w:val="00D34CD2"/>
    <w:rsid w:val="00D35A9E"/>
    <w:rsid w:val="00D36EFE"/>
    <w:rsid w:val="00D379C2"/>
    <w:rsid w:val="00D37A0F"/>
    <w:rsid w:val="00D37A4B"/>
    <w:rsid w:val="00D37B05"/>
    <w:rsid w:val="00D37E8B"/>
    <w:rsid w:val="00D37ED2"/>
    <w:rsid w:val="00D400F2"/>
    <w:rsid w:val="00D401FC"/>
    <w:rsid w:val="00D4096C"/>
    <w:rsid w:val="00D41011"/>
    <w:rsid w:val="00D4111B"/>
    <w:rsid w:val="00D4132F"/>
    <w:rsid w:val="00D41791"/>
    <w:rsid w:val="00D4225C"/>
    <w:rsid w:val="00D425BB"/>
    <w:rsid w:val="00D4274B"/>
    <w:rsid w:val="00D42AAF"/>
    <w:rsid w:val="00D42CE6"/>
    <w:rsid w:val="00D42DE7"/>
    <w:rsid w:val="00D43020"/>
    <w:rsid w:val="00D431F1"/>
    <w:rsid w:val="00D43204"/>
    <w:rsid w:val="00D4365C"/>
    <w:rsid w:val="00D437A3"/>
    <w:rsid w:val="00D43810"/>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47F5C"/>
    <w:rsid w:val="00D5005A"/>
    <w:rsid w:val="00D503BD"/>
    <w:rsid w:val="00D505EE"/>
    <w:rsid w:val="00D50664"/>
    <w:rsid w:val="00D507BA"/>
    <w:rsid w:val="00D50B7C"/>
    <w:rsid w:val="00D51446"/>
    <w:rsid w:val="00D5149E"/>
    <w:rsid w:val="00D51573"/>
    <w:rsid w:val="00D51F31"/>
    <w:rsid w:val="00D528C7"/>
    <w:rsid w:val="00D52A83"/>
    <w:rsid w:val="00D53003"/>
    <w:rsid w:val="00D53113"/>
    <w:rsid w:val="00D53B29"/>
    <w:rsid w:val="00D53B35"/>
    <w:rsid w:val="00D543BC"/>
    <w:rsid w:val="00D543F2"/>
    <w:rsid w:val="00D545BA"/>
    <w:rsid w:val="00D54661"/>
    <w:rsid w:val="00D5540C"/>
    <w:rsid w:val="00D5576B"/>
    <w:rsid w:val="00D55B23"/>
    <w:rsid w:val="00D5643E"/>
    <w:rsid w:val="00D56444"/>
    <w:rsid w:val="00D5666B"/>
    <w:rsid w:val="00D56726"/>
    <w:rsid w:val="00D56898"/>
    <w:rsid w:val="00D56F62"/>
    <w:rsid w:val="00D56FE1"/>
    <w:rsid w:val="00D57137"/>
    <w:rsid w:val="00D57152"/>
    <w:rsid w:val="00D57223"/>
    <w:rsid w:val="00D5735B"/>
    <w:rsid w:val="00D573EC"/>
    <w:rsid w:val="00D576AF"/>
    <w:rsid w:val="00D57A9B"/>
    <w:rsid w:val="00D57BAF"/>
    <w:rsid w:val="00D57DAE"/>
    <w:rsid w:val="00D60B39"/>
    <w:rsid w:val="00D60B60"/>
    <w:rsid w:val="00D60CCD"/>
    <w:rsid w:val="00D60D24"/>
    <w:rsid w:val="00D6124C"/>
    <w:rsid w:val="00D616A5"/>
    <w:rsid w:val="00D617B3"/>
    <w:rsid w:val="00D61823"/>
    <w:rsid w:val="00D618A3"/>
    <w:rsid w:val="00D61934"/>
    <w:rsid w:val="00D619A9"/>
    <w:rsid w:val="00D620B8"/>
    <w:rsid w:val="00D62288"/>
    <w:rsid w:val="00D622B9"/>
    <w:rsid w:val="00D62E9E"/>
    <w:rsid w:val="00D63117"/>
    <w:rsid w:val="00D6315E"/>
    <w:rsid w:val="00D633E7"/>
    <w:rsid w:val="00D63584"/>
    <w:rsid w:val="00D636AD"/>
    <w:rsid w:val="00D636D5"/>
    <w:rsid w:val="00D63992"/>
    <w:rsid w:val="00D63CAA"/>
    <w:rsid w:val="00D6415C"/>
    <w:rsid w:val="00D6417E"/>
    <w:rsid w:val="00D641F0"/>
    <w:rsid w:val="00D6470E"/>
    <w:rsid w:val="00D648EA"/>
    <w:rsid w:val="00D64D72"/>
    <w:rsid w:val="00D64EC6"/>
    <w:rsid w:val="00D64F29"/>
    <w:rsid w:val="00D64F62"/>
    <w:rsid w:val="00D6521E"/>
    <w:rsid w:val="00D654FF"/>
    <w:rsid w:val="00D6568B"/>
    <w:rsid w:val="00D656CE"/>
    <w:rsid w:val="00D65750"/>
    <w:rsid w:val="00D658AC"/>
    <w:rsid w:val="00D658E2"/>
    <w:rsid w:val="00D65C4A"/>
    <w:rsid w:val="00D66186"/>
    <w:rsid w:val="00D6646A"/>
    <w:rsid w:val="00D66ACB"/>
    <w:rsid w:val="00D66F43"/>
    <w:rsid w:val="00D67009"/>
    <w:rsid w:val="00D67414"/>
    <w:rsid w:val="00D67443"/>
    <w:rsid w:val="00D6750A"/>
    <w:rsid w:val="00D6754E"/>
    <w:rsid w:val="00D67AF7"/>
    <w:rsid w:val="00D67B19"/>
    <w:rsid w:val="00D67D66"/>
    <w:rsid w:val="00D67DE3"/>
    <w:rsid w:val="00D700F5"/>
    <w:rsid w:val="00D7070F"/>
    <w:rsid w:val="00D709DE"/>
    <w:rsid w:val="00D70ABE"/>
    <w:rsid w:val="00D70ADD"/>
    <w:rsid w:val="00D710D8"/>
    <w:rsid w:val="00D71259"/>
    <w:rsid w:val="00D71760"/>
    <w:rsid w:val="00D71A78"/>
    <w:rsid w:val="00D71B03"/>
    <w:rsid w:val="00D71D69"/>
    <w:rsid w:val="00D71E60"/>
    <w:rsid w:val="00D72220"/>
    <w:rsid w:val="00D7232F"/>
    <w:rsid w:val="00D72618"/>
    <w:rsid w:val="00D729EB"/>
    <w:rsid w:val="00D72EE2"/>
    <w:rsid w:val="00D73131"/>
    <w:rsid w:val="00D73352"/>
    <w:rsid w:val="00D73563"/>
    <w:rsid w:val="00D7382B"/>
    <w:rsid w:val="00D73850"/>
    <w:rsid w:val="00D7387F"/>
    <w:rsid w:val="00D74242"/>
    <w:rsid w:val="00D748AF"/>
    <w:rsid w:val="00D749ED"/>
    <w:rsid w:val="00D74BFF"/>
    <w:rsid w:val="00D74C4F"/>
    <w:rsid w:val="00D75405"/>
    <w:rsid w:val="00D762A0"/>
    <w:rsid w:val="00D76A12"/>
    <w:rsid w:val="00D7706A"/>
    <w:rsid w:val="00D771EA"/>
    <w:rsid w:val="00D77AB9"/>
    <w:rsid w:val="00D77FD8"/>
    <w:rsid w:val="00D80083"/>
    <w:rsid w:val="00D8052B"/>
    <w:rsid w:val="00D807E1"/>
    <w:rsid w:val="00D808D3"/>
    <w:rsid w:val="00D809A6"/>
    <w:rsid w:val="00D80A50"/>
    <w:rsid w:val="00D80F6E"/>
    <w:rsid w:val="00D80FD2"/>
    <w:rsid w:val="00D810D1"/>
    <w:rsid w:val="00D81237"/>
    <w:rsid w:val="00D81565"/>
    <w:rsid w:val="00D819DA"/>
    <w:rsid w:val="00D81DE8"/>
    <w:rsid w:val="00D82058"/>
    <w:rsid w:val="00D82088"/>
    <w:rsid w:val="00D827A7"/>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BC5"/>
    <w:rsid w:val="00D85EE6"/>
    <w:rsid w:val="00D85F34"/>
    <w:rsid w:val="00D86006"/>
    <w:rsid w:val="00D86040"/>
    <w:rsid w:val="00D86950"/>
    <w:rsid w:val="00D86DE7"/>
    <w:rsid w:val="00D872DD"/>
    <w:rsid w:val="00D874CA"/>
    <w:rsid w:val="00D874DA"/>
    <w:rsid w:val="00D87801"/>
    <w:rsid w:val="00D878A6"/>
    <w:rsid w:val="00D90406"/>
    <w:rsid w:val="00D904E5"/>
    <w:rsid w:val="00D90EF2"/>
    <w:rsid w:val="00D9157B"/>
    <w:rsid w:val="00D91605"/>
    <w:rsid w:val="00D91724"/>
    <w:rsid w:val="00D91EB9"/>
    <w:rsid w:val="00D91F8D"/>
    <w:rsid w:val="00D91FD5"/>
    <w:rsid w:val="00D923F3"/>
    <w:rsid w:val="00D92423"/>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0BCB"/>
    <w:rsid w:val="00DA1076"/>
    <w:rsid w:val="00DA1390"/>
    <w:rsid w:val="00DA1426"/>
    <w:rsid w:val="00DA1498"/>
    <w:rsid w:val="00DA14B2"/>
    <w:rsid w:val="00DA171B"/>
    <w:rsid w:val="00DA1746"/>
    <w:rsid w:val="00DA174A"/>
    <w:rsid w:val="00DA180A"/>
    <w:rsid w:val="00DA1904"/>
    <w:rsid w:val="00DA1D6D"/>
    <w:rsid w:val="00DA2193"/>
    <w:rsid w:val="00DA23D6"/>
    <w:rsid w:val="00DA29FE"/>
    <w:rsid w:val="00DA2B79"/>
    <w:rsid w:val="00DA30AE"/>
    <w:rsid w:val="00DA325D"/>
    <w:rsid w:val="00DA33C7"/>
    <w:rsid w:val="00DA3603"/>
    <w:rsid w:val="00DA3670"/>
    <w:rsid w:val="00DA36FA"/>
    <w:rsid w:val="00DA376E"/>
    <w:rsid w:val="00DA3C6E"/>
    <w:rsid w:val="00DA41A0"/>
    <w:rsid w:val="00DA44F7"/>
    <w:rsid w:val="00DA4584"/>
    <w:rsid w:val="00DA4705"/>
    <w:rsid w:val="00DA4A6B"/>
    <w:rsid w:val="00DA4BE0"/>
    <w:rsid w:val="00DA535D"/>
    <w:rsid w:val="00DA5503"/>
    <w:rsid w:val="00DA5626"/>
    <w:rsid w:val="00DA576E"/>
    <w:rsid w:val="00DA5E98"/>
    <w:rsid w:val="00DA6154"/>
    <w:rsid w:val="00DA6234"/>
    <w:rsid w:val="00DA6366"/>
    <w:rsid w:val="00DA6745"/>
    <w:rsid w:val="00DA6963"/>
    <w:rsid w:val="00DA76AB"/>
    <w:rsid w:val="00DA76FD"/>
    <w:rsid w:val="00DA78BA"/>
    <w:rsid w:val="00DA7AF6"/>
    <w:rsid w:val="00DA7CA7"/>
    <w:rsid w:val="00DA7CE1"/>
    <w:rsid w:val="00DA7F01"/>
    <w:rsid w:val="00DA7F14"/>
    <w:rsid w:val="00DB0102"/>
    <w:rsid w:val="00DB03DD"/>
    <w:rsid w:val="00DB05E1"/>
    <w:rsid w:val="00DB0D32"/>
    <w:rsid w:val="00DB151D"/>
    <w:rsid w:val="00DB1707"/>
    <w:rsid w:val="00DB1756"/>
    <w:rsid w:val="00DB1DFE"/>
    <w:rsid w:val="00DB24DB"/>
    <w:rsid w:val="00DB266C"/>
    <w:rsid w:val="00DB2AEC"/>
    <w:rsid w:val="00DB2CD1"/>
    <w:rsid w:val="00DB2F4C"/>
    <w:rsid w:val="00DB2FA6"/>
    <w:rsid w:val="00DB3F60"/>
    <w:rsid w:val="00DB410C"/>
    <w:rsid w:val="00DB413F"/>
    <w:rsid w:val="00DB445A"/>
    <w:rsid w:val="00DB44D3"/>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3B8"/>
    <w:rsid w:val="00DB7434"/>
    <w:rsid w:val="00DB78CA"/>
    <w:rsid w:val="00DB7A2E"/>
    <w:rsid w:val="00DC0078"/>
    <w:rsid w:val="00DC0131"/>
    <w:rsid w:val="00DC02B0"/>
    <w:rsid w:val="00DC0C0E"/>
    <w:rsid w:val="00DC0D23"/>
    <w:rsid w:val="00DC0ED6"/>
    <w:rsid w:val="00DC115F"/>
    <w:rsid w:val="00DC128A"/>
    <w:rsid w:val="00DC13FA"/>
    <w:rsid w:val="00DC142C"/>
    <w:rsid w:val="00DC14EC"/>
    <w:rsid w:val="00DC1588"/>
    <w:rsid w:val="00DC1AD5"/>
    <w:rsid w:val="00DC1C39"/>
    <w:rsid w:val="00DC2270"/>
    <w:rsid w:val="00DC2768"/>
    <w:rsid w:val="00DC2AB5"/>
    <w:rsid w:val="00DC2F39"/>
    <w:rsid w:val="00DC3128"/>
    <w:rsid w:val="00DC337D"/>
    <w:rsid w:val="00DC3399"/>
    <w:rsid w:val="00DC352E"/>
    <w:rsid w:val="00DC364D"/>
    <w:rsid w:val="00DC3850"/>
    <w:rsid w:val="00DC39C4"/>
    <w:rsid w:val="00DC3C38"/>
    <w:rsid w:val="00DC3CC1"/>
    <w:rsid w:val="00DC3EAB"/>
    <w:rsid w:val="00DC3EE1"/>
    <w:rsid w:val="00DC4175"/>
    <w:rsid w:val="00DC44BC"/>
    <w:rsid w:val="00DC4B69"/>
    <w:rsid w:val="00DC4CA3"/>
    <w:rsid w:val="00DC4EB7"/>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9F7"/>
    <w:rsid w:val="00DD0F88"/>
    <w:rsid w:val="00DD12C5"/>
    <w:rsid w:val="00DD145B"/>
    <w:rsid w:val="00DD1644"/>
    <w:rsid w:val="00DD17E9"/>
    <w:rsid w:val="00DD19D4"/>
    <w:rsid w:val="00DD1BBB"/>
    <w:rsid w:val="00DD2127"/>
    <w:rsid w:val="00DD2833"/>
    <w:rsid w:val="00DD28E6"/>
    <w:rsid w:val="00DD2D87"/>
    <w:rsid w:val="00DD356C"/>
    <w:rsid w:val="00DD36EF"/>
    <w:rsid w:val="00DD4337"/>
    <w:rsid w:val="00DD44FD"/>
    <w:rsid w:val="00DD45E7"/>
    <w:rsid w:val="00DD4CEB"/>
    <w:rsid w:val="00DD56E4"/>
    <w:rsid w:val="00DD5B1E"/>
    <w:rsid w:val="00DD61CE"/>
    <w:rsid w:val="00DD63D3"/>
    <w:rsid w:val="00DD6473"/>
    <w:rsid w:val="00DD66AF"/>
    <w:rsid w:val="00DD66B3"/>
    <w:rsid w:val="00DD6D6E"/>
    <w:rsid w:val="00DD6F70"/>
    <w:rsid w:val="00DD719E"/>
    <w:rsid w:val="00DD7946"/>
    <w:rsid w:val="00DD7A91"/>
    <w:rsid w:val="00DD7FC8"/>
    <w:rsid w:val="00DE0517"/>
    <w:rsid w:val="00DE079C"/>
    <w:rsid w:val="00DE099F"/>
    <w:rsid w:val="00DE09EC"/>
    <w:rsid w:val="00DE0CA5"/>
    <w:rsid w:val="00DE0D19"/>
    <w:rsid w:val="00DE11B2"/>
    <w:rsid w:val="00DE1789"/>
    <w:rsid w:val="00DE18F0"/>
    <w:rsid w:val="00DE1BF1"/>
    <w:rsid w:val="00DE1C35"/>
    <w:rsid w:val="00DE1EE7"/>
    <w:rsid w:val="00DE1FB0"/>
    <w:rsid w:val="00DE2015"/>
    <w:rsid w:val="00DE2069"/>
    <w:rsid w:val="00DE2298"/>
    <w:rsid w:val="00DE2331"/>
    <w:rsid w:val="00DE259D"/>
    <w:rsid w:val="00DE271E"/>
    <w:rsid w:val="00DE27C3"/>
    <w:rsid w:val="00DE2D21"/>
    <w:rsid w:val="00DE3171"/>
    <w:rsid w:val="00DE32CD"/>
    <w:rsid w:val="00DE33C9"/>
    <w:rsid w:val="00DE34A8"/>
    <w:rsid w:val="00DE3BBF"/>
    <w:rsid w:val="00DE4180"/>
    <w:rsid w:val="00DE41B8"/>
    <w:rsid w:val="00DE4566"/>
    <w:rsid w:val="00DE4786"/>
    <w:rsid w:val="00DE478C"/>
    <w:rsid w:val="00DE4C2D"/>
    <w:rsid w:val="00DE4FA7"/>
    <w:rsid w:val="00DE5136"/>
    <w:rsid w:val="00DE55D6"/>
    <w:rsid w:val="00DE56CF"/>
    <w:rsid w:val="00DE5742"/>
    <w:rsid w:val="00DE59C4"/>
    <w:rsid w:val="00DE5E67"/>
    <w:rsid w:val="00DE60DA"/>
    <w:rsid w:val="00DE6106"/>
    <w:rsid w:val="00DE6A71"/>
    <w:rsid w:val="00DE6F9E"/>
    <w:rsid w:val="00DE70C7"/>
    <w:rsid w:val="00DE7435"/>
    <w:rsid w:val="00DE7B16"/>
    <w:rsid w:val="00DE7EC9"/>
    <w:rsid w:val="00DF0342"/>
    <w:rsid w:val="00DF039B"/>
    <w:rsid w:val="00DF084D"/>
    <w:rsid w:val="00DF094B"/>
    <w:rsid w:val="00DF0B14"/>
    <w:rsid w:val="00DF0C33"/>
    <w:rsid w:val="00DF116F"/>
    <w:rsid w:val="00DF15F9"/>
    <w:rsid w:val="00DF18BF"/>
    <w:rsid w:val="00DF19F2"/>
    <w:rsid w:val="00DF1B0F"/>
    <w:rsid w:val="00DF20BE"/>
    <w:rsid w:val="00DF213B"/>
    <w:rsid w:val="00DF27E3"/>
    <w:rsid w:val="00DF2C45"/>
    <w:rsid w:val="00DF2EB0"/>
    <w:rsid w:val="00DF3044"/>
    <w:rsid w:val="00DF31D4"/>
    <w:rsid w:val="00DF31F2"/>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B94"/>
    <w:rsid w:val="00E00D0C"/>
    <w:rsid w:val="00E00D6D"/>
    <w:rsid w:val="00E01038"/>
    <w:rsid w:val="00E0112B"/>
    <w:rsid w:val="00E018C9"/>
    <w:rsid w:val="00E0213B"/>
    <w:rsid w:val="00E023AD"/>
    <w:rsid w:val="00E025C3"/>
    <w:rsid w:val="00E027CF"/>
    <w:rsid w:val="00E02B03"/>
    <w:rsid w:val="00E02BC5"/>
    <w:rsid w:val="00E03274"/>
    <w:rsid w:val="00E034FC"/>
    <w:rsid w:val="00E036C9"/>
    <w:rsid w:val="00E037EB"/>
    <w:rsid w:val="00E03CC2"/>
    <w:rsid w:val="00E042ED"/>
    <w:rsid w:val="00E044CB"/>
    <w:rsid w:val="00E04831"/>
    <w:rsid w:val="00E04D7A"/>
    <w:rsid w:val="00E052C4"/>
    <w:rsid w:val="00E052EA"/>
    <w:rsid w:val="00E05518"/>
    <w:rsid w:val="00E055F3"/>
    <w:rsid w:val="00E0575E"/>
    <w:rsid w:val="00E05BD0"/>
    <w:rsid w:val="00E060DE"/>
    <w:rsid w:val="00E065DC"/>
    <w:rsid w:val="00E06D03"/>
    <w:rsid w:val="00E06FCF"/>
    <w:rsid w:val="00E07077"/>
    <w:rsid w:val="00E07FCF"/>
    <w:rsid w:val="00E10407"/>
    <w:rsid w:val="00E10756"/>
    <w:rsid w:val="00E107AB"/>
    <w:rsid w:val="00E1085B"/>
    <w:rsid w:val="00E10A77"/>
    <w:rsid w:val="00E1110C"/>
    <w:rsid w:val="00E11C03"/>
    <w:rsid w:val="00E11EC2"/>
    <w:rsid w:val="00E121DA"/>
    <w:rsid w:val="00E12450"/>
    <w:rsid w:val="00E124EB"/>
    <w:rsid w:val="00E12581"/>
    <w:rsid w:val="00E126FF"/>
    <w:rsid w:val="00E127E8"/>
    <w:rsid w:val="00E12BCE"/>
    <w:rsid w:val="00E1351F"/>
    <w:rsid w:val="00E13744"/>
    <w:rsid w:val="00E13823"/>
    <w:rsid w:val="00E13BA5"/>
    <w:rsid w:val="00E13D4E"/>
    <w:rsid w:val="00E13E6F"/>
    <w:rsid w:val="00E13EF7"/>
    <w:rsid w:val="00E14439"/>
    <w:rsid w:val="00E14514"/>
    <w:rsid w:val="00E14571"/>
    <w:rsid w:val="00E14AC0"/>
    <w:rsid w:val="00E14B2A"/>
    <w:rsid w:val="00E14EB5"/>
    <w:rsid w:val="00E15006"/>
    <w:rsid w:val="00E150BC"/>
    <w:rsid w:val="00E15B6E"/>
    <w:rsid w:val="00E15EA4"/>
    <w:rsid w:val="00E16010"/>
    <w:rsid w:val="00E1682D"/>
    <w:rsid w:val="00E168BB"/>
    <w:rsid w:val="00E16B75"/>
    <w:rsid w:val="00E16C13"/>
    <w:rsid w:val="00E16CDD"/>
    <w:rsid w:val="00E1700A"/>
    <w:rsid w:val="00E17325"/>
    <w:rsid w:val="00E173CE"/>
    <w:rsid w:val="00E17839"/>
    <w:rsid w:val="00E17D9D"/>
    <w:rsid w:val="00E17F03"/>
    <w:rsid w:val="00E17F57"/>
    <w:rsid w:val="00E20349"/>
    <w:rsid w:val="00E2035E"/>
    <w:rsid w:val="00E2038E"/>
    <w:rsid w:val="00E205DB"/>
    <w:rsid w:val="00E20BA5"/>
    <w:rsid w:val="00E20C6F"/>
    <w:rsid w:val="00E20D66"/>
    <w:rsid w:val="00E20DD1"/>
    <w:rsid w:val="00E2118D"/>
    <w:rsid w:val="00E21212"/>
    <w:rsid w:val="00E21474"/>
    <w:rsid w:val="00E2149D"/>
    <w:rsid w:val="00E21532"/>
    <w:rsid w:val="00E222DF"/>
    <w:rsid w:val="00E2257E"/>
    <w:rsid w:val="00E229F7"/>
    <w:rsid w:val="00E22B2C"/>
    <w:rsid w:val="00E22B95"/>
    <w:rsid w:val="00E22D0E"/>
    <w:rsid w:val="00E23152"/>
    <w:rsid w:val="00E2346E"/>
    <w:rsid w:val="00E234B2"/>
    <w:rsid w:val="00E235E8"/>
    <w:rsid w:val="00E23EBA"/>
    <w:rsid w:val="00E243ED"/>
    <w:rsid w:val="00E2447F"/>
    <w:rsid w:val="00E244EB"/>
    <w:rsid w:val="00E245AE"/>
    <w:rsid w:val="00E245C7"/>
    <w:rsid w:val="00E24871"/>
    <w:rsid w:val="00E249AE"/>
    <w:rsid w:val="00E24A1F"/>
    <w:rsid w:val="00E251BC"/>
    <w:rsid w:val="00E2531B"/>
    <w:rsid w:val="00E255E9"/>
    <w:rsid w:val="00E2564B"/>
    <w:rsid w:val="00E25B4E"/>
    <w:rsid w:val="00E25FA5"/>
    <w:rsid w:val="00E26AD5"/>
    <w:rsid w:val="00E270F1"/>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1C1"/>
    <w:rsid w:val="00E336DD"/>
    <w:rsid w:val="00E33990"/>
    <w:rsid w:val="00E34245"/>
    <w:rsid w:val="00E34391"/>
    <w:rsid w:val="00E3445F"/>
    <w:rsid w:val="00E34758"/>
    <w:rsid w:val="00E34897"/>
    <w:rsid w:val="00E34C87"/>
    <w:rsid w:val="00E35643"/>
    <w:rsid w:val="00E35831"/>
    <w:rsid w:val="00E35E78"/>
    <w:rsid w:val="00E35EB4"/>
    <w:rsid w:val="00E360D1"/>
    <w:rsid w:val="00E36172"/>
    <w:rsid w:val="00E363AE"/>
    <w:rsid w:val="00E369AA"/>
    <w:rsid w:val="00E36E26"/>
    <w:rsid w:val="00E37138"/>
    <w:rsid w:val="00E37761"/>
    <w:rsid w:val="00E378F0"/>
    <w:rsid w:val="00E37CCB"/>
    <w:rsid w:val="00E37F96"/>
    <w:rsid w:val="00E4078F"/>
    <w:rsid w:val="00E40C2A"/>
    <w:rsid w:val="00E412B1"/>
    <w:rsid w:val="00E4147D"/>
    <w:rsid w:val="00E4175F"/>
    <w:rsid w:val="00E422BF"/>
    <w:rsid w:val="00E427FF"/>
    <w:rsid w:val="00E429AC"/>
    <w:rsid w:val="00E42B6F"/>
    <w:rsid w:val="00E42F3D"/>
    <w:rsid w:val="00E431A7"/>
    <w:rsid w:val="00E4356C"/>
    <w:rsid w:val="00E43B3E"/>
    <w:rsid w:val="00E43CB0"/>
    <w:rsid w:val="00E44162"/>
    <w:rsid w:val="00E44550"/>
    <w:rsid w:val="00E44740"/>
    <w:rsid w:val="00E44A19"/>
    <w:rsid w:val="00E44F2C"/>
    <w:rsid w:val="00E4515A"/>
    <w:rsid w:val="00E45283"/>
    <w:rsid w:val="00E456E8"/>
    <w:rsid w:val="00E4597B"/>
    <w:rsid w:val="00E45AEC"/>
    <w:rsid w:val="00E45EC3"/>
    <w:rsid w:val="00E465DB"/>
    <w:rsid w:val="00E465DD"/>
    <w:rsid w:val="00E46A9D"/>
    <w:rsid w:val="00E46C8A"/>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24"/>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DAD"/>
    <w:rsid w:val="00E563B9"/>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EA9"/>
    <w:rsid w:val="00E60FF0"/>
    <w:rsid w:val="00E611FE"/>
    <w:rsid w:val="00E6164E"/>
    <w:rsid w:val="00E616BE"/>
    <w:rsid w:val="00E616F3"/>
    <w:rsid w:val="00E61702"/>
    <w:rsid w:val="00E61720"/>
    <w:rsid w:val="00E619A9"/>
    <w:rsid w:val="00E623DA"/>
    <w:rsid w:val="00E624A6"/>
    <w:rsid w:val="00E628E3"/>
    <w:rsid w:val="00E62977"/>
    <w:rsid w:val="00E62998"/>
    <w:rsid w:val="00E62B7D"/>
    <w:rsid w:val="00E63746"/>
    <w:rsid w:val="00E63A9B"/>
    <w:rsid w:val="00E64154"/>
    <w:rsid w:val="00E64F02"/>
    <w:rsid w:val="00E655DC"/>
    <w:rsid w:val="00E65855"/>
    <w:rsid w:val="00E65AF3"/>
    <w:rsid w:val="00E65C97"/>
    <w:rsid w:val="00E65DB0"/>
    <w:rsid w:val="00E65E1A"/>
    <w:rsid w:val="00E65F5A"/>
    <w:rsid w:val="00E66029"/>
    <w:rsid w:val="00E6607B"/>
    <w:rsid w:val="00E6610C"/>
    <w:rsid w:val="00E66248"/>
    <w:rsid w:val="00E66494"/>
    <w:rsid w:val="00E66532"/>
    <w:rsid w:val="00E66CD5"/>
    <w:rsid w:val="00E66E92"/>
    <w:rsid w:val="00E66F3B"/>
    <w:rsid w:val="00E66FDF"/>
    <w:rsid w:val="00E67006"/>
    <w:rsid w:val="00E67323"/>
    <w:rsid w:val="00E673A4"/>
    <w:rsid w:val="00E67888"/>
    <w:rsid w:val="00E67C83"/>
    <w:rsid w:val="00E67D8A"/>
    <w:rsid w:val="00E67E82"/>
    <w:rsid w:val="00E67F5C"/>
    <w:rsid w:val="00E70306"/>
    <w:rsid w:val="00E7053F"/>
    <w:rsid w:val="00E705BA"/>
    <w:rsid w:val="00E710A7"/>
    <w:rsid w:val="00E7116E"/>
    <w:rsid w:val="00E71272"/>
    <w:rsid w:val="00E71528"/>
    <w:rsid w:val="00E71A3E"/>
    <w:rsid w:val="00E72483"/>
    <w:rsid w:val="00E72597"/>
    <w:rsid w:val="00E7260C"/>
    <w:rsid w:val="00E72A7E"/>
    <w:rsid w:val="00E73170"/>
    <w:rsid w:val="00E739A3"/>
    <w:rsid w:val="00E742C2"/>
    <w:rsid w:val="00E74509"/>
    <w:rsid w:val="00E74870"/>
    <w:rsid w:val="00E74B56"/>
    <w:rsid w:val="00E74D87"/>
    <w:rsid w:val="00E75100"/>
    <w:rsid w:val="00E751EF"/>
    <w:rsid w:val="00E753AE"/>
    <w:rsid w:val="00E75909"/>
    <w:rsid w:val="00E76446"/>
    <w:rsid w:val="00E764DF"/>
    <w:rsid w:val="00E765DB"/>
    <w:rsid w:val="00E76AB2"/>
    <w:rsid w:val="00E76B36"/>
    <w:rsid w:val="00E76F31"/>
    <w:rsid w:val="00E7701C"/>
    <w:rsid w:val="00E7711B"/>
    <w:rsid w:val="00E77218"/>
    <w:rsid w:val="00E77949"/>
    <w:rsid w:val="00E77DEB"/>
    <w:rsid w:val="00E8004D"/>
    <w:rsid w:val="00E800B5"/>
    <w:rsid w:val="00E806D0"/>
    <w:rsid w:val="00E808CF"/>
    <w:rsid w:val="00E80C00"/>
    <w:rsid w:val="00E80CAB"/>
    <w:rsid w:val="00E80CD1"/>
    <w:rsid w:val="00E80DF6"/>
    <w:rsid w:val="00E814A8"/>
    <w:rsid w:val="00E81A82"/>
    <w:rsid w:val="00E81B1E"/>
    <w:rsid w:val="00E81FCB"/>
    <w:rsid w:val="00E8201D"/>
    <w:rsid w:val="00E826BB"/>
    <w:rsid w:val="00E826F8"/>
    <w:rsid w:val="00E82CBB"/>
    <w:rsid w:val="00E82EE4"/>
    <w:rsid w:val="00E8307F"/>
    <w:rsid w:val="00E832E8"/>
    <w:rsid w:val="00E83437"/>
    <w:rsid w:val="00E836F8"/>
    <w:rsid w:val="00E83A14"/>
    <w:rsid w:val="00E84034"/>
    <w:rsid w:val="00E848AF"/>
    <w:rsid w:val="00E84AA6"/>
    <w:rsid w:val="00E84C2C"/>
    <w:rsid w:val="00E8546F"/>
    <w:rsid w:val="00E856EB"/>
    <w:rsid w:val="00E8594A"/>
    <w:rsid w:val="00E85C53"/>
    <w:rsid w:val="00E85D92"/>
    <w:rsid w:val="00E85EBF"/>
    <w:rsid w:val="00E862A4"/>
    <w:rsid w:val="00E86539"/>
    <w:rsid w:val="00E865A0"/>
    <w:rsid w:val="00E86D46"/>
    <w:rsid w:val="00E87107"/>
    <w:rsid w:val="00E87130"/>
    <w:rsid w:val="00E871A2"/>
    <w:rsid w:val="00E87E08"/>
    <w:rsid w:val="00E9031D"/>
    <w:rsid w:val="00E908AC"/>
    <w:rsid w:val="00E909CD"/>
    <w:rsid w:val="00E909E3"/>
    <w:rsid w:val="00E90F73"/>
    <w:rsid w:val="00E9109E"/>
    <w:rsid w:val="00E91300"/>
    <w:rsid w:val="00E9183F"/>
    <w:rsid w:val="00E91BC9"/>
    <w:rsid w:val="00E91F91"/>
    <w:rsid w:val="00E92109"/>
    <w:rsid w:val="00E92456"/>
    <w:rsid w:val="00E9270E"/>
    <w:rsid w:val="00E92B51"/>
    <w:rsid w:val="00E92E52"/>
    <w:rsid w:val="00E92F7E"/>
    <w:rsid w:val="00E92F9C"/>
    <w:rsid w:val="00E937BF"/>
    <w:rsid w:val="00E9447C"/>
    <w:rsid w:val="00E94832"/>
    <w:rsid w:val="00E94C86"/>
    <w:rsid w:val="00E94E07"/>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981"/>
    <w:rsid w:val="00EA3DAC"/>
    <w:rsid w:val="00EA3DAE"/>
    <w:rsid w:val="00EA3DB9"/>
    <w:rsid w:val="00EA3E5D"/>
    <w:rsid w:val="00EA43A3"/>
    <w:rsid w:val="00EA4687"/>
    <w:rsid w:val="00EA468D"/>
    <w:rsid w:val="00EA4948"/>
    <w:rsid w:val="00EA4A27"/>
    <w:rsid w:val="00EA4AA0"/>
    <w:rsid w:val="00EA4B79"/>
    <w:rsid w:val="00EA58D5"/>
    <w:rsid w:val="00EA59F6"/>
    <w:rsid w:val="00EA5EB5"/>
    <w:rsid w:val="00EA62A8"/>
    <w:rsid w:val="00EA62C6"/>
    <w:rsid w:val="00EA62D7"/>
    <w:rsid w:val="00EA6B97"/>
    <w:rsid w:val="00EA701F"/>
    <w:rsid w:val="00EA70EC"/>
    <w:rsid w:val="00EA711F"/>
    <w:rsid w:val="00EA728F"/>
    <w:rsid w:val="00EA736F"/>
    <w:rsid w:val="00EA7395"/>
    <w:rsid w:val="00EA7FB8"/>
    <w:rsid w:val="00EB0600"/>
    <w:rsid w:val="00EB06A0"/>
    <w:rsid w:val="00EB077A"/>
    <w:rsid w:val="00EB09A5"/>
    <w:rsid w:val="00EB09BB"/>
    <w:rsid w:val="00EB0BB6"/>
    <w:rsid w:val="00EB0C9D"/>
    <w:rsid w:val="00EB0D61"/>
    <w:rsid w:val="00EB10B1"/>
    <w:rsid w:val="00EB11C9"/>
    <w:rsid w:val="00EB131A"/>
    <w:rsid w:val="00EB2070"/>
    <w:rsid w:val="00EB2A47"/>
    <w:rsid w:val="00EB2E57"/>
    <w:rsid w:val="00EB3288"/>
    <w:rsid w:val="00EB332E"/>
    <w:rsid w:val="00EB3B74"/>
    <w:rsid w:val="00EB3DBA"/>
    <w:rsid w:val="00EB4013"/>
    <w:rsid w:val="00EB409C"/>
    <w:rsid w:val="00EB4542"/>
    <w:rsid w:val="00EB489D"/>
    <w:rsid w:val="00EB54DF"/>
    <w:rsid w:val="00EB58F7"/>
    <w:rsid w:val="00EB660F"/>
    <w:rsid w:val="00EB6796"/>
    <w:rsid w:val="00EB6D55"/>
    <w:rsid w:val="00EB6D68"/>
    <w:rsid w:val="00EB6F34"/>
    <w:rsid w:val="00EB7493"/>
    <w:rsid w:val="00EB74BC"/>
    <w:rsid w:val="00EB756C"/>
    <w:rsid w:val="00EB7B02"/>
    <w:rsid w:val="00EC0108"/>
    <w:rsid w:val="00EC0898"/>
    <w:rsid w:val="00EC0D79"/>
    <w:rsid w:val="00EC1134"/>
    <w:rsid w:val="00EC149D"/>
    <w:rsid w:val="00EC154E"/>
    <w:rsid w:val="00EC1687"/>
    <w:rsid w:val="00EC1898"/>
    <w:rsid w:val="00EC1A4E"/>
    <w:rsid w:val="00EC1EBD"/>
    <w:rsid w:val="00EC216B"/>
    <w:rsid w:val="00EC2807"/>
    <w:rsid w:val="00EC296A"/>
    <w:rsid w:val="00EC2EB0"/>
    <w:rsid w:val="00EC31E1"/>
    <w:rsid w:val="00EC32B3"/>
    <w:rsid w:val="00EC451E"/>
    <w:rsid w:val="00EC47E8"/>
    <w:rsid w:val="00EC4BF9"/>
    <w:rsid w:val="00EC543A"/>
    <w:rsid w:val="00EC548B"/>
    <w:rsid w:val="00EC5747"/>
    <w:rsid w:val="00EC576D"/>
    <w:rsid w:val="00EC5FE8"/>
    <w:rsid w:val="00EC60F2"/>
    <w:rsid w:val="00EC6511"/>
    <w:rsid w:val="00EC660C"/>
    <w:rsid w:val="00EC67FD"/>
    <w:rsid w:val="00EC6BC7"/>
    <w:rsid w:val="00EC6D9D"/>
    <w:rsid w:val="00EC730D"/>
    <w:rsid w:val="00EC7D2C"/>
    <w:rsid w:val="00EC7DF8"/>
    <w:rsid w:val="00ED01A1"/>
    <w:rsid w:val="00ED05D4"/>
    <w:rsid w:val="00ED0614"/>
    <w:rsid w:val="00ED07D0"/>
    <w:rsid w:val="00ED0F44"/>
    <w:rsid w:val="00ED1199"/>
    <w:rsid w:val="00ED14C0"/>
    <w:rsid w:val="00ED15BF"/>
    <w:rsid w:val="00ED1D6B"/>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93"/>
    <w:rsid w:val="00ED4BC4"/>
    <w:rsid w:val="00ED4E39"/>
    <w:rsid w:val="00ED50BF"/>
    <w:rsid w:val="00ED5334"/>
    <w:rsid w:val="00ED567D"/>
    <w:rsid w:val="00ED58DE"/>
    <w:rsid w:val="00ED5D04"/>
    <w:rsid w:val="00ED617B"/>
    <w:rsid w:val="00ED668F"/>
    <w:rsid w:val="00ED66B2"/>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B9"/>
    <w:rsid w:val="00EE39CA"/>
    <w:rsid w:val="00EE3B60"/>
    <w:rsid w:val="00EE3E83"/>
    <w:rsid w:val="00EE428F"/>
    <w:rsid w:val="00EE43C5"/>
    <w:rsid w:val="00EE49B4"/>
    <w:rsid w:val="00EE4B81"/>
    <w:rsid w:val="00EE4D16"/>
    <w:rsid w:val="00EE4DD3"/>
    <w:rsid w:val="00EE4F9C"/>
    <w:rsid w:val="00EE4FC2"/>
    <w:rsid w:val="00EE52A2"/>
    <w:rsid w:val="00EE53C1"/>
    <w:rsid w:val="00EE56D8"/>
    <w:rsid w:val="00EE618A"/>
    <w:rsid w:val="00EE6282"/>
    <w:rsid w:val="00EE63D5"/>
    <w:rsid w:val="00EE6EBF"/>
    <w:rsid w:val="00EE7201"/>
    <w:rsid w:val="00EE7407"/>
    <w:rsid w:val="00EE7603"/>
    <w:rsid w:val="00EE7659"/>
    <w:rsid w:val="00EE7C02"/>
    <w:rsid w:val="00EE7E23"/>
    <w:rsid w:val="00EE7FBC"/>
    <w:rsid w:val="00EF0250"/>
    <w:rsid w:val="00EF02A3"/>
    <w:rsid w:val="00EF0C84"/>
    <w:rsid w:val="00EF0DB9"/>
    <w:rsid w:val="00EF0F46"/>
    <w:rsid w:val="00EF1DE9"/>
    <w:rsid w:val="00EF1F89"/>
    <w:rsid w:val="00EF1FD7"/>
    <w:rsid w:val="00EF202B"/>
    <w:rsid w:val="00EF2100"/>
    <w:rsid w:val="00EF21DA"/>
    <w:rsid w:val="00EF23B8"/>
    <w:rsid w:val="00EF249C"/>
    <w:rsid w:val="00EF27B3"/>
    <w:rsid w:val="00EF28EF"/>
    <w:rsid w:val="00EF2923"/>
    <w:rsid w:val="00EF2B64"/>
    <w:rsid w:val="00EF2C42"/>
    <w:rsid w:val="00EF2DEF"/>
    <w:rsid w:val="00EF30F7"/>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6D42"/>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39"/>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5E8"/>
    <w:rsid w:val="00F067B0"/>
    <w:rsid w:val="00F06A03"/>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91"/>
    <w:rsid w:val="00F153E9"/>
    <w:rsid w:val="00F15658"/>
    <w:rsid w:val="00F15901"/>
    <w:rsid w:val="00F1597C"/>
    <w:rsid w:val="00F15CC7"/>
    <w:rsid w:val="00F15F08"/>
    <w:rsid w:val="00F161FC"/>
    <w:rsid w:val="00F1670B"/>
    <w:rsid w:val="00F16BF3"/>
    <w:rsid w:val="00F16C4F"/>
    <w:rsid w:val="00F16D39"/>
    <w:rsid w:val="00F16D43"/>
    <w:rsid w:val="00F17308"/>
    <w:rsid w:val="00F17334"/>
    <w:rsid w:val="00F17741"/>
    <w:rsid w:val="00F17B77"/>
    <w:rsid w:val="00F201F6"/>
    <w:rsid w:val="00F2043F"/>
    <w:rsid w:val="00F20D98"/>
    <w:rsid w:val="00F20DBE"/>
    <w:rsid w:val="00F21128"/>
    <w:rsid w:val="00F2119C"/>
    <w:rsid w:val="00F21202"/>
    <w:rsid w:val="00F214BC"/>
    <w:rsid w:val="00F21539"/>
    <w:rsid w:val="00F21649"/>
    <w:rsid w:val="00F21834"/>
    <w:rsid w:val="00F2226A"/>
    <w:rsid w:val="00F2234B"/>
    <w:rsid w:val="00F2254E"/>
    <w:rsid w:val="00F2296D"/>
    <w:rsid w:val="00F22CEF"/>
    <w:rsid w:val="00F22E1D"/>
    <w:rsid w:val="00F22FD1"/>
    <w:rsid w:val="00F2309C"/>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C99"/>
    <w:rsid w:val="00F2603F"/>
    <w:rsid w:val="00F26092"/>
    <w:rsid w:val="00F261EF"/>
    <w:rsid w:val="00F26414"/>
    <w:rsid w:val="00F2662B"/>
    <w:rsid w:val="00F270E0"/>
    <w:rsid w:val="00F270E2"/>
    <w:rsid w:val="00F27188"/>
    <w:rsid w:val="00F279D9"/>
    <w:rsid w:val="00F302C8"/>
    <w:rsid w:val="00F303F3"/>
    <w:rsid w:val="00F3065D"/>
    <w:rsid w:val="00F30730"/>
    <w:rsid w:val="00F30D80"/>
    <w:rsid w:val="00F30D9B"/>
    <w:rsid w:val="00F3127E"/>
    <w:rsid w:val="00F312E6"/>
    <w:rsid w:val="00F317CB"/>
    <w:rsid w:val="00F31C68"/>
    <w:rsid w:val="00F31D5E"/>
    <w:rsid w:val="00F324F9"/>
    <w:rsid w:val="00F3252A"/>
    <w:rsid w:val="00F3252F"/>
    <w:rsid w:val="00F32562"/>
    <w:rsid w:val="00F32E71"/>
    <w:rsid w:val="00F33308"/>
    <w:rsid w:val="00F33356"/>
    <w:rsid w:val="00F33459"/>
    <w:rsid w:val="00F335B0"/>
    <w:rsid w:val="00F33E35"/>
    <w:rsid w:val="00F33EBF"/>
    <w:rsid w:val="00F3420D"/>
    <w:rsid w:val="00F3424B"/>
    <w:rsid w:val="00F34B60"/>
    <w:rsid w:val="00F34BFC"/>
    <w:rsid w:val="00F3506C"/>
    <w:rsid w:val="00F350A1"/>
    <w:rsid w:val="00F354B2"/>
    <w:rsid w:val="00F35B01"/>
    <w:rsid w:val="00F35B60"/>
    <w:rsid w:val="00F35C2F"/>
    <w:rsid w:val="00F36969"/>
    <w:rsid w:val="00F36A57"/>
    <w:rsid w:val="00F36B37"/>
    <w:rsid w:val="00F37099"/>
    <w:rsid w:val="00F37265"/>
    <w:rsid w:val="00F373E7"/>
    <w:rsid w:val="00F37703"/>
    <w:rsid w:val="00F37B82"/>
    <w:rsid w:val="00F40AC1"/>
    <w:rsid w:val="00F41F63"/>
    <w:rsid w:val="00F42404"/>
    <w:rsid w:val="00F424BF"/>
    <w:rsid w:val="00F42572"/>
    <w:rsid w:val="00F42F55"/>
    <w:rsid w:val="00F4307E"/>
    <w:rsid w:val="00F430B0"/>
    <w:rsid w:val="00F432DE"/>
    <w:rsid w:val="00F43483"/>
    <w:rsid w:val="00F4369C"/>
    <w:rsid w:val="00F438D8"/>
    <w:rsid w:val="00F43B81"/>
    <w:rsid w:val="00F446A1"/>
    <w:rsid w:val="00F450BB"/>
    <w:rsid w:val="00F4551A"/>
    <w:rsid w:val="00F46199"/>
    <w:rsid w:val="00F46576"/>
    <w:rsid w:val="00F47245"/>
    <w:rsid w:val="00F4795B"/>
    <w:rsid w:val="00F47EAD"/>
    <w:rsid w:val="00F50365"/>
    <w:rsid w:val="00F5037D"/>
    <w:rsid w:val="00F50CE9"/>
    <w:rsid w:val="00F50E4A"/>
    <w:rsid w:val="00F510F6"/>
    <w:rsid w:val="00F518C8"/>
    <w:rsid w:val="00F519E5"/>
    <w:rsid w:val="00F5210E"/>
    <w:rsid w:val="00F521E1"/>
    <w:rsid w:val="00F52430"/>
    <w:rsid w:val="00F52F9E"/>
    <w:rsid w:val="00F53333"/>
    <w:rsid w:val="00F534A4"/>
    <w:rsid w:val="00F537BD"/>
    <w:rsid w:val="00F53A3B"/>
    <w:rsid w:val="00F53FFC"/>
    <w:rsid w:val="00F54A3D"/>
    <w:rsid w:val="00F54A50"/>
    <w:rsid w:val="00F54C26"/>
    <w:rsid w:val="00F55483"/>
    <w:rsid w:val="00F559AC"/>
    <w:rsid w:val="00F55C44"/>
    <w:rsid w:val="00F55D5B"/>
    <w:rsid w:val="00F55F8D"/>
    <w:rsid w:val="00F5663F"/>
    <w:rsid w:val="00F56716"/>
    <w:rsid w:val="00F56CF2"/>
    <w:rsid w:val="00F56DB7"/>
    <w:rsid w:val="00F56DC4"/>
    <w:rsid w:val="00F56E0E"/>
    <w:rsid w:val="00F57213"/>
    <w:rsid w:val="00F57493"/>
    <w:rsid w:val="00F574BA"/>
    <w:rsid w:val="00F5759F"/>
    <w:rsid w:val="00F601EB"/>
    <w:rsid w:val="00F6079C"/>
    <w:rsid w:val="00F60B1C"/>
    <w:rsid w:val="00F60FEF"/>
    <w:rsid w:val="00F615B1"/>
    <w:rsid w:val="00F6209C"/>
    <w:rsid w:val="00F62735"/>
    <w:rsid w:val="00F62947"/>
    <w:rsid w:val="00F62C6A"/>
    <w:rsid w:val="00F62C78"/>
    <w:rsid w:val="00F63005"/>
    <w:rsid w:val="00F630BD"/>
    <w:rsid w:val="00F6317E"/>
    <w:rsid w:val="00F6330B"/>
    <w:rsid w:val="00F633E0"/>
    <w:rsid w:val="00F63AF0"/>
    <w:rsid w:val="00F63D7D"/>
    <w:rsid w:val="00F641ED"/>
    <w:rsid w:val="00F64739"/>
    <w:rsid w:val="00F64A0F"/>
    <w:rsid w:val="00F64E46"/>
    <w:rsid w:val="00F64EFD"/>
    <w:rsid w:val="00F65198"/>
    <w:rsid w:val="00F65496"/>
    <w:rsid w:val="00F658F3"/>
    <w:rsid w:val="00F65E06"/>
    <w:rsid w:val="00F66087"/>
    <w:rsid w:val="00F66398"/>
    <w:rsid w:val="00F666E3"/>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2FC"/>
    <w:rsid w:val="00F71586"/>
    <w:rsid w:val="00F71B7A"/>
    <w:rsid w:val="00F7249F"/>
    <w:rsid w:val="00F7267A"/>
    <w:rsid w:val="00F7296A"/>
    <w:rsid w:val="00F72DF3"/>
    <w:rsid w:val="00F73D81"/>
    <w:rsid w:val="00F73DDE"/>
    <w:rsid w:val="00F7407A"/>
    <w:rsid w:val="00F742D7"/>
    <w:rsid w:val="00F748E4"/>
    <w:rsid w:val="00F7492A"/>
    <w:rsid w:val="00F74F3D"/>
    <w:rsid w:val="00F750CC"/>
    <w:rsid w:val="00F7535B"/>
    <w:rsid w:val="00F75446"/>
    <w:rsid w:val="00F75626"/>
    <w:rsid w:val="00F75ACE"/>
    <w:rsid w:val="00F75BA4"/>
    <w:rsid w:val="00F75C95"/>
    <w:rsid w:val="00F75D09"/>
    <w:rsid w:val="00F75D25"/>
    <w:rsid w:val="00F75E2B"/>
    <w:rsid w:val="00F760D9"/>
    <w:rsid w:val="00F7627A"/>
    <w:rsid w:val="00F762A6"/>
    <w:rsid w:val="00F76517"/>
    <w:rsid w:val="00F7654C"/>
    <w:rsid w:val="00F765E3"/>
    <w:rsid w:val="00F76867"/>
    <w:rsid w:val="00F768DC"/>
    <w:rsid w:val="00F76CA0"/>
    <w:rsid w:val="00F774B8"/>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6DD"/>
    <w:rsid w:val="00F828AA"/>
    <w:rsid w:val="00F82B10"/>
    <w:rsid w:val="00F82FEB"/>
    <w:rsid w:val="00F837EC"/>
    <w:rsid w:val="00F839FE"/>
    <w:rsid w:val="00F83A3A"/>
    <w:rsid w:val="00F841C7"/>
    <w:rsid w:val="00F850E7"/>
    <w:rsid w:val="00F8511D"/>
    <w:rsid w:val="00F8516C"/>
    <w:rsid w:val="00F85654"/>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1FBE"/>
    <w:rsid w:val="00F920F7"/>
    <w:rsid w:val="00F9228A"/>
    <w:rsid w:val="00F9251A"/>
    <w:rsid w:val="00F92F24"/>
    <w:rsid w:val="00F93116"/>
    <w:rsid w:val="00F939D1"/>
    <w:rsid w:val="00F9451A"/>
    <w:rsid w:val="00F945CF"/>
    <w:rsid w:val="00F950A6"/>
    <w:rsid w:val="00F95337"/>
    <w:rsid w:val="00F95ECE"/>
    <w:rsid w:val="00F9640E"/>
    <w:rsid w:val="00F966DC"/>
    <w:rsid w:val="00F966F3"/>
    <w:rsid w:val="00F96700"/>
    <w:rsid w:val="00F96C04"/>
    <w:rsid w:val="00F96F34"/>
    <w:rsid w:val="00F97710"/>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B2"/>
    <w:rsid w:val="00FA5489"/>
    <w:rsid w:val="00FA5528"/>
    <w:rsid w:val="00FA5BF3"/>
    <w:rsid w:val="00FA619E"/>
    <w:rsid w:val="00FA631F"/>
    <w:rsid w:val="00FA722E"/>
    <w:rsid w:val="00FA7241"/>
    <w:rsid w:val="00FA7410"/>
    <w:rsid w:val="00FA7448"/>
    <w:rsid w:val="00FA74DA"/>
    <w:rsid w:val="00FA7E30"/>
    <w:rsid w:val="00FB090C"/>
    <w:rsid w:val="00FB09D7"/>
    <w:rsid w:val="00FB0AC3"/>
    <w:rsid w:val="00FB0CFF"/>
    <w:rsid w:val="00FB0DB5"/>
    <w:rsid w:val="00FB0E84"/>
    <w:rsid w:val="00FB0F83"/>
    <w:rsid w:val="00FB13CD"/>
    <w:rsid w:val="00FB16E1"/>
    <w:rsid w:val="00FB21BE"/>
    <w:rsid w:val="00FB230B"/>
    <w:rsid w:val="00FB356D"/>
    <w:rsid w:val="00FB36E6"/>
    <w:rsid w:val="00FB3B03"/>
    <w:rsid w:val="00FB4080"/>
    <w:rsid w:val="00FB41E6"/>
    <w:rsid w:val="00FB46DA"/>
    <w:rsid w:val="00FB5493"/>
    <w:rsid w:val="00FB64D2"/>
    <w:rsid w:val="00FB6631"/>
    <w:rsid w:val="00FB682A"/>
    <w:rsid w:val="00FB69B2"/>
    <w:rsid w:val="00FB6B50"/>
    <w:rsid w:val="00FB6E28"/>
    <w:rsid w:val="00FB73E2"/>
    <w:rsid w:val="00FB74B7"/>
    <w:rsid w:val="00FB772F"/>
    <w:rsid w:val="00FB7946"/>
    <w:rsid w:val="00FB7ED9"/>
    <w:rsid w:val="00FC01AF"/>
    <w:rsid w:val="00FC0BB1"/>
    <w:rsid w:val="00FC0C79"/>
    <w:rsid w:val="00FC0F2C"/>
    <w:rsid w:val="00FC1A6B"/>
    <w:rsid w:val="00FC1D1E"/>
    <w:rsid w:val="00FC1DDC"/>
    <w:rsid w:val="00FC1F4B"/>
    <w:rsid w:val="00FC2370"/>
    <w:rsid w:val="00FC256D"/>
    <w:rsid w:val="00FC2764"/>
    <w:rsid w:val="00FC2FB8"/>
    <w:rsid w:val="00FC35F2"/>
    <w:rsid w:val="00FC37B9"/>
    <w:rsid w:val="00FC4136"/>
    <w:rsid w:val="00FC483A"/>
    <w:rsid w:val="00FC4CA7"/>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541"/>
    <w:rsid w:val="00FD05D1"/>
    <w:rsid w:val="00FD06E8"/>
    <w:rsid w:val="00FD0976"/>
    <w:rsid w:val="00FD0AB9"/>
    <w:rsid w:val="00FD0B9A"/>
    <w:rsid w:val="00FD0E1C"/>
    <w:rsid w:val="00FD1746"/>
    <w:rsid w:val="00FD1F92"/>
    <w:rsid w:val="00FD247A"/>
    <w:rsid w:val="00FD2C4E"/>
    <w:rsid w:val="00FD34B0"/>
    <w:rsid w:val="00FD369E"/>
    <w:rsid w:val="00FD398C"/>
    <w:rsid w:val="00FD4019"/>
    <w:rsid w:val="00FD43AB"/>
    <w:rsid w:val="00FD46D3"/>
    <w:rsid w:val="00FD47AF"/>
    <w:rsid w:val="00FD4854"/>
    <w:rsid w:val="00FD492A"/>
    <w:rsid w:val="00FD4C62"/>
    <w:rsid w:val="00FD5083"/>
    <w:rsid w:val="00FD5810"/>
    <w:rsid w:val="00FD5863"/>
    <w:rsid w:val="00FD5AF0"/>
    <w:rsid w:val="00FD5DE2"/>
    <w:rsid w:val="00FD5F00"/>
    <w:rsid w:val="00FD5FE5"/>
    <w:rsid w:val="00FD6072"/>
    <w:rsid w:val="00FD641B"/>
    <w:rsid w:val="00FD70BE"/>
    <w:rsid w:val="00FD71BC"/>
    <w:rsid w:val="00FD7318"/>
    <w:rsid w:val="00FD7AB1"/>
    <w:rsid w:val="00FD7B45"/>
    <w:rsid w:val="00FD7C69"/>
    <w:rsid w:val="00FD7D84"/>
    <w:rsid w:val="00FD7FE1"/>
    <w:rsid w:val="00FE0273"/>
    <w:rsid w:val="00FE0649"/>
    <w:rsid w:val="00FE0705"/>
    <w:rsid w:val="00FE07EA"/>
    <w:rsid w:val="00FE0962"/>
    <w:rsid w:val="00FE0FA9"/>
    <w:rsid w:val="00FE1107"/>
    <w:rsid w:val="00FE1170"/>
    <w:rsid w:val="00FE1332"/>
    <w:rsid w:val="00FE1357"/>
    <w:rsid w:val="00FE1405"/>
    <w:rsid w:val="00FE1589"/>
    <w:rsid w:val="00FE1634"/>
    <w:rsid w:val="00FE178C"/>
    <w:rsid w:val="00FE1910"/>
    <w:rsid w:val="00FE1B28"/>
    <w:rsid w:val="00FE1D62"/>
    <w:rsid w:val="00FE20A6"/>
    <w:rsid w:val="00FE20B9"/>
    <w:rsid w:val="00FE211C"/>
    <w:rsid w:val="00FE2229"/>
    <w:rsid w:val="00FE2B81"/>
    <w:rsid w:val="00FE2F83"/>
    <w:rsid w:val="00FE2FDD"/>
    <w:rsid w:val="00FE3548"/>
    <w:rsid w:val="00FE3561"/>
    <w:rsid w:val="00FE38C6"/>
    <w:rsid w:val="00FE3AF9"/>
    <w:rsid w:val="00FE3C62"/>
    <w:rsid w:val="00FE408E"/>
    <w:rsid w:val="00FE4999"/>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3C9"/>
    <w:rsid w:val="00FF05F7"/>
    <w:rsid w:val="00FF09FA"/>
    <w:rsid w:val="00FF0C36"/>
    <w:rsid w:val="00FF137C"/>
    <w:rsid w:val="00FF170C"/>
    <w:rsid w:val="00FF194F"/>
    <w:rsid w:val="00FF1C84"/>
    <w:rsid w:val="00FF2340"/>
    <w:rsid w:val="00FF252E"/>
    <w:rsid w:val="00FF2A3D"/>
    <w:rsid w:val="00FF2B49"/>
    <w:rsid w:val="00FF2B8D"/>
    <w:rsid w:val="00FF2D0F"/>
    <w:rsid w:val="00FF2D70"/>
    <w:rsid w:val="00FF2DE7"/>
    <w:rsid w:val="00FF2EB5"/>
    <w:rsid w:val="00FF3330"/>
    <w:rsid w:val="00FF33D3"/>
    <w:rsid w:val="00FF3455"/>
    <w:rsid w:val="00FF3702"/>
    <w:rsid w:val="00FF3BED"/>
    <w:rsid w:val="00FF3EEC"/>
    <w:rsid w:val="00FF408E"/>
    <w:rsid w:val="00FF4923"/>
    <w:rsid w:val="00FF4A28"/>
    <w:rsid w:val="00FF4BD6"/>
    <w:rsid w:val="00FF4D89"/>
    <w:rsid w:val="00FF4F0E"/>
    <w:rsid w:val="00FF4FA8"/>
    <w:rsid w:val="00FF5294"/>
    <w:rsid w:val="00FF5579"/>
    <w:rsid w:val="00FF59D8"/>
    <w:rsid w:val="00FF5A59"/>
    <w:rsid w:val="00FF5AFD"/>
    <w:rsid w:val="00FF5F91"/>
    <w:rsid w:val="00FF60D7"/>
    <w:rsid w:val="00FF6106"/>
    <w:rsid w:val="00FF6321"/>
    <w:rsid w:val="00FF63AA"/>
    <w:rsid w:val="00FF6600"/>
    <w:rsid w:val="00FF683C"/>
    <w:rsid w:val="00FF68D5"/>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B2AE115E-0B8B-41B8-8DCB-7D41B9BE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7F2"/>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665648"/>
    <w:pPr>
      <w:numPr>
        <w:numId w:val="1"/>
      </w:numPr>
      <w:outlineLvl w:val="0"/>
    </w:pPr>
    <w:rPr>
      <w:rFonts w:ascii="Angsana New" w:hAnsi="Angsana New"/>
      <w:b w:val="0"/>
    </w:rPr>
  </w:style>
  <w:style w:type="paragraph" w:styleId="Heading2">
    <w:name w:val="heading 2"/>
    <w:basedOn w:val="Heading3"/>
    <w:next w:val="BodyText"/>
    <w:link w:val="Heading2Char"/>
    <w:qFormat/>
    <w:rsid w:val="00DA0BCB"/>
    <w:pPr>
      <w:spacing w:before="120" w:after="120" w:line="240" w:lineRule="auto"/>
      <w:ind w:left="432"/>
      <w:outlineLvl w:val="1"/>
    </w:pPr>
    <w:rPr>
      <w:rFonts w:asciiTheme="majorBidi" w:hAnsiTheme="majorBidi" w:cstheme="majorBidi"/>
      <w:b/>
      <w:bCs/>
      <w:i w:val="0"/>
      <w:iCs w:val="0"/>
      <w:sz w:val="30"/>
      <w:szCs w:val="30"/>
      <w:lang w:val="th-TH"/>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ListParagraph"/>
    <w:next w:val="Normal"/>
    <w:link w:val="Heading5Char"/>
    <w:qFormat/>
    <w:rsid w:val="00485EE8"/>
    <w:pPr>
      <w:numPr>
        <w:numId w:val="14"/>
      </w:numPr>
      <w:tabs>
        <w:tab w:val="left" w:pos="900"/>
      </w:tabs>
      <w:spacing w:before="120" w:after="120" w:line="240" w:lineRule="auto"/>
      <w:contextualSpacing w:val="0"/>
      <w:jc w:val="thaiDistribute"/>
      <w:outlineLvl w:val="4"/>
    </w:pPr>
    <w:rPr>
      <w:rFonts w:asciiTheme="majorBidi" w:hAnsiTheme="majorBidi" w:cstheme="majorBidi"/>
      <w:b/>
      <w:bCs/>
      <w:color w:val="000000" w:themeColor="text1"/>
      <w:sz w:val="30"/>
      <w:szCs w:val="30"/>
      <w:lang w:val="en-US"/>
    </w:r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Heading3"/>
    <w:link w:val="TitleChar"/>
    <w:uiPriority w:val="99"/>
    <w:qFormat/>
    <w:rsid w:val="00752E6F"/>
    <w:pPr>
      <w:spacing w:after="0" w:line="240" w:lineRule="auto"/>
      <w:ind w:right="-23"/>
    </w:pPr>
    <w:rPr>
      <w:i w:val="0"/>
      <w:iCs w:val="0"/>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665648"/>
    <w:rPr>
      <w:rFonts w:ascii="Angsana New" w:hAnsi="Angsana New" w:cstheme="majorBidi"/>
      <w:bCs/>
      <w:sz w:val="30"/>
      <w:szCs w:val="30"/>
      <w:lang w:val="th-TH"/>
    </w:rPr>
  </w:style>
  <w:style w:type="character" w:customStyle="1" w:styleId="Heading2Char">
    <w:name w:val="Heading 2 Char"/>
    <w:link w:val="Heading2"/>
    <w:rsid w:val="00DA0BCB"/>
    <w:rPr>
      <w:rFonts w:asciiTheme="majorBidi" w:hAnsiTheme="majorBidi" w:cstheme="majorBidi"/>
      <w:b/>
      <w:bCs/>
      <w:sz w:val="30"/>
      <w:szCs w:val="30"/>
      <w:lang w:val="th-TH"/>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485EE8"/>
    <w:rPr>
      <w:rFonts w:asciiTheme="majorBidi" w:eastAsia="SimSun" w:hAnsiTheme="majorBidi" w:cstheme="majorBidi"/>
      <w:b/>
      <w:bCs/>
      <w:color w:val="000000" w:themeColor="text1"/>
      <w:sz w:val="30"/>
      <w:szCs w:val="30"/>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752E6F"/>
    <w:rPr>
      <w:rFonts w:asciiTheme="majorBidi" w:hAnsiTheme="majorBidi" w:cstheme="majorBidi"/>
      <w:b/>
      <w:bCs/>
      <w:sz w:val="30"/>
      <w:szCs w:val="30"/>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D5F5C"/>
    <w:pPr>
      <w:tabs>
        <w:tab w:val="left" w:pos="450"/>
        <w:tab w:val="left" w:pos="907"/>
        <w:tab w:val="right" w:pos="9630"/>
      </w:tabs>
      <w:autoSpaceDE/>
      <w:autoSpaceDN/>
      <w:spacing w:before="120" w:after="60" w:line="240" w:lineRule="atLeast"/>
      <w:ind w:left="86"/>
    </w:pPr>
    <w:rPr>
      <w:rFonts w:asciiTheme="majorBidi" w:hAnsiTheme="majorBidi" w:cstheme="majorBidi"/>
      <w:noProof/>
      <w:sz w:val="30"/>
      <w:szCs w:val="30"/>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752E6F"/>
    <w:rPr>
      <w:sz w:val="22"/>
      <w:szCs w:val="22"/>
      <w:lang w:val="en-GB"/>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contextualSpacing/>
      <w:jc w:val="both"/>
    </w:pPr>
    <w:rPr>
      <w:rFonts w:ascii="Verdana" w:hAnsi="Verdana" w:cs="BrowalliaUPC"/>
      <w:b/>
      <w:i/>
      <w:iCs/>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ind w:hanging="284"/>
    </w:pPr>
    <w:rPr>
      <w:rFonts w:ascii="Arial" w:hAnsi="Arial" w:cs="Times New Roman"/>
      <w:i/>
      <w:iCs/>
      <w:noProof/>
      <w:sz w:val="18"/>
      <w:szCs w:val="18"/>
      <w:u w:val="single"/>
      <w:lang w:val="x-none" w:eastAsia="x-none"/>
    </w:rPr>
  </w:style>
  <w:style w:type="paragraph" w:customStyle="1" w:styleId="AA1stlevelbullet">
    <w:name w:val="AA 1st level bullet"/>
    <w:basedOn w:val="Normal"/>
    <w:uiPriority w:val="99"/>
    <w:rsid w:val="00312B9B"/>
    <w:pPr>
      <w:numPr>
        <w:numId w:val="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num" w:pos="0"/>
        <w:tab w:val="num" w:pos="1440"/>
      </w:tabs>
      <w:autoSpaceDE/>
      <w:autoSpaceDN/>
      <w:spacing w:before="130"/>
      <w:ind w:left="567" w:hanging="567"/>
    </w:pPr>
    <w:rPr>
      <w:rFonts w:cs="Times New Roman"/>
      <w:bCs w:val="0"/>
      <w:i/>
      <w:iCs/>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val="0"/>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unhideWhenUsed/>
    <w:qFormat/>
    <w:rsid w:val="00312B9B"/>
    <w:pPr>
      <w:keepLines w:val="0"/>
      <w:numPr>
        <w:numId w:val="0"/>
      </w:numPr>
      <w:overflowPunct w:val="0"/>
      <w:adjustRightInd w:val="0"/>
      <w:spacing w:before="240" w:after="60"/>
      <w:outlineLvl w:val="9"/>
    </w:pPr>
    <w:rPr>
      <w:rFonts w:ascii="Cambria" w:hAnsi="Cambria"/>
      <w:i/>
      <w:iCs/>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476264"/>
    <w:rPr>
      <w:b/>
      <w:bCs/>
      <w:smallCaps/>
      <w:color w:val="4472C4" w:themeColor="accent1"/>
      <w:spacing w:val="5"/>
    </w:rPr>
  </w:style>
  <w:style w:type="paragraph" w:customStyle="1" w:styleId="Style2">
    <w:name w:val="Style2"/>
    <w:basedOn w:val="Heading1"/>
    <w:qFormat/>
    <w:rsid w:val="00476264"/>
    <w:rPr>
      <w:b/>
    </w:rPr>
  </w:style>
  <w:style w:type="character" w:customStyle="1" w:styleId="UnresolvedMention1">
    <w:name w:val="Unresolved Mention1"/>
    <w:basedOn w:val="DefaultParagraphFont"/>
    <w:uiPriority w:val="99"/>
    <w:semiHidden/>
    <w:unhideWhenUsed/>
    <w:rsid w:val="006F1900"/>
    <w:rPr>
      <w:color w:val="605E5C"/>
      <w:shd w:val="clear" w:color="auto" w:fill="E1DFDD"/>
    </w:rPr>
  </w:style>
  <w:style w:type="character" w:customStyle="1" w:styleId="ListParagraphChar">
    <w:name w:val="List Paragraph Char"/>
    <w:link w:val="ListParagraph"/>
    <w:uiPriority w:val="34"/>
    <w:rsid w:val="00CE5248"/>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25159">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148690">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3228660">
      <w:bodyDiv w:val="1"/>
      <w:marLeft w:val="0"/>
      <w:marRight w:val="0"/>
      <w:marTop w:val="0"/>
      <w:marBottom w:val="0"/>
      <w:divBdr>
        <w:top w:val="none" w:sz="0" w:space="0" w:color="auto"/>
        <w:left w:val="none" w:sz="0" w:space="0" w:color="auto"/>
        <w:bottom w:val="none" w:sz="0" w:space="0" w:color="auto"/>
        <w:right w:val="none" w:sz="0" w:space="0" w:color="auto"/>
      </w:divBdr>
    </w:div>
    <w:div w:id="47711605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2964265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1.emf"/><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oter" Target="footer1.xml"/><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endnotes" Target="endnotes.xml"/><Relationship Id="rId71" Type="http://schemas.openxmlformats.org/officeDocument/2006/relationships/image" Target="media/image6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78769-3E3C-4664-A22B-7DCCCA228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2212</TotalTime>
  <Pages>62</Pages>
  <Words>10475</Words>
  <Characters>59708</Characters>
  <Application>Microsoft Office Word</Application>
  <DocSecurity>0</DocSecurity>
  <Lines>497</Lines>
  <Paragraphs>140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70043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Sumetheenee Chulapana</cp:lastModifiedBy>
  <cp:revision>162</cp:revision>
  <cp:lastPrinted>2024-02-20T15:20:00Z</cp:lastPrinted>
  <dcterms:created xsi:type="dcterms:W3CDTF">2023-02-15T05:12:00Z</dcterms:created>
  <dcterms:modified xsi:type="dcterms:W3CDTF">2024-02-22T06:07:00Z</dcterms:modified>
</cp:coreProperties>
</file>